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7F39" w:rsidRDefault="008C7F39" w:rsidP="008C7F39">
      <w:pPr>
        <w:jc w:val="center"/>
        <w:rPr>
          <w:rFonts w:ascii="Calibri" w:eastAsia="Calibri" w:hAnsi="Calibri" w:cs="Times New Roman"/>
          <w:b/>
          <w:bCs/>
          <w:kern w:val="2"/>
        </w:rPr>
      </w:pPr>
      <w:bookmarkStart w:id="0" w:name="_Hlk213775325"/>
      <w:r w:rsidRPr="00B973E8">
        <w:rPr>
          <w:rFonts w:ascii="Calibri" w:eastAsia="Calibri" w:hAnsi="Calibri" w:cs="Times New Roman"/>
          <w:b/>
          <w:bCs/>
          <w:kern w:val="2"/>
        </w:rPr>
        <w:t>ΠΑΡΑΡΤΗΜΑ Ι</w:t>
      </w:r>
    </w:p>
    <w:tbl>
      <w:tblPr>
        <w:tblStyle w:val="TableGrid1"/>
        <w:tblW w:w="14715" w:type="dxa"/>
        <w:tblInd w:w="-318" w:type="dxa"/>
        <w:tblLayout w:type="fixed"/>
        <w:tblLook w:val="04A0"/>
      </w:tblPr>
      <w:tblGrid>
        <w:gridCol w:w="3120"/>
        <w:gridCol w:w="5245"/>
        <w:gridCol w:w="1418"/>
        <w:gridCol w:w="992"/>
        <w:gridCol w:w="1276"/>
        <w:gridCol w:w="1275"/>
        <w:gridCol w:w="1389"/>
      </w:tblGrid>
      <w:tr w:rsidR="008C7F39" w:rsidRPr="00B973E8" w:rsidTr="008C7F39">
        <w:tc>
          <w:tcPr>
            <w:tcW w:w="14715" w:type="dxa"/>
            <w:gridSpan w:val="7"/>
            <w:shd w:val="clear" w:color="auto" w:fill="DEEAF6"/>
            <w:vAlign w:val="center"/>
          </w:tcPr>
          <w:p w:rsidR="008C7F39" w:rsidRPr="00D753FA" w:rsidRDefault="008C7F39" w:rsidP="001C666B">
            <w:pPr>
              <w:spacing w:line="360" w:lineRule="auto"/>
              <w:jc w:val="center"/>
              <w:rPr>
                <w:rFonts w:ascii="Century Gothic" w:eastAsia="Calibri" w:hAnsi="Century Gothic" w:cs="Times New Roman"/>
                <w:sz w:val="28"/>
                <w:szCs w:val="28"/>
              </w:rPr>
            </w:pPr>
            <w:r w:rsidRPr="00D753FA">
              <w:rPr>
                <w:rFonts w:ascii="Century Gothic" w:eastAsia="Calibri" w:hAnsi="Century Gothic" w:cs="Times New Roman"/>
                <w:b/>
                <w:bCs/>
                <w:sz w:val="28"/>
                <w:szCs w:val="28"/>
              </w:rPr>
              <w:t>Σχολή</w:t>
            </w:r>
            <w:r>
              <w:rPr>
                <w:rFonts w:ascii="Century Gothic" w:eastAsia="Calibri" w:hAnsi="Century Gothic" w:cs="Times New Roman"/>
                <w:b/>
                <w:bCs/>
                <w:sz w:val="28"/>
                <w:szCs w:val="28"/>
              </w:rPr>
              <w:t xml:space="preserve"> </w:t>
            </w:r>
            <w:r w:rsidRPr="00D753FA">
              <w:rPr>
                <w:rFonts w:ascii="Century Gothic" w:eastAsia="Calibri" w:hAnsi="Century Gothic" w:cs="Calibri"/>
                <w:b/>
                <w:bCs/>
                <w:sz w:val="28"/>
                <w:szCs w:val="28"/>
              </w:rPr>
              <w:t>Οικονομικών και Πολιτικών Επιστημών</w:t>
            </w:r>
          </w:p>
        </w:tc>
      </w:tr>
      <w:tr w:rsidR="008C7F39" w:rsidRPr="00B973E8" w:rsidTr="008C7F39">
        <w:tc>
          <w:tcPr>
            <w:tcW w:w="14715" w:type="dxa"/>
            <w:gridSpan w:val="7"/>
            <w:shd w:val="clear" w:color="auto" w:fill="BDD6EE"/>
            <w:vAlign w:val="center"/>
          </w:tcPr>
          <w:p w:rsidR="008C7F39" w:rsidRPr="00D753FA" w:rsidRDefault="008C7F39" w:rsidP="001C666B">
            <w:pPr>
              <w:spacing w:line="360" w:lineRule="auto"/>
              <w:jc w:val="center"/>
              <w:rPr>
                <w:rStyle w:val="a4"/>
                <w:rFonts w:ascii="Century Gothic" w:eastAsia="Times New Roman" w:hAnsi="Century Gothic" w:cs="Calibri"/>
                <w:b/>
                <w:bCs/>
                <w:color w:val="000000"/>
                <w:sz w:val="28"/>
                <w:szCs w:val="28"/>
              </w:rPr>
            </w:pPr>
            <w:r w:rsidRPr="00D753FA">
              <w:rPr>
                <w:rFonts w:ascii="Century Gothic" w:eastAsia="Calibri" w:hAnsi="Century Gothic" w:cs="Calibri"/>
                <w:b/>
                <w:bCs/>
                <w:sz w:val="28"/>
                <w:szCs w:val="28"/>
              </w:rPr>
              <w:t>Τμήμα Ψηφιακών Τεχνών και Κινηματογράφου</w:t>
            </w:r>
          </w:p>
        </w:tc>
      </w:tr>
      <w:tr w:rsidR="008C7F39" w:rsidRPr="00B973E8" w:rsidTr="008C7F39">
        <w:tc>
          <w:tcPr>
            <w:tcW w:w="14715" w:type="dxa"/>
            <w:gridSpan w:val="7"/>
            <w:shd w:val="clear" w:color="auto" w:fill="E2EFD9"/>
            <w:vAlign w:val="center"/>
          </w:tcPr>
          <w:p w:rsidR="008C7F39" w:rsidRPr="00D753FA" w:rsidRDefault="008C7F39" w:rsidP="001C666B">
            <w:pPr>
              <w:rPr>
                <w:rFonts w:ascii="Century Gothic" w:eastAsia="Calibri" w:hAnsi="Century Gothic" w:cs="Times New Roman"/>
                <w:b/>
                <w:bCs/>
                <w:sz w:val="20"/>
                <w:szCs w:val="20"/>
              </w:rPr>
            </w:pPr>
          </w:p>
          <w:p w:rsidR="008C7F39" w:rsidRPr="00D753FA" w:rsidRDefault="008C7F39" w:rsidP="001C666B">
            <w:pPr>
              <w:jc w:val="center"/>
              <w:rPr>
                <w:rStyle w:val="a4"/>
                <w:rFonts w:ascii="Century Gothic" w:eastAsia="Times New Roman" w:hAnsi="Century Gothic" w:cs="Calibri"/>
                <w:b/>
                <w:bCs/>
                <w:color w:val="000000"/>
                <w:sz w:val="20"/>
                <w:szCs w:val="20"/>
              </w:rPr>
            </w:pPr>
            <w:r w:rsidRPr="00A62466">
              <w:rPr>
                <w:rFonts w:ascii="Century Gothic" w:eastAsia="Calibri" w:hAnsi="Century Gothic" w:cs="Times New Roman"/>
                <w:b/>
                <w:bCs/>
              </w:rPr>
              <w:t>1</w:t>
            </w:r>
            <w:r w:rsidRPr="00A62466">
              <w:rPr>
                <w:rFonts w:ascii="Century Gothic" w:eastAsia="Calibri" w:hAnsi="Century Gothic" w:cs="Times New Roman"/>
                <w:b/>
                <w:bCs/>
                <w:vertAlign w:val="superscript"/>
              </w:rPr>
              <w:t>ο</w:t>
            </w:r>
            <w:r w:rsidRPr="00A62466">
              <w:rPr>
                <w:rFonts w:ascii="Century Gothic" w:eastAsia="Calibri" w:hAnsi="Century Gothic" w:cs="Times New Roman"/>
                <w:b/>
                <w:bCs/>
              </w:rPr>
              <w:t xml:space="preserve"> Επιστημονικό Πεδίο </w:t>
            </w:r>
            <w:r w:rsidRPr="00A62466">
              <w:rPr>
                <w:rFonts w:ascii="Century Gothic" w:eastAsia="Calibri" w:hAnsi="Century Gothic" w:cs="Calibri"/>
                <w:b/>
                <w:bCs/>
              </w:rPr>
              <w:t xml:space="preserve">: </w:t>
            </w:r>
            <w:r>
              <w:rPr>
                <w:rFonts w:ascii="Calibri" w:eastAsia="Calibri" w:hAnsi="Calibri" w:cs="Calibri"/>
                <w:b/>
                <w:bCs/>
              </w:rPr>
              <w:t>Ε</w:t>
            </w:r>
            <w:r w:rsidRPr="00A62466">
              <w:rPr>
                <w:rFonts w:ascii="Calibri" w:eastAsia="Calibri" w:hAnsi="Calibri" w:cs="Calibri"/>
                <w:b/>
                <w:bCs/>
              </w:rPr>
              <w:t xml:space="preserve">ΡΕΥΝΑ ΚΑΙ ΣΧΕΔΙΑΣΜΟΣ ΑΛΛΗΛΕΠΙΔΡΑΣΤΙΚΩΝ ΨΗΦΙΑΚΩΝ ΚΑΛΛΙΤΕΧΝΙΚΩΝ  ΈΡΓΩΝ ΣΤΟΝ ΔΗΜΟΣΙΟ ΧΩΡΟ </w:t>
            </w:r>
            <w:r>
              <w:rPr>
                <w:rFonts w:ascii="Calibri" w:eastAsia="Calibri" w:hAnsi="Calibri" w:cs="Calibri"/>
                <w:b/>
                <w:bCs/>
              </w:rPr>
              <w:t xml:space="preserve">                           </w:t>
            </w:r>
            <w:r w:rsidRPr="000759CB">
              <w:rPr>
                <w:rFonts w:ascii="Calibri" w:eastAsia="Calibri" w:hAnsi="Calibri" w:cs="Calibri"/>
                <w:bCs/>
                <w:sz w:val="24"/>
                <w:szCs w:val="24"/>
              </w:rPr>
              <w:t>(π</w:t>
            </w:r>
            <w:r w:rsidRPr="00CE3E5A">
              <w:rPr>
                <w:rFonts w:ascii="Calibri" w:eastAsia="Calibri" w:hAnsi="Calibri" w:cs="Calibri"/>
                <w:bCs/>
                <w:sz w:val="24"/>
                <w:szCs w:val="24"/>
              </w:rPr>
              <w:t>λήρους απασχόλησης)</w:t>
            </w:r>
          </w:p>
        </w:tc>
      </w:tr>
      <w:tr w:rsidR="008C7F39" w:rsidRPr="00B973E8" w:rsidTr="008C7F39">
        <w:tc>
          <w:tcPr>
            <w:tcW w:w="3120" w:type="dxa"/>
            <w:vAlign w:val="center"/>
          </w:tcPr>
          <w:p w:rsidR="008C7F39" w:rsidRPr="00B973E8" w:rsidRDefault="008C7F39" w:rsidP="001C666B">
            <w:pPr>
              <w:jc w:val="both"/>
              <w:rPr>
                <w:rFonts w:ascii="Calibri" w:eastAsia="Times New Roman" w:hAnsi="Calibri" w:cs="Calibri"/>
                <w:b/>
                <w:bCs/>
                <w:color w:val="000000"/>
                <w:sz w:val="18"/>
                <w:szCs w:val="18"/>
              </w:rPr>
            </w:pPr>
            <w:r w:rsidRPr="00B973E8">
              <w:rPr>
                <w:rFonts w:ascii="Calibri" w:eastAsia="Times New Roman" w:hAnsi="Calibri" w:cs="Calibri"/>
                <w:b/>
                <w:bCs/>
                <w:color w:val="000000"/>
                <w:sz w:val="18"/>
                <w:szCs w:val="18"/>
              </w:rPr>
              <w:t>Τίτλος μαθήματος</w:t>
            </w:r>
          </w:p>
        </w:tc>
        <w:tc>
          <w:tcPr>
            <w:tcW w:w="5245" w:type="dxa"/>
            <w:vAlign w:val="center"/>
          </w:tcPr>
          <w:p w:rsidR="008C7F39" w:rsidRPr="00B973E8" w:rsidRDefault="008C7F39" w:rsidP="001C666B">
            <w:pPr>
              <w:rPr>
                <w:rFonts w:ascii="Calibri" w:eastAsia="Times New Roman" w:hAnsi="Calibri" w:cs="Calibri"/>
                <w:b/>
                <w:bCs/>
                <w:color w:val="000000"/>
                <w:sz w:val="18"/>
                <w:szCs w:val="18"/>
              </w:rPr>
            </w:pPr>
            <w:r w:rsidRPr="00B973E8">
              <w:rPr>
                <w:rFonts w:ascii="Calibri" w:eastAsia="Times New Roman" w:hAnsi="Calibri" w:cs="Calibri"/>
                <w:b/>
                <w:bCs/>
                <w:color w:val="000000"/>
                <w:sz w:val="18"/>
                <w:szCs w:val="18"/>
              </w:rPr>
              <w:t>Συνοπτική Περιγραφή Μαθήματος</w:t>
            </w:r>
          </w:p>
        </w:tc>
        <w:tc>
          <w:tcPr>
            <w:tcW w:w="1418" w:type="dxa"/>
            <w:vAlign w:val="center"/>
          </w:tcPr>
          <w:p w:rsidR="008C7F39" w:rsidRPr="00B973E8" w:rsidRDefault="008C7F39" w:rsidP="001C666B">
            <w:pPr>
              <w:rPr>
                <w:rFonts w:ascii="Calibri" w:eastAsia="Times New Roman" w:hAnsi="Calibri" w:cs="Calibri"/>
                <w:b/>
                <w:bCs/>
                <w:color w:val="000000"/>
                <w:sz w:val="18"/>
                <w:szCs w:val="18"/>
              </w:rPr>
            </w:pPr>
            <w:r w:rsidRPr="00B973E8">
              <w:rPr>
                <w:rFonts w:ascii="Calibri" w:eastAsia="Times New Roman" w:hAnsi="Calibri" w:cs="Calibri"/>
                <w:b/>
                <w:bCs/>
                <w:color w:val="000000"/>
                <w:sz w:val="18"/>
                <w:szCs w:val="18"/>
              </w:rPr>
              <w:t>Κωδικός μαθήματος</w:t>
            </w:r>
            <w:r w:rsidRPr="00B973E8">
              <w:rPr>
                <w:rFonts w:ascii="Calibri" w:eastAsia="Times New Roman" w:hAnsi="Calibri" w:cs="Calibri"/>
                <w:b/>
                <w:bCs/>
                <w:color w:val="000000"/>
                <w:sz w:val="18"/>
                <w:szCs w:val="18"/>
                <w:vertAlign w:val="superscript"/>
              </w:rPr>
              <w:footnoteReference w:id="2"/>
            </w:r>
          </w:p>
        </w:tc>
        <w:tc>
          <w:tcPr>
            <w:tcW w:w="992" w:type="dxa"/>
            <w:vAlign w:val="center"/>
          </w:tcPr>
          <w:p w:rsidR="008C7F39" w:rsidRPr="00B973E8" w:rsidRDefault="008C7F39" w:rsidP="001C666B">
            <w:pPr>
              <w:rPr>
                <w:rFonts w:ascii="Calibri" w:eastAsia="Times New Roman" w:hAnsi="Calibri" w:cs="Calibri"/>
                <w:b/>
                <w:bCs/>
                <w:color w:val="000000"/>
                <w:sz w:val="18"/>
                <w:szCs w:val="18"/>
              </w:rPr>
            </w:pPr>
            <w:r w:rsidRPr="00B973E8">
              <w:rPr>
                <w:rFonts w:ascii="Calibri" w:eastAsia="Times New Roman" w:hAnsi="Calibri" w:cs="Calibri"/>
                <w:b/>
                <w:bCs/>
                <w:color w:val="000000"/>
                <w:sz w:val="18"/>
                <w:szCs w:val="18"/>
              </w:rPr>
              <w:t>Εξάμηνο</w:t>
            </w:r>
            <w:r w:rsidRPr="00B973E8">
              <w:rPr>
                <w:rFonts w:ascii="Calibri" w:eastAsia="Times New Roman" w:hAnsi="Calibri" w:cs="Calibri"/>
                <w:b/>
                <w:bCs/>
                <w:color w:val="000000"/>
                <w:sz w:val="18"/>
                <w:szCs w:val="18"/>
                <w:vertAlign w:val="superscript"/>
              </w:rPr>
              <w:footnoteReference w:id="3"/>
            </w:r>
          </w:p>
        </w:tc>
        <w:tc>
          <w:tcPr>
            <w:tcW w:w="1276" w:type="dxa"/>
            <w:vAlign w:val="center"/>
          </w:tcPr>
          <w:p w:rsidR="008C7F39" w:rsidRPr="00B973E8" w:rsidRDefault="008C7F39" w:rsidP="001C666B">
            <w:pPr>
              <w:jc w:val="both"/>
              <w:rPr>
                <w:rFonts w:ascii="Calibri" w:eastAsia="Times New Roman" w:hAnsi="Calibri" w:cs="Calibri"/>
                <w:b/>
                <w:bCs/>
                <w:color w:val="000000"/>
                <w:sz w:val="18"/>
                <w:szCs w:val="18"/>
              </w:rPr>
            </w:pPr>
            <w:r w:rsidRPr="00B973E8">
              <w:rPr>
                <w:rFonts w:ascii="Calibri" w:eastAsia="Times New Roman" w:hAnsi="Calibri" w:cs="Calibri"/>
                <w:b/>
                <w:bCs/>
                <w:color w:val="000000"/>
                <w:sz w:val="18"/>
                <w:szCs w:val="18"/>
              </w:rPr>
              <w:t>Διδακτικές Μονάδες /(ECTS)</w:t>
            </w:r>
          </w:p>
        </w:tc>
        <w:tc>
          <w:tcPr>
            <w:tcW w:w="1275" w:type="dxa"/>
            <w:vAlign w:val="center"/>
          </w:tcPr>
          <w:p w:rsidR="008C7F39" w:rsidRPr="00B973E8" w:rsidRDefault="008C7F39" w:rsidP="001C666B">
            <w:pPr>
              <w:jc w:val="both"/>
              <w:rPr>
                <w:rFonts w:ascii="Calibri" w:eastAsia="Times New Roman" w:hAnsi="Calibri" w:cs="Calibri"/>
                <w:b/>
                <w:bCs/>
                <w:color w:val="000000"/>
                <w:sz w:val="18"/>
                <w:szCs w:val="18"/>
              </w:rPr>
            </w:pPr>
            <w:r w:rsidRPr="00B973E8">
              <w:rPr>
                <w:rFonts w:ascii="Calibri" w:eastAsia="Times New Roman" w:hAnsi="Calibri" w:cs="Calibri"/>
                <w:b/>
                <w:bCs/>
                <w:color w:val="000000"/>
                <w:sz w:val="18"/>
                <w:szCs w:val="18"/>
              </w:rPr>
              <w:t>Ώρες διδασκαλίας/εβδομάδα</w:t>
            </w:r>
            <w:r w:rsidRPr="00B973E8">
              <w:rPr>
                <w:rFonts w:ascii="Calibri" w:eastAsia="Times New Roman" w:hAnsi="Calibri" w:cs="Calibri"/>
                <w:b/>
                <w:bCs/>
                <w:color w:val="000000"/>
                <w:sz w:val="18"/>
                <w:szCs w:val="18"/>
                <w:vertAlign w:val="superscript"/>
              </w:rPr>
              <w:footnoteReference w:id="4"/>
            </w:r>
          </w:p>
        </w:tc>
        <w:tc>
          <w:tcPr>
            <w:tcW w:w="1389" w:type="dxa"/>
            <w:vAlign w:val="center"/>
          </w:tcPr>
          <w:p w:rsidR="008C7F39" w:rsidRPr="00B973E8" w:rsidRDefault="008C7F39" w:rsidP="001C666B">
            <w:pPr>
              <w:rPr>
                <w:rFonts w:ascii="Calibri" w:eastAsia="Times New Roman" w:hAnsi="Calibri" w:cs="Calibri"/>
                <w:b/>
                <w:bCs/>
                <w:color w:val="000000"/>
                <w:sz w:val="18"/>
                <w:szCs w:val="18"/>
                <w:vertAlign w:val="superscript"/>
              </w:rPr>
            </w:pPr>
            <w:r w:rsidRPr="00B973E8">
              <w:rPr>
                <w:rFonts w:ascii="Calibri" w:eastAsia="Times New Roman" w:hAnsi="Calibri" w:cs="Calibri"/>
                <w:b/>
                <w:bCs/>
                <w:color w:val="000000"/>
                <w:sz w:val="18"/>
                <w:szCs w:val="18"/>
                <w:vertAlign w:val="superscript"/>
              </w:rPr>
              <w:footnoteReference w:id="5"/>
            </w:r>
            <w:r w:rsidRPr="00B973E8">
              <w:rPr>
                <w:rFonts w:ascii="Calibri" w:eastAsia="Times New Roman" w:hAnsi="Calibri" w:cs="Calibri"/>
                <w:b/>
                <w:bCs/>
                <w:color w:val="000000"/>
                <w:sz w:val="18"/>
                <w:szCs w:val="18"/>
              </w:rPr>
              <w:t>Κατηγορία</w:t>
            </w:r>
          </w:p>
        </w:tc>
      </w:tr>
      <w:tr w:rsidR="008C7F39" w:rsidRPr="00B973E8" w:rsidTr="008C7F39">
        <w:tc>
          <w:tcPr>
            <w:tcW w:w="3120" w:type="dxa"/>
          </w:tcPr>
          <w:p w:rsidR="008C7F39" w:rsidRPr="00D753FA" w:rsidRDefault="008C7F39" w:rsidP="001C666B">
            <w:pPr>
              <w:rPr>
                <w:rFonts w:ascii="Century Gothic" w:eastAsia="Calibri" w:hAnsi="Century Gothic" w:cs="Times New Roman"/>
                <w:b/>
                <w:sz w:val="20"/>
                <w:szCs w:val="20"/>
              </w:rPr>
            </w:pPr>
          </w:p>
          <w:p w:rsidR="008C7F39" w:rsidRDefault="008C7F39" w:rsidP="001C666B">
            <w:pPr>
              <w:rPr>
                <w:rFonts w:ascii="Century Gothic" w:eastAsia="Calibri" w:hAnsi="Century Gothic" w:cs="Calibri"/>
                <w:b/>
                <w:bCs/>
                <w:color w:val="000000"/>
                <w:spacing w:val="-1"/>
                <w:sz w:val="20"/>
                <w:szCs w:val="20"/>
                <w:shd w:val="clear" w:color="auto" w:fill="FFFFFF"/>
              </w:rPr>
            </w:pPr>
          </w:p>
          <w:p w:rsidR="008C7F39" w:rsidRDefault="008C7F39" w:rsidP="001C666B">
            <w:pPr>
              <w:rPr>
                <w:rFonts w:ascii="Century Gothic" w:eastAsia="Calibri" w:hAnsi="Century Gothic" w:cs="Calibri"/>
                <w:b/>
                <w:bCs/>
                <w:color w:val="000000"/>
                <w:spacing w:val="-1"/>
                <w:sz w:val="20"/>
                <w:szCs w:val="20"/>
                <w:shd w:val="clear" w:color="auto" w:fill="FFFFFF"/>
              </w:rPr>
            </w:pPr>
          </w:p>
          <w:p w:rsidR="008C7F39" w:rsidRDefault="008C7F39" w:rsidP="001C666B">
            <w:pPr>
              <w:rPr>
                <w:rFonts w:ascii="Century Gothic" w:eastAsia="Calibri" w:hAnsi="Century Gothic" w:cs="Calibri"/>
                <w:b/>
                <w:bCs/>
                <w:color w:val="000000"/>
                <w:spacing w:val="-1"/>
                <w:sz w:val="20"/>
                <w:szCs w:val="20"/>
                <w:shd w:val="clear" w:color="auto" w:fill="FFFFFF"/>
              </w:rPr>
            </w:pPr>
          </w:p>
          <w:p w:rsidR="008C7F39" w:rsidRPr="00D753FA" w:rsidRDefault="008C7F39" w:rsidP="001C666B">
            <w:pPr>
              <w:rPr>
                <w:rFonts w:ascii="Century Gothic" w:eastAsia="Calibri" w:hAnsi="Century Gothic" w:cs="Times New Roman"/>
                <w:b/>
                <w:sz w:val="20"/>
                <w:szCs w:val="20"/>
              </w:rPr>
            </w:pPr>
            <w:r w:rsidRPr="00654096">
              <w:rPr>
                <w:rFonts w:ascii="Century Gothic" w:eastAsia="Calibri" w:hAnsi="Century Gothic" w:cs="Calibri"/>
                <w:b/>
                <w:bCs/>
                <w:color w:val="000000"/>
                <w:spacing w:val="-1"/>
                <w:sz w:val="20"/>
                <w:szCs w:val="20"/>
                <w:shd w:val="clear" w:color="auto" w:fill="FFFFFF"/>
              </w:rPr>
              <w:t>Τεχνολογική τέχνη στο δημόσιο χώρο, την πόλη και τη φύση</w:t>
            </w:r>
          </w:p>
          <w:p w:rsidR="008C7F39" w:rsidRPr="00D753FA" w:rsidRDefault="008C7F39" w:rsidP="001C666B">
            <w:pPr>
              <w:rPr>
                <w:rFonts w:ascii="Century Gothic" w:eastAsia="Calibri" w:hAnsi="Century Gothic" w:cs="Times New Roman"/>
                <w:b/>
                <w:sz w:val="20"/>
                <w:szCs w:val="20"/>
              </w:rPr>
            </w:pPr>
          </w:p>
          <w:p w:rsidR="008C7F39" w:rsidRPr="00D753FA" w:rsidRDefault="008C7F39" w:rsidP="001C666B">
            <w:pPr>
              <w:rPr>
                <w:rFonts w:ascii="Century Gothic" w:eastAsia="Calibri" w:hAnsi="Century Gothic" w:cs="Times New Roman"/>
                <w:b/>
                <w:sz w:val="20"/>
                <w:szCs w:val="20"/>
              </w:rPr>
            </w:pPr>
          </w:p>
          <w:p w:rsidR="008C7F39" w:rsidRPr="00D753FA" w:rsidRDefault="008C7F39" w:rsidP="001C666B">
            <w:pPr>
              <w:rPr>
                <w:rFonts w:ascii="Century Gothic" w:eastAsia="Calibri" w:hAnsi="Century Gothic" w:cs="Times New Roman"/>
                <w:b/>
                <w:sz w:val="20"/>
                <w:szCs w:val="20"/>
              </w:rPr>
            </w:pPr>
          </w:p>
          <w:p w:rsidR="008C7F39" w:rsidRPr="00D753FA" w:rsidRDefault="008C7F39" w:rsidP="001C666B">
            <w:pPr>
              <w:rPr>
                <w:rFonts w:ascii="Century Gothic" w:eastAsia="Calibri" w:hAnsi="Century Gothic" w:cs="Times New Roman"/>
                <w:b/>
                <w:sz w:val="20"/>
                <w:szCs w:val="20"/>
              </w:rPr>
            </w:pPr>
          </w:p>
          <w:p w:rsidR="008C7F39" w:rsidRPr="00D753FA" w:rsidRDefault="008C7F39" w:rsidP="001C666B">
            <w:pPr>
              <w:rPr>
                <w:rFonts w:ascii="Century Gothic" w:eastAsia="Calibri" w:hAnsi="Century Gothic" w:cs="Times New Roman"/>
                <w:b/>
                <w:sz w:val="20"/>
                <w:szCs w:val="20"/>
              </w:rPr>
            </w:pPr>
          </w:p>
          <w:p w:rsidR="008C7F39" w:rsidRPr="00D753FA" w:rsidRDefault="008C7F39" w:rsidP="001C666B">
            <w:pPr>
              <w:widowControl w:val="0"/>
              <w:autoSpaceDE w:val="0"/>
              <w:autoSpaceDN w:val="0"/>
              <w:adjustRightInd w:val="0"/>
              <w:spacing w:line="275" w:lineRule="auto"/>
              <w:ind w:left="103" w:right="168"/>
              <w:rPr>
                <w:rFonts w:ascii="Century Gothic" w:eastAsia="Calibri" w:hAnsi="Century Gothic" w:cs="Times New Roman"/>
                <w:b/>
                <w:sz w:val="20"/>
                <w:szCs w:val="20"/>
              </w:rPr>
            </w:pPr>
          </w:p>
        </w:tc>
        <w:tc>
          <w:tcPr>
            <w:tcW w:w="5245" w:type="dxa"/>
          </w:tcPr>
          <w:p w:rsidR="008C7F39" w:rsidRPr="00654096" w:rsidRDefault="008C7F39" w:rsidP="001C666B">
            <w:pPr>
              <w:pStyle w:val="Web"/>
              <w:shd w:val="clear" w:color="auto" w:fill="FFFFFF"/>
              <w:spacing w:before="0" w:beforeAutospacing="0" w:after="285" w:afterAutospacing="0"/>
              <w:jc w:val="both"/>
              <w:rPr>
                <w:rFonts w:ascii="Century Gothic" w:hAnsi="Century Gothic" w:cs="Open Sans"/>
                <w:color w:val="000000"/>
                <w:spacing w:val="-1"/>
                <w:sz w:val="20"/>
                <w:szCs w:val="20"/>
              </w:rPr>
            </w:pPr>
            <w:r w:rsidRPr="00654096">
              <w:rPr>
                <w:rFonts w:ascii="Century Gothic" w:hAnsi="Century Gothic" w:cs="Open Sans"/>
                <w:color w:val="000000"/>
                <w:spacing w:val="-1"/>
                <w:sz w:val="20"/>
                <w:szCs w:val="20"/>
              </w:rPr>
              <w:lastRenderedPageBreak/>
              <w:t>Tο αντικείμενο του μαθήματος αφορά στις ψηφιακές ή αναλογικές μορφές τεχνολογικής τέχνης που παρουσιάζονται στο δημόσιο χώρο, είτε πρόκειται για αστικό πλαίσιο, είτε για φυσικό περιβάλλον. Το μάθημα έχει καταρχήν μία πρακτική διάσταση, η οποία περιλαμβάνει   άσκηση σχεδιασμού καλλιτεχνικής εγκατάστασης στο δημόσιο χώρο, στοχεύοντας να εξοικειώσει τους/τις φοιτητές/τριες με την πολυπλοκότητα, τις μεθόδους και τις πρακτικές της συγκεκριμένης δημιουργικής διαδικασίας.</w:t>
            </w:r>
          </w:p>
          <w:p w:rsidR="008C7F39" w:rsidRPr="00D753FA" w:rsidRDefault="008C7F39" w:rsidP="001C666B">
            <w:pPr>
              <w:pStyle w:val="Web"/>
              <w:shd w:val="clear" w:color="auto" w:fill="FFFFFF"/>
              <w:spacing w:before="0" w:beforeAutospacing="0" w:after="285" w:afterAutospacing="0"/>
              <w:jc w:val="both"/>
              <w:rPr>
                <w:rFonts w:ascii="Century Gothic" w:hAnsi="Century Gothic" w:cs="Calibri"/>
                <w:sz w:val="20"/>
                <w:szCs w:val="20"/>
              </w:rPr>
            </w:pPr>
            <w:r w:rsidRPr="00654096">
              <w:rPr>
                <w:rFonts w:ascii="Century Gothic" w:hAnsi="Century Gothic" w:cs="Open Sans"/>
                <w:color w:val="000000"/>
                <w:spacing w:val="-1"/>
                <w:sz w:val="20"/>
                <w:szCs w:val="20"/>
              </w:rPr>
              <w:t xml:space="preserve">Επίσης το μάθημα περιλαμβάνει διεπιστημονικές θεωρητικές προσεγγίσεις που θεωρούνται απαραίτητες για να δύνανται οι φοιτητές/-τριες να κατανοήσουν και να αναλύσουν την πολυδιάστατη φύση του δημόσιου χώρου, ως πεδίου διαφορετικών διεκδικήσεων, συνθέσεων και συγκρούσεων, έτσι ώστε να  πλαισιώσουν τελικά και να υποστηρίξουν </w:t>
            </w:r>
            <w:r w:rsidRPr="00654096">
              <w:rPr>
                <w:rFonts w:ascii="Century Gothic" w:hAnsi="Century Gothic" w:cs="Open Sans"/>
                <w:color w:val="000000"/>
                <w:spacing w:val="-1"/>
                <w:sz w:val="20"/>
                <w:szCs w:val="20"/>
              </w:rPr>
              <w:lastRenderedPageBreak/>
              <w:t xml:space="preserve">την καλλιτεχνική δημιουργία τοπο-ειδικών (site specific) έργων σε </w:t>
            </w:r>
            <w:r w:rsidRPr="00526A28">
              <w:rPr>
                <w:rFonts w:ascii="Century Gothic" w:hAnsi="Century Gothic" w:cs="Open Sans"/>
                <w:color w:val="000000"/>
                <w:spacing w:val="-1"/>
                <w:sz w:val="18"/>
                <w:szCs w:val="18"/>
              </w:rPr>
              <w:t>αυτό.</w:t>
            </w:r>
          </w:p>
        </w:tc>
        <w:tc>
          <w:tcPr>
            <w:tcW w:w="1418" w:type="dxa"/>
            <w:vAlign w:val="center"/>
          </w:tcPr>
          <w:p w:rsidR="008C7F39" w:rsidRPr="009418AC" w:rsidRDefault="008C7F39" w:rsidP="001C666B">
            <w:pPr>
              <w:jc w:val="center"/>
              <w:rPr>
                <w:rFonts w:ascii="Century Gothic" w:eastAsia="Calibri" w:hAnsi="Century Gothic" w:cs="Times New Roman"/>
                <w:sz w:val="20"/>
                <w:szCs w:val="20"/>
              </w:rPr>
            </w:pPr>
            <w:r w:rsidRPr="009418AC">
              <w:rPr>
                <w:rFonts w:ascii="Century Gothic" w:eastAsia="Calibri" w:hAnsi="Century Gothic" w:cs="Calibri"/>
                <w:sz w:val="20"/>
                <w:szCs w:val="20"/>
              </w:rPr>
              <w:lastRenderedPageBreak/>
              <w:t>46701</w:t>
            </w:r>
          </w:p>
        </w:tc>
        <w:tc>
          <w:tcPr>
            <w:tcW w:w="992" w:type="dxa"/>
            <w:vAlign w:val="center"/>
          </w:tcPr>
          <w:p w:rsidR="008C7F39" w:rsidRPr="009418AC" w:rsidRDefault="008C7F39" w:rsidP="001C666B">
            <w:pPr>
              <w:jc w:val="center"/>
              <w:rPr>
                <w:rFonts w:ascii="Century Gothic" w:eastAsia="Calibri" w:hAnsi="Century Gothic" w:cs="Times New Roman"/>
                <w:sz w:val="20"/>
                <w:szCs w:val="20"/>
              </w:rPr>
            </w:pPr>
            <w:r w:rsidRPr="009418AC">
              <w:rPr>
                <w:rFonts w:ascii="Century Gothic" w:eastAsia="Calibri" w:hAnsi="Century Gothic" w:cs="Calibri"/>
                <w:sz w:val="20"/>
                <w:szCs w:val="20"/>
              </w:rPr>
              <w:t>Εαρινό 8</w:t>
            </w:r>
            <w:r w:rsidRPr="009418AC">
              <w:rPr>
                <w:rFonts w:ascii="Century Gothic" w:eastAsia="Calibri" w:hAnsi="Century Gothic" w:cs="Calibri"/>
                <w:sz w:val="20"/>
                <w:szCs w:val="20"/>
                <w:vertAlign w:val="superscript"/>
              </w:rPr>
              <w:t>ο</w:t>
            </w:r>
          </w:p>
        </w:tc>
        <w:tc>
          <w:tcPr>
            <w:tcW w:w="1276" w:type="dxa"/>
            <w:vAlign w:val="center"/>
          </w:tcPr>
          <w:p w:rsidR="008C7F39" w:rsidRPr="009418AC" w:rsidRDefault="008C7F39" w:rsidP="001C666B">
            <w:pPr>
              <w:jc w:val="center"/>
              <w:rPr>
                <w:rFonts w:ascii="Century Gothic" w:eastAsia="Calibri" w:hAnsi="Century Gothic" w:cs="Times New Roman"/>
                <w:sz w:val="20"/>
                <w:szCs w:val="20"/>
              </w:rPr>
            </w:pPr>
            <w:r w:rsidRPr="009418AC">
              <w:rPr>
                <w:rFonts w:ascii="Century Gothic" w:eastAsia="Calibri" w:hAnsi="Century Gothic" w:cs="Times New Roman"/>
                <w:sz w:val="20"/>
                <w:szCs w:val="20"/>
              </w:rPr>
              <w:t>5</w:t>
            </w:r>
          </w:p>
        </w:tc>
        <w:tc>
          <w:tcPr>
            <w:tcW w:w="1275" w:type="dxa"/>
            <w:vAlign w:val="center"/>
          </w:tcPr>
          <w:p w:rsidR="008C7F39" w:rsidRPr="009418AC" w:rsidRDefault="008C7F39" w:rsidP="001C666B">
            <w:pPr>
              <w:jc w:val="center"/>
              <w:rPr>
                <w:rFonts w:ascii="Century Gothic" w:eastAsia="Calibri" w:hAnsi="Century Gothic" w:cs="Times New Roman"/>
                <w:sz w:val="20"/>
                <w:szCs w:val="20"/>
              </w:rPr>
            </w:pPr>
            <w:r w:rsidRPr="009418AC">
              <w:rPr>
                <w:rFonts w:ascii="Century Gothic" w:eastAsia="Calibri" w:hAnsi="Century Gothic" w:cs="Times New Roman"/>
                <w:sz w:val="20"/>
                <w:szCs w:val="20"/>
              </w:rPr>
              <w:t>3</w:t>
            </w:r>
          </w:p>
        </w:tc>
        <w:tc>
          <w:tcPr>
            <w:tcW w:w="1389" w:type="dxa"/>
            <w:vAlign w:val="center"/>
          </w:tcPr>
          <w:p w:rsidR="008C7F39" w:rsidRPr="009418AC" w:rsidRDefault="008C7F39" w:rsidP="001C666B">
            <w:pPr>
              <w:jc w:val="center"/>
              <w:rPr>
                <w:rFonts w:ascii="Century Gothic" w:eastAsia="Calibri" w:hAnsi="Century Gothic" w:cs="Times New Roman"/>
                <w:sz w:val="20"/>
                <w:szCs w:val="20"/>
              </w:rPr>
            </w:pPr>
            <w:r w:rsidRPr="009418AC">
              <w:rPr>
                <w:rFonts w:ascii="Century Gothic" w:eastAsia="Calibri" w:hAnsi="Century Gothic" w:cs="Calibri"/>
                <w:sz w:val="20"/>
                <w:szCs w:val="20"/>
              </w:rPr>
              <w:t>Επιλογής</w:t>
            </w:r>
          </w:p>
        </w:tc>
      </w:tr>
      <w:tr w:rsidR="008C7F39" w:rsidRPr="00B973E8" w:rsidTr="008C7F39">
        <w:tc>
          <w:tcPr>
            <w:tcW w:w="3120" w:type="dxa"/>
          </w:tcPr>
          <w:p w:rsidR="008C7F39" w:rsidRPr="00D753FA" w:rsidRDefault="008C7F39" w:rsidP="001C666B">
            <w:pPr>
              <w:rPr>
                <w:rFonts w:ascii="Century Gothic" w:eastAsia="Calibri" w:hAnsi="Century Gothic" w:cs="Times New Roman"/>
                <w:b/>
                <w:sz w:val="20"/>
                <w:szCs w:val="20"/>
              </w:rPr>
            </w:pPr>
          </w:p>
          <w:p w:rsidR="008C7F39" w:rsidRPr="00D753FA" w:rsidRDefault="008C7F39" w:rsidP="001C666B">
            <w:pPr>
              <w:rPr>
                <w:rFonts w:ascii="Century Gothic" w:eastAsia="Calibri" w:hAnsi="Century Gothic" w:cs="Times New Roman"/>
                <w:b/>
                <w:sz w:val="20"/>
                <w:szCs w:val="20"/>
              </w:rPr>
            </w:pPr>
          </w:p>
          <w:p w:rsidR="008C7F39" w:rsidRPr="00D753FA" w:rsidRDefault="008C7F39" w:rsidP="001C666B">
            <w:pPr>
              <w:rPr>
                <w:rFonts w:ascii="Century Gothic" w:eastAsia="Calibri" w:hAnsi="Century Gothic" w:cs="Times New Roman"/>
                <w:b/>
                <w:sz w:val="20"/>
                <w:szCs w:val="20"/>
              </w:rPr>
            </w:pPr>
          </w:p>
          <w:p w:rsidR="008C7F39" w:rsidRPr="00D753FA" w:rsidRDefault="008C7F39" w:rsidP="001C666B">
            <w:pPr>
              <w:rPr>
                <w:rFonts w:ascii="Century Gothic" w:eastAsia="Calibri" w:hAnsi="Century Gothic" w:cs="Times New Roman"/>
                <w:b/>
                <w:sz w:val="20"/>
                <w:szCs w:val="20"/>
              </w:rPr>
            </w:pPr>
          </w:p>
          <w:p w:rsidR="008C7F39" w:rsidRDefault="008C7F39" w:rsidP="001C666B">
            <w:pPr>
              <w:rPr>
                <w:rFonts w:ascii="Century Gothic" w:eastAsia="Calibri" w:hAnsi="Century Gothic" w:cs="Calibri"/>
                <w:b/>
                <w:bCs/>
                <w:color w:val="000000"/>
                <w:spacing w:val="-1"/>
                <w:sz w:val="20"/>
                <w:szCs w:val="20"/>
                <w:shd w:val="clear" w:color="auto" w:fill="FFFFFF"/>
              </w:rPr>
            </w:pPr>
          </w:p>
          <w:p w:rsidR="008C7F39" w:rsidRDefault="008C7F39" w:rsidP="001C666B">
            <w:pPr>
              <w:rPr>
                <w:rFonts w:ascii="Century Gothic" w:eastAsia="Calibri" w:hAnsi="Century Gothic" w:cs="Calibri"/>
                <w:b/>
                <w:bCs/>
                <w:color w:val="000000"/>
                <w:spacing w:val="-1"/>
                <w:sz w:val="20"/>
                <w:szCs w:val="20"/>
                <w:shd w:val="clear" w:color="auto" w:fill="FFFFFF"/>
              </w:rPr>
            </w:pPr>
          </w:p>
          <w:p w:rsidR="008C7F39" w:rsidRDefault="008C7F39" w:rsidP="001C666B">
            <w:pPr>
              <w:rPr>
                <w:rFonts w:ascii="Century Gothic" w:eastAsia="Calibri" w:hAnsi="Century Gothic" w:cs="Calibri"/>
                <w:b/>
                <w:bCs/>
                <w:color w:val="000000"/>
                <w:spacing w:val="-1"/>
                <w:sz w:val="20"/>
                <w:szCs w:val="20"/>
                <w:shd w:val="clear" w:color="auto" w:fill="FFFFFF"/>
              </w:rPr>
            </w:pPr>
          </w:p>
          <w:p w:rsidR="008C7F39" w:rsidRDefault="008C7F39" w:rsidP="001C666B">
            <w:pPr>
              <w:rPr>
                <w:rFonts w:ascii="Century Gothic" w:eastAsia="Calibri" w:hAnsi="Century Gothic" w:cs="Calibri"/>
                <w:b/>
                <w:bCs/>
                <w:color w:val="000000"/>
                <w:spacing w:val="-1"/>
                <w:sz w:val="20"/>
                <w:szCs w:val="20"/>
                <w:shd w:val="clear" w:color="auto" w:fill="FFFFFF"/>
              </w:rPr>
            </w:pPr>
          </w:p>
          <w:p w:rsidR="008C7F39" w:rsidRDefault="008C7F39" w:rsidP="001C666B">
            <w:pPr>
              <w:rPr>
                <w:rFonts w:ascii="Century Gothic" w:hAnsi="Century Gothic" w:cs="Calibri"/>
                <w:b/>
                <w:bCs/>
                <w:color w:val="000000"/>
                <w:spacing w:val="-1"/>
                <w:sz w:val="20"/>
                <w:szCs w:val="20"/>
                <w:shd w:val="clear" w:color="auto" w:fill="FFFFFF"/>
              </w:rPr>
            </w:pPr>
          </w:p>
          <w:p w:rsidR="008C7F39" w:rsidRDefault="008C7F39" w:rsidP="001C666B">
            <w:pPr>
              <w:rPr>
                <w:rFonts w:ascii="Century Gothic" w:hAnsi="Century Gothic" w:cs="Calibri"/>
                <w:b/>
                <w:bCs/>
                <w:color w:val="000000"/>
                <w:spacing w:val="-1"/>
                <w:sz w:val="20"/>
                <w:szCs w:val="20"/>
                <w:shd w:val="clear" w:color="auto" w:fill="FFFFFF"/>
              </w:rPr>
            </w:pPr>
          </w:p>
          <w:p w:rsidR="008C7F39" w:rsidRPr="00D753FA" w:rsidRDefault="008C7F39" w:rsidP="001C666B">
            <w:pPr>
              <w:rPr>
                <w:rFonts w:ascii="Century Gothic" w:eastAsia="Calibri" w:hAnsi="Century Gothic" w:cs="Times New Roman"/>
                <w:b/>
                <w:sz w:val="20"/>
                <w:szCs w:val="20"/>
              </w:rPr>
            </w:pPr>
            <w:r w:rsidRPr="00654096">
              <w:rPr>
                <w:rFonts w:ascii="Century Gothic" w:eastAsia="Calibri" w:hAnsi="Century Gothic" w:cs="Calibri"/>
                <w:b/>
                <w:bCs/>
                <w:color w:val="000000"/>
                <w:spacing w:val="-1"/>
                <w:sz w:val="20"/>
                <w:szCs w:val="20"/>
                <w:shd w:val="clear" w:color="auto" w:fill="FFFFFF"/>
              </w:rPr>
              <w:t>Μεθοδολογίες έρευνας για την τέχνη και την επιστήμη</w:t>
            </w:r>
          </w:p>
          <w:p w:rsidR="008C7F39" w:rsidRPr="00D753FA" w:rsidRDefault="008C7F39" w:rsidP="001C666B">
            <w:pPr>
              <w:widowControl w:val="0"/>
              <w:autoSpaceDE w:val="0"/>
              <w:autoSpaceDN w:val="0"/>
              <w:adjustRightInd w:val="0"/>
              <w:spacing w:line="275" w:lineRule="auto"/>
              <w:ind w:left="103" w:right="168"/>
              <w:rPr>
                <w:rFonts w:ascii="Century Gothic" w:eastAsia="Calibri" w:hAnsi="Century Gothic" w:cs="Times New Roman"/>
                <w:b/>
                <w:sz w:val="20"/>
                <w:szCs w:val="20"/>
              </w:rPr>
            </w:pPr>
          </w:p>
        </w:tc>
        <w:tc>
          <w:tcPr>
            <w:tcW w:w="5245" w:type="dxa"/>
          </w:tcPr>
          <w:p w:rsidR="008C7F39" w:rsidRPr="00654096" w:rsidRDefault="008C7F39" w:rsidP="001C666B">
            <w:pPr>
              <w:shd w:val="clear" w:color="auto" w:fill="FFFFFF"/>
              <w:spacing w:after="285"/>
              <w:jc w:val="both"/>
              <w:rPr>
                <w:rFonts w:ascii="Century Gothic" w:eastAsia="Times New Roman" w:hAnsi="Century Gothic" w:cs="Open Sans"/>
                <w:color w:val="000000"/>
                <w:spacing w:val="-1"/>
                <w:kern w:val="0"/>
                <w:sz w:val="20"/>
                <w:szCs w:val="20"/>
                <w:lang w:eastAsia="el-GR"/>
              </w:rPr>
            </w:pPr>
            <w:r w:rsidRPr="00654096">
              <w:rPr>
                <w:rFonts w:ascii="Century Gothic" w:eastAsia="Times New Roman" w:hAnsi="Century Gothic" w:cs="Open Sans"/>
                <w:color w:val="000000"/>
                <w:spacing w:val="-1"/>
                <w:kern w:val="0"/>
                <w:sz w:val="20"/>
                <w:szCs w:val="20"/>
                <w:lang w:eastAsia="el-GR"/>
              </w:rPr>
              <w:t>Στόχος του μαθήματος είναι η εισαγωγή σε διεπιστημονικές και διαθεματικές μεθοδολογικές  προσεγγίσεις, οι οποίες εντοπίζονται μεταξύ της Τέχνης και της Επιστήμης και αξιοποιούνται ως πλαίσιο διενέργειας έρευνας με στόχο την καλλιτεχνική δημιουργία, ειδικότερα στο χώρο της τεχνολογικής τέχνης. Η έρευνα αυτή υποστηρίζει αφενός μεν</w:t>
            </w:r>
            <w:r>
              <w:rPr>
                <w:rFonts w:ascii="Century Gothic" w:eastAsia="Times New Roman" w:hAnsi="Century Gothic" w:cs="Open Sans"/>
                <w:color w:val="000000"/>
                <w:spacing w:val="-1"/>
                <w:kern w:val="0"/>
                <w:sz w:val="20"/>
                <w:szCs w:val="20"/>
                <w:lang w:eastAsia="el-GR"/>
              </w:rPr>
              <w:t xml:space="preserve"> </w:t>
            </w:r>
            <w:r w:rsidRPr="00654096">
              <w:rPr>
                <w:rFonts w:ascii="Century Gothic" w:eastAsia="Times New Roman" w:hAnsi="Century Gothic" w:cs="Open Sans"/>
                <w:color w:val="000000"/>
                <w:spacing w:val="-1"/>
                <w:kern w:val="0"/>
                <w:sz w:val="20"/>
                <w:szCs w:val="20"/>
                <w:lang w:eastAsia="el-GR"/>
              </w:rPr>
              <w:t>τη δημιουργία καλλιτεχνικών έργων που αξιοποιούν επιστημονική γνώση και μεθοδολογίες, αφετέρου δε</w:t>
            </w:r>
            <w:r>
              <w:rPr>
                <w:rFonts w:ascii="Century Gothic" w:eastAsia="Times New Roman" w:hAnsi="Century Gothic" w:cs="Open Sans"/>
                <w:color w:val="000000"/>
                <w:spacing w:val="-1"/>
                <w:kern w:val="0"/>
                <w:sz w:val="20"/>
                <w:szCs w:val="20"/>
                <w:lang w:eastAsia="el-GR"/>
              </w:rPr>
              <w:t xml:space="preserve"> </w:t>
            </w:r>
            <w:r w:rsidRPr="00654096">
              <w:rPr>
                <w:rFonts w:ascii="Century Gothic" w:eastAsia="Times New Roman" w:hAnsi="Century Gothic" w:cs="Open Sans"/>
                <w:color w:val="000000"/>
                <w:spacing w:val="-1"/>
                <w:kern w:val="0"/>
                <w:sz w:val="20"/>
                <w:szCs w:val="20"/>
                <w:lang w:eastAsia="el-GR"/>
              </w:rPr>
              <w:t xml:space="preserve">την έρευνα επι της δημιουργικής διαδικασίας και τη παραγωγή νέας γνώσης όσον αφορά στις καλλιτεχνικές πρακτικές. </w:t>
            </w:r>
          </w:p>
          <w:p w:rsidR="008C7F39" w:rsidRDefault="008C7F39" w:rsidP="001C666B">
            <w:pPr>
              <w:shd w:val="clear" w:color="auto" w:fill="FFFFFF"/>
              <w:spacing w:after="285"/>
              <w:jc w:val="both"/>
              <w:rPr>
                <w:rFonts w:ascii="Century Gothic" w:eastAsia="Times New Roman" w:hAnsi="Century Gothic" w:cs="Open Sans"/>
                <w:color w:val="000000"/>
                <w:spacing w:val="-1"/>
                <w:kern w:val="0"/>
                <w:sz w:val="20"/>
                <w:szCs w:val="20"/>
                <w:lang w:eastAsia="el-GR"/>
              </w:rPr>
            </w:pPr>
            <w:r w:rsidRPr="00654096">
              <w:rPr>
                <w:rFonts w:ascii="Century Gothic" w:eastAsia="Times New Roman" w:hAnsi="Century Gothic" w:cs="Open Sans"/>
                <w:color w:val="000000"/>
                <w:spacing w:val="-1"/>
                <w:kern w:val="0"/>
                <w:sz w:val="20"/>
                <w:szCs w:val="20"/>
                <w:lang w:eastAsia="el-GR"/>
              </w:rPr>
              <w:t>Στο μάθημα παρουσιάζονται και αναλύονται οι κατάλληλες θεωρητικές και μεθοδολογικές προσεγγίσεις</w:t>
            </w:r>
            <w:r>
              <w:rPr>
                <w:rFonts w:ascii="Century Gothic" w:eastAsia="Times New Roman" w:hAnsi="Century Gothic" w:cs="Open Sans"/>
                <w:color w:val="000000"/>
                <w:spacing w:val="-1"/>
                <w:kern w:val="0"/>
                <w:sz w:val="20"/>
                <w:szCs w:val="20"/>
                <w:lang w:eastAsia="el-GR"/>
              </w:rPr>
              <w:t xml:space="preserve"> </w:t>
            </w:r>
            <w:r w:rsidRPr="00654096">
              <w:rPr>
                <w:rFonts w:ascii="Century Gothic" w:eastAsia="Times New Roman" w:hAnsi="Century Gothic" w:cs="Open Sans"/>
                <w:color w:val="000000"/>
                <w:spacing w:val="-1"/>
                <w:kern w:val="0"/>
                <w:sz w:val="20"/>
                <w:szCs w:val="20"/>
                <w:lang w:eastAsia="el-GR"/>
              </w:rPr>
              <w:t>,οι οποίες φέρνουν σε διάλογο και αλληλοτροφοδότηση τέχνη και επιστήμη. Οι προσεγγίσεις αυτές εξηγούνται λεπτομερώς με παραδείγματα από το χώρο της τεχνολογικής τέχνης αλλά και με σχετικές ασκήσεις. Το μάθημα στοχεύει</w:t>
            </w:r>
            <w:r>
              <w:rPr>
                <w:rFonts w:ascii="Century Gothic" w:eastAsia="Times New Roman" w:hAnsi="Century Gothic" w:cs="Open Sans"/>
                <w:color w:val="000000"/>
                <w:spacing w:val="-1"/>
                <w:kern w:val="0"/>
                <w:sz w:val="20"/>
                <w:szCs w:val="20"/>
                <w:lang w:eastAsia="el-GR"/>
              </w:rPr>
              <w:t xml:space="preserve"> </w:t>
            </w:r>
            <w:r w:rsidRPr="00654096">
              <w:rPr>
                <w:rFonts w:ascii="Century Gothic" w:eastAsia="Times New Roman" w:hAnsi="Century Gothic" w:cs="Open Sans"/>
                <w:color w:val="000000"/>
                <w:spacing w:val="-1"/>
                <w:kern w:val="0"/>
                <w:sz w:val="20"/>
                <w:szCs w:val="20"/>
                <w:lang w:eastAsia="el-GR"/>
              </w:rPr>
              <w:t>τελικά να υποστηρίξει την καλλιτεχνική δημιουργία καιειδικότερα να πλαισιώσει θεωρητικά και μεθοδολογικά</w:t>
            </w:r>
            <w:r>
              <w:rPr>
                <w:rFonts w:ascii="Century Gothic" w:eastAsia="Times New Roman" w:hAnsi="Century Gothic" w:cs="Open Sans"/>
                <w:color w:val="000000"/>
                <w:spacing w:val="-1"/>
                <w:kern w:val="0"/>
                <w:sz w:val="20"/>
                <w:szCs w:val="20"/>
                <w:lang w:eastAsia="el-GR"/>
              </w:rPr>
              <w:t xml:space="preserve"> </w:t>
            </w:r>
            <w:r w:rsidRPr="00654096">
              <w:rPr>
                <w:rFonts w:ascii="Century Gothic" w:eastAsia="Times New Roman" w:hAnsi="Century Gothic" w:cs="Open Sans"/>
                <w:color w:val="000000"/>
                <w:spacing w:val="-1"/>
                <w:kern w:val="0"/>
                <w:sz w:val="20"/>
                <w:szCs w:val="20"/>
                <w:lang w:eastAsia="el-GR"/>
              </w:rPr>
              <w:t>την εκπόνηση πτυχιακών εργασιών στο Τμήμα.</w:t>
            </w:r>
          </w:p>
          <w:p w:rsidR="008C7F39" w:rsidRDefault="008C7F39" w:rsidP="001C666B">
            <w:pPr>
              <w:shd w:val="clear" w:color="auto" w:fill="FFFFFF"/>
              <w:spacing w:after="285"/>
              <w:jc w:val="both"/>
              <w:rPr>
                <w:rFonts w:ascii="Century Gothic" w:eastAsia="Times New Roman" w:hAnsi="Century Gothic" w:cs="Open Sans"/>
                <w:color w:val="000000"/>
                <w:spacing w:val="-1"/>
                <w:kern w:val="0"/>
                <w:sz w:val="20"/>
                <w:szCs w:val="20"/>
                <w:lang w:eastAsia="el-GR"/>
              </w:rPr>
            </w:pPr>
          </w:p>
          <w:p w:rsidR="008C7F39" w:rsidRDefault="008C7F39" w:rsidP="001C666B">
            <w:pPr>
              <w:shd w:val="clear" w:color="auto" w:fill="FFFFFF"/>
              <w:spacing w:after="285"/>
              <w:jc w:val="both"/>
              <w:rPr>
                <w:rFonts w:ascii="Century Gothic" w:eastAsia="Times New Roman" w:hAnsi="Century Gothic" w:cs="Open Sans"/>
                <w:color w:val="000000"/>
                <w:spacing w:val="-1"/>
                <w:kern w:val="0"/>
                <w:sz w:val="20"/>
                <w:szCs w:val="20"/>
                <w:lang w:eastAsia="el-GR"/>
              </w:rPr>
            </w:pPr>
          </w:p>
          <w:p w:rsidR="008C7F39" w:rsidRDefault="008C7F39" w:rsidP="001C666B">
            <w:pPr>
              <w:shd w:val="clear" w:color="auto" w:fill="FFFFFF"/>
              <w:spacing w:after="285"/>
              <w:jc w:val="both"/>
              <w:rPr>
                <w:rFonts w:ascii="Century Gothic" w:eastAsia="Times New Roman" w:hAnsi="Century Gothic" w:cs="Open Sans"/>
                <w:color w:val="000000"/>
                <w:spacing w:val="-1"/>
                <w:kern w:val="0"/>
                <w:sz w:val="20"/>
                <w:szCs w:val="20"/>
                <w:lang w:eastAsia="el-GR"/>
              </w:rPr>
            </w:pPr>
          </w:p>
          <w:p w:rsidR="008C7F39" w:rsidRPr="00D753FA" w:rsidRDefault="008C7F39" w:rsidP="001C666B">
            <w:pPr>
              <w:shd w:val="clear" w:color="auto" w:fill="FFFFFF"/>
              <w:spacing w:after="285"/>
              <w:jc w:val="both"/>
              <w:rPr>
                <w:rFonts w:ascii="Century Gothic" w:eastAsia="Calibri" w:hAnsi="Century Gothic" w:cs="Calibri"/>
                <w:sz w:val="20"/>
                <w:szCs w:val="20"/>
              </w:rPr>
            </w:pPr>
          </w:p>
        </w:tc>
        <w:tc>
          <w:tcPr>
            <w:tcW w:w="1418" w:type="dxa"/>
            <w:vAlign w:val="center"/>
          </w:tcPr>
          <w:p w:rsidR="008C7F39" w:rsidRPr="009418AC" w:rsidRDefault="008C7F39" w:rsidP="001C666B">
            <w:pPr>
              <w:jc w:val="center"/>
              <w:rPr>
                <w:rFonts w:ascii="Century Gothic" w:eastAsia="Calibri" w:hAnsi="Century Gothic" w:cs="Calibri"/>
                <w:sz w:val="20"/>
                <w:szCs w:val="20"/>
              </w:rPr>
            </w:pPr>
            <w:r w:rsidRPr="009418AC">
              <w:rPr>
                <w:rFonts w:ascii="Century Gothic" w:eastAsia="Calibri" w:hAnsi="Century Gothic" w:cs="Calibri"/>
                <w:sz w:val="20"/>
                <w:szCs w:val="20"/>
              </w:rPr>
              <w:t>46708</w:t>
            </w:r>
          </w:p>
        </w:tc>
        <w:tc>
          <w:tcPr>
            <w:tcW w:w="992" w:type="dxa"/>
            <w:vAlign w:val="center"/>
          </w:tcPr>
          <w:p w:rsidR="008C7F39" w:rsidRPr="009418AC" w:rsidRDefault="008C7F39" w:rsidP="001C666B">
            <w:pPr>
              <w:jc w:val="center"/>
              <w:rPr>
                <w:rFonts w:ascii="Century Gothic" w:eastAsia="Calibri" w:hAnsi="Century Gothic" w:cs="Calibri"/>
                <w:sz w:val="20"/>
                <w:szCs w:val="20"/>
              </w:rPr>
            </w:pPr>
            <w:r w:rsidRPr="009418AC">
              <w:rPr>
                <w:rFonts w:ascii="Century Gothic" w:eastAsia="Calibri" w:hAnsi="Century Gothic" w:cs="Calibri"/>
                <w:sz w:val="20"/>
                <w:szCs w:val="20"/>
              </w:rPr>
              <w:t>Εαρινό 8ο</w:t>
            </w:r>
          </w:p>
        </w:tc>
        <w:tc>
          <w:tcPr>
            <w:tcW w:w="1276" w:type="dxa"/>
            <w:vAlign w:val="center"/>
          </w:tcPr>
          <w:p w:rsidR="008C7F39" w:rsidRPr="009418AC" w:rsidRDefault="008C7F39" w:rsidP="001C666B">
            <w:pPr>
              <w:jc w:val="center"/>
              <w:rPr>
                <w:rFonts w:ascii="Century Gothic" w:eastAsia="Calibri" w:hAnsi="Century Gothic" w:cs="Calibri"/>
                <w:sz w:val="20"/>
                <w:szCs w:val="20"/>
              </w:rPr>
            </w:pPr>
            <w:r w:rsidRPr="009418AC">
              <w:rPr>
                <w:rFonts w:ascii="Century Gothic" w:eastAsia="Calibri" w:hAnsi="Century Gothic" w:cs="Calibri"/>
                <w:sz w:val="20"/>
                <w:szCs w:val="20"/>
              </w:rPr>
              <w:t>5</w:t>
            </w:r>
          </w:p>
        </w:tc>
        <w:tc>
          <w:tcPr>
            <w:tcW w:w="1275" w:type="dxa"/>
            <w:vAlign w:val="center"/>
          </w:tcPr>
          <w:p w:rsidR="008C7F39" w:rsidRPr="009418AC" w:rsidRDefault="008C7F39" w:rsidP="001C666B">
            <w:pPr>
              <w:jc w:val="center"/>
              <w:rPr>
                <w:rFonts w:ascii="Century Gothic" w:eastAsia="Calibri" w:hAnsi="Century Gothic" w:cs="Calibri"/>
                <w:sz w:val="20"/>
                <w:szCs w:val="20"/>
              </w:rPr>
            </w:pPr>
            <w:r w:rsidRPr="009418AC">
              <w:rPr>
                <w:rFonts w:ascii="Century Gothic" w:eastAsia="Calibri" w:hAnsi="Century Gothic" w:cs="Calibri"/>
                <w:sz w:val="20"/>
                <w:szCs w:val="20"/>
              </w:rPr>
              <w:t>3</w:t>
            </w:r>
          </w:p>
        </w:tc>
        <w:tc>
          <w:tcPr>
            <w:tcW w:w="1389" w:type="dxa"/>
            <w:vAlign w:val="center"/>
          </w:tcPr>
          <w:p w:rsidR="008C7F39" w:rsidRPr="009418AC" w:rsidRDefault="008C7F39" w:rsidP="001C666B">
            <w:pPr>
              <w:jc w:val="center"/>
              <w:rPr>
                <w:rFonts w:ascii="Century Gothic" w:eastAsia="Calibri" w:hAnsi="Century Gothic" w:cs="Calibri"/>
                <w:sz w:val="20"/>
                <w:szCs w:val="20"/>
              </w:rPr>
            </w:pPr>
            <w:r w:rsidRPr="009418AC">
              <w:rPr>
                <w:rFonts w:ascii="Century Gothic" w:eastAsia="Calibri" w:hAnsi="Century Gothic" w:cs="Calibri"/>
                <w:sz w:val="20"/>
                <w:szCs w:val="20"/>
              </w:rPr>
              <w:t>Επιλογής</w:t>
            </w:r>
          </w:p>
        </w:tc>
      </w:tr>
      <w:tr w:rsidR="008C7F39" w:rsidRPr="00B973E8" w:rsidTr="008C7F39">
        <w:tc>
          <w:tcPr>
            <w:tcW w:w="14715" w:type="dxa"/>
            <w:gridSpan w:val="7"/>
            <w:shd w:val="clear" w:color="auto" w:fill="E2EFD9"/>
            <w:vAlign w:val="center"/>
          </w:tcPr>
          <w:p w:rsidR="008C7F39" w:rsidRDefault="008C7F39" w:rsidP="001C666B">
            <w:pPr>
              <w:jc w:val="center"/>
              <w:rPr>
                <w:rFonts w:ascii="Century Gothic" w:eastAsia="Calibri" w:hAnsi="Century Gothic" w:cs="Calibri"/>
                <w:bCs/>
                <w:sz w:val="24"/>
                <w:szCs w:val="24"/>
              </w:rPr>
            </w:pPr>
            <w:r w:rsidRPr="00D753FA">
              <w:rPr>
                <w:rFonts w:ascii="Century Gothic" w:eastAsia="Calibri" w:hAnsi="Century Gothic" w:cs="Calibri"/>
                <w:b/>
                <w:bCs/>
                <w:sz w:val="24"/>
                <w:szCs w:val="24"/>
              </w:rPr>
              <w:lastRenderedPageBreak/>
              <w:t>2ο Επιστημονικό Πεδίο :</w:t>
            </w:r>
            <w:r w:rsidRPr="00D753FA">
              <w:rPr>
                <w:rFonts w:ascii="Century Gothic" w:eastAsia="Calibri" w:hAnsi="Century Gothic" w:cs="Times New Roman"/>
                <w:sz w:val="20"/>
                <w:szCs w:val="20"/>
              </w:rPr>
              <w:t xml:space="preserve"> </w:t>
            </w:r>
            <w:r>
              <w:rPr>
                <w:rFonts w:ascii="Century Gothic" w:eastAsia="Calibri" w:hAnsi="Century Gothic" w:cs="Times New Roman"/>
                <w:sz w:val="20"/>
                <w:szCs w:val="20"/>
              </w:rPr>
              <w:t xml:space="preserve"> </w:t>
            </w:r>
            <w:r w:rsidRPr="00544233">
              <w:rPr>
                <w:rFonts w:ascii="Century Gothic" w:eastAsia="Calibri" w:hAnsi="Century Gothic" w:cs="Calibri"/>
                <w:b/>
                <w:bCs/>
                <w:sz w:val="24"/>
                <w:szCs w:val="24"/>
              </w:rPr>
              <w:t>ΣΚΗΝΟΘΕΣΙΑ ΚΑΙ ΜΥΘΟΠΛΑΣΙΑ</w:t>
            </w:r>
            <w:r w:rsidRPr="00453874">
              <w:rPr>
                <w:rFonts w:ascii="Century Gothic" w:eastAsia="Calibri" w:hAnsi="Century Gothic" w:cs="Calibri"/>
                <w:bCs/>
                <w:sz w:val="24"/>
                <w:szCs w:val="24"/>
              </w:rPr>
              <w:t xml:space="preserve"> </w:t>
            </w:r>
          </w:p>
          <w:p w:rsidR="008C7F39" w:rsidRPr="00CD5467" w:rsidRDefault="008C7F39" w:rsidP="001C666B">
            <w:pPr>
              <w:jc w:val="center"/>
              <w:rPr>
                <w:rFonts w:ascii="Century Gothic" w:eastAsia="Calibri" w:hAnsi="Century Gothic" w:cs="Calibri"/>
                <w:bCs/>
              </w:rPr>
            </w:pPr>
            <w:r w:rsidRPr="00CD5467">
              <w:rPr>
                <w:rFonts w:ascii="Century Gothic" w:eastAsia="Calibri" w:hAnsi="Century Gothic" w:cs="Calibri"/>
                <w:bCs/>
              </w:rPr>
              <w:t>(πλήρους απασχόλησης)</w:t>
            </w:r>
          </w:p>
          <w:p w:rsidR="008C7F39" w:rsidRPr="00B973E8" w:rsidRDefault="008C7F39" w:rsidP="001C666B">
            <w:pPr>
              <w:rPr>
                <w:rFonts w:ascii="Calibri" w:eastAsia="Calibri" w:hAnsi="Calibri" w:cs="Times New Roman"/>
              </w:rPr>
            </w:pPr>
          </w:p>
        </w:tc>
      </w:tr>
      <w:tr w:rsidR="008C7F39" w:rsidRPr="00B973E8" w:rsidTr="008C7F39">
        <w:tc>
          <w:tcPr>
            <w:tcW w:w="3120" w:type="dxa"/>
            <w:vAlign w:val="center"/>
          </w:tcPr>
          <w:p w:rsidR="008C7F39" w:rsidRPr="00B973E8" w:rsidRDefault="008C7F39" w:rsidP="001C666B">
            <w:pPr>
              <w:rPr>
                <w:rFonts w:ascii="Calibri" w:eastAsia="Calibri" w:hAnsi="Calibri" w:cs="Times New Roman"/>
              </w:rPr>
            </w:pPr>
            <w:r w:rsidRPr="00B973E8">
              <w:rPr>
                <w:rFonts w:ascii="Calibri" w:eastAsia="Times New Roman" w:hAnsi="Calibri" w:cs="Calibri"/>
                <w:b/>
                <w:bCs/>
                <w:color w:val="000000"/>
                <w:sz w:val="18"/>
                <w:szCs w:val="18"/>
              </w:rPr>
              <w:t>Τίτλος μαθήματος</w:t>
            </w:r>
          </w:p>
        </w:tc>
        <w:tc>
          <w:tcPr>
            <w:tcW w:w="5245" w:type="dxa"/>
            <w:vAlign w:val="center"/>
          </w:tcPr>
          <w:p w:rsidR="008C7F39" w:rsidRPr="00B973E8" w:rsidRDefault="008C7F39" w:rsidP="001C666B">
            <w:pPr>
              <w:rPr>
                <w:rFonts w:ascii="Calibri" w:eastAsia="Calibri" w:hAnsi="Calibri" w:cs="Times New Roman"/>
              </w:rPr>
            </w:pPr>
            <w:r w:rsidRPr="00B973E8">
              <w:rPr>
                <w:rFonts w:ascii="Calibri" w:eastAsia="Times New Roman" w:hAnsi="Calibri" w:cs="Calibri"/>
                <w:b/>
                <w:bCs/>
                <w:color w:val="000000"/>
                <w:sz w:val="18"/>
                <w:szCs w:val="18"/>
              </w:rPr>
              <w:t>Συνοπτική Περιγραφή Μαθήματος</w:t>
            </w:r>
          </w:p>
        </w:tc>
        <w:tc>
          <w:tcPr>
            <w:tcW w:w="1418" w:type="dxa"/>
            <w:vAlign w:val="center"/>
          </w:tcPr>
          <w:p w:rsidR="008C7F39" w:rsidRPr="00B973E8" w:rsidRDefault="008C7F39" w:rsidP="001C666B">
            <w:pPr>
              <w:rPr>
                <w:rFonts w:ascii="Calibri" w:eastAsia="Calibri" w:hAnsi="Calibri" w:cs="Times New Roman"/>
              </w:rPr>
            </w:pPr>
            <w:r w:rsidRPr="00B973E8">
              <w:rPr>
                <w:rFonts w:ascii="Calibri" w:eastAsia="Times New Roman" w:hAnsi="Calibri" w:cs="Calibri"/>
                <w:b/>
                <w:bCs/>
                <w:color w:val="000000"/>
                <w:sz w:val="18"/>
                <w:szCs w:val="18"/>
              </w:rPr>
              <w:t>Κωδικός μαθήματος</w:t>
            </w:r>
          </w:p>
        </w:tc>
        <w:tc>
          <w:tcPr>
            <w:tcW w:w="992" w:type="dxa"/>
            <w:vAlign w:val="center"/>
          </w:tcPr>
          <w:p w:rsidR="008C7F39" w:rsidRPr="00B973E8" w:rsidRDefault="008C7F39" w:rsidP="001C666B">
            <w:pPr>
              <w:rPr>
                <w:rFonts w:ascii="Calibri" w:eastAsia="Calibri" w:hAnsi="Calibri" w:cs="Times New Roman"/>
              </w:rPr>
            </w:pPr>
            <w:r w:rsidRPr="00B973E8">
              <w:rPr>
                <w:rFonts w:ascii="Calibri" w:eastAsia="Times New Roman" w:hAnsi="Calibri" w:cs="Calibri"/>
                <w:b/>
                <w:bCs/>
                <w:color w:val="000000"/>
                <w:sz w:val="18"/>
                <w:szCs w:val="18"/>
              </w:rPr>
              <w:t>Εξάμηνο</w:t>
            </w:r>
          </w:p>
        </w:tc>
        <w:tc>
          <w:tcPr>
            <w:tcW w:w="1276" w:type="dxa"/>
            <w:vAlign w:val="center"/>
          </w:tcPr>
          <w:p w:rsidR="008C7F39" w:rsidRPr="00B973E8" w:rsidRDefault="008C7F39" w:rsidP="001C666B">
            <w:pPr>
              <w:rPr>
                <w:rFonts w:ascii="Calibri" w:eastAsia="Calibri" w:hAnsi="Calibri" w:cs="Times New Roman"/>
              </w:rPr>
            </w:pPr>
            <w:r w:rsidRPr="00B973E8">
              <w:rPr>
                <w:rFonts w:ascii="Calibri" w:eastAsia="Times New Roman" w:hAnsi="Calibri" w:cs="Calibri"/>
                <w:b/>
                <w:bCs/>
                <w:color w:val="000000"/>
                <w:sz w:val="18"/>
                <w:szCs w:val="18"/>
              </w:rPr>
              <w:t>Διδακτικές Μονάδες /(ECTS)</w:t>
            </w:r>
          </w:p>
        </w:tc>
        <w:tc>
          <w:tcPr>
            <w:tcW w:w="1275" w:type="dxa"/>
            <w:vAlign w:val="center"/>
          </w:tcPr>
          <w:p w:rsidR="008C7F39" w:rsidRPr="00B973E8" w:rsidRDefault="008C7F39" w:rsidP="001C666B">
            <w:pPr>
              <w:rPr>
                <w:rFonts w:ascii="Calibri" w:eastAsia="Calibri" w:hAnsi="Calibri" w:cs="Times New Roman"/>
              </w:rPr>
            </w:pPr>
            <w:r w:rsidRPr="00B973E8">
              <w:rPr>
                <w:rFonts w:ascii="Calibri" w:eastAsia="Times New Roman" w:hAnsi="Calibri" w:cs="Calibri"/>
                <w:b/>
                <w:bCs/>
                <w:color w:val="000000"/>
                <w:sz w:val="18"/>
                <w:szCs w:val="18"/>
              </w:rPr>
              <w:t>Ώρες διδασκαλίας/εβδομάδα</w:t>
            </w:r>
          </w:p>
        </w:tc>
        <w:tc>
          <w:tcPr>
            <w:tcW w:w="1389" w:type="dxa"/>
            <w:vAlign w:val="center"/>
          </w:tcPr>
          <w:p w:rsidR="008C7F39" w:rsidRPr="00B973E8" w:rsidRDefault="008C7F39" w:rsidP="001C666B">
            <w:pPr>
              <w:rPr>
                <w:rFonts w:ascii="Calibri" w:eastAsia="Calibri" w:hAnsi="Calibri" w:cs="Times New Roman"/>
              </w:rPr>
            </w:pPr>
            <w:r w:rsidRPr="00B973E8">
              <w:rPr>
                <w:rFonts w:ascii="Calibri" w:eastAsia="Times New Roman" w:hAnsi="Calibri" w:cs="Calibri"/>
                <w:b/>
                <w:bCs/>
                <w:color w:val="000000"/>
                <w:sz w:val="18"/>
                <w:szCs w:val="18"/>
              </w:rPr>
              <w:t>Κατηγορία</w:t>
            </w:r>
          </w:p>
        </w:tc>
      </w:tr>
      <w:tr w:rsidR="008C7F39" w:rsidRPr="00B973E8" w:rsidTr="008C7F39">
        <w:tc>
          <w:tcPr>
            <w:tcW w:w="3120" w:type="dxa"/>
          </w:tcPr>
          <w:p w:rsidR="008C7F39" w:rsidRPr="00D753FA" w:rsidRDefault="008C7F39" w:rsidP="001C666B">
            <w:pPr>
              <w:widowControl w:val="0"/>
              <w:autoSpaceDE w:val="0"/>
              <w:autoSpaceDN w:val="0"/>
              <w:adjustRightInd w:val="0"/>
              <w:spacing w:line="275" w:lineRule="auto"/>
              <w:ind w:left="103" w:right="168"/>
              <w:rPr>
                <w:rFonts w:ascii="Century Gothic" w:eastAsia="Calibri" w:hAnsi="Century Gothic" w:cs="Calibri"/>
                <w:b/>
                <w:bCs/>
                <w:sz w:val="20"/>
                <w:szCs w:val="20"/>
              </w:rPr>
            </w:pPr>
          </w:p>
          <w:p w:rsidR="008C7F39" w:rsidRDefault="008C7F39" w:rsidP="001C666B">
            <w:pPr>
              <w:autoSpaceDE w:val="0"/>
              <w:autoSpaceDN w:val="0"/>
              <w:adjustRightInd w:val="0"/>
              <w:rPr>
                <w:rFonts w:ascii="Calibri" w:eastAsia="Calibri" w:hAnsi="Calibri" w:cs="Calibri"/>
                <w:b/>
                <w:bCs/>
                <w:color w:val="000000"/>
                <w:kern w:val="0"/>
                <w:sz w:val="23"/>
                <w:szCs w:val="23"/>
                <w:lang w:eastAsia="el-GR"/>
              </w:rPr>
            </w:pPr>
          </w:p>
          <w:p w:rsidR="008C7F39" w:rsidRDefault="008C7F39" w:rsidP="001C666B">
            <w:pPr>
              <w:autoSpaceDE w:val="0"/>
              <w:autoSpaceDN w:val="0"/>
              <w:adjustRightInd w:val="0"/>
              <w:rPr>
                <w:rFonts w:ascii="Calibri" w:eastAsia="Calibri" w:hAnsi="Calibri" w:cs="Calibri"/>
                <w:b/>
                <w:bCs/>
                <w:color w:val="000000"/>
                <w:kern w:val="0"/>
                <w:sz w:val="23"/>
                <w:szCs w:val="23"/>
                <w:lang w:eastAsia="el-GR"/>
              </w:rPr>
            </w:pPr>
          </w:p>
          <w:p w:rsidR="008C7F39" w:rsidRDefault="008C7F39" w:rsidP="001C666B">
            <w:pPr>
              <w:autoSpaceDE w:val="0"/>
              <w:autoSpaceDN w:val="0"/>
              <w:adjustRightInd w:val="0"/>
              <w:rPr>
                <w:rFonts w:ascii="Calibri" w:eastAsia="Calibri" w:hAnsi="Calibri" w:cs="Calibri"/>
                <w:b/>
                <w:bCs/>
                <w:color w:val="000000"/>
                <w:kern w:val="0"/>
                <w:sz w:val="23"/>
                <w:szCs w:val="23"/>
                <w:lang w:eastAsia="el-GR"/>
              </w:rPr>
            </w:pPr>
          </w:p>
          <w:p w:rsidR="008C7F39" w:rsidRDefault="008C7F39" w:rsidP="001C666B">
            <w:pPr>
              <w:autoSpaceDE w:val="0"/>
              <w:autoSpaceDN w:val="0"/>
              <w:adjustRightInd w:val="0"/>
              <w:rPr>
                <w:rFonts w:cs="Calibri"/>
                <w:b/>
                <w:bCs/>
                <w:color w:val="000000"/>
                <w:kern w:val="0"/>
                <w:sz w:val="23"/>
                <w:szCs w:val="23"/>
                <w:lang w:eastAsia="el-GR"/>
              </w:rPr>
            </w:pPr>
          </w:p>
          <w:p w:rsidR="008C7F39" w:rsidRDefault="008C7F39" w:rsidP="001C666B">
            <w:pPr>
              <w:autoSpaceDE w:val="0"/>
              <w:autoSpaceDN w:val="0"/>
              <w:adjustRightInd w:val="0"/>
              <w:rPr>
                <w:rFonts w:cs="Calibri"/>
                <w:b/>
                <w:bCs/>
                <w:color w:val="000000"/>
                <w:kern w:val="0"/>
                <w:sz w:val="23"/>
                <w:szCs w:val="23"/>
                <w:lang w:eastAsia="el-GR"/>
              </w:rPr>
            </w:pPr>
          </w:p>
          <w:p w:rsidR="008C7F39" w:rsidRDefault="008C7F39" w:rsidP="001C666B">
            <w:pPr>
              <w:autoSpaceDE w:val="0"/>
              <w:autoSpaceDN w:val="0"/>
              <w:adjustRightInd w:val="0"/>
              <w:rPr>
                <w:rFonts w:cs="Calibri"/>
                <w:b/>
                <w:bCs/>
                <w:color w:val="000000"/>
                <w:kern w:val="0"/>
                <w:sz w:val="23"/>
                <w:szCs w:val="23"/>
                <w:lang w:eastAsia="el-GR"/>
              </w:rPr>
            </w:pPr>
          </w:p>
          <w:p w:rsidR="008C7F39" w:rsidRPr="00544233" w:rsidRDefault="008C7F39" w:rsidP="001C666B">
            <w:pPr>
              <w:autoSpaceDE w:val="0"/>
              <w:autoSpaceDN w:val="0"/>
              <w:adjustRightInd w:val="0"/>
              <w:rPr>
                <w:rFonts w:ascii="Calibri" w:eastAsia="Calibri" w:hAnsi="Calibri" w:cs="Calibri"/>
                <w:color w:val="000000"/>
                <w:kern w:val="0"/>
                <w:sz w:val="23"/>
                <w:szCs w:val="23"/>
                <w:lang w:eastAsia="el-GR"/>
              </w:rPr>
            </w:pPr>
            <w:r>
              <w:rPr>
                <w:rFonts w:ascii="Calibri" w:eastAsia="Calibri" w:hAnsi="Calibri" w:cs="Calibri"/>
                <w:b/>
                <w:bCs/>
                <w:color w:val="000000"/>
                <w:kern w:val="0"/>
                <w:sz w:val="23"/>
                <w:szCs w:val="23"/>
                <w:lang w:eastAsia="el-GR"/>
              </w:rPr>
              <w:t>Σ</w:t>
            </w:r>
            <w:r w:rsidRPr="00544233">
              <w:rPr>
                <w:rFonts w:ascii="Calibri" w:eastAsia="Calibri" w:hAnsi="Calibri" w:cs="Calibri"/>
                <w:b/>
                <w:bCs/>
                <w:color w:val="000000"/>
                <w:kern w:val="0"/>
                <w:sz w:val="23"/>
                <w:szCs w:val="23"/>
                <w:lang w:eastAsia="el-GR"/>
              </w:rPr>
              <w:t xml:space="preserve">κηνοθεσία ΙΙ: </w:t>
            </w:r>
          </w:p>
          <w:p w:rsidR="008C7F39" w:rsidRPr="00D753FA" w:rsidRDefault="008C7F39" w:rsidP="001C666B">
            <w:pPr>
              <w:autoSpaceDE w:val="0"/>
              <w:autoSpaceDN w:val="0"/>
              <w:adjustRightInd w:val="0"/>
              <w:rPr>
                <w:rFonts w:ascii="Century Gothic" w:eastAsia="Calibri" w:hAnsi="Century Gothic" w:cs="Calibri"/>
                <w:b/>
                <w:bCs/>
                <w:sz w:val="20"/>
                <w:szCs w:val="20"/>
              </w:rPr>
            </w:pPr>
            <w:r w:rsidRPr="00544233">
              <w:rPr>
                <w:rFonts w:ascii="Calibri" w:eastAsia="Calibri" w:hAnsi="Calibri" w:cs="Calibri"/>
                <w:b/>
                <w:bCs/>
                <w:color w:val="000000"/>
                <w:kern w:val="0"/>
                <w:sz w:val="23"/>
                <w:szCs w:val="23"/>
                <w:lang w:eastAsia="el-GR"/>
              </w:rPr>
              <w:t>Μυθοπλασία</w:t>
            </w:r>
          </w:p>
          <w:p w:rsidR="008C7F39" w:rsidRPr="00D753FA" w:rsidRDefault="008C7F39" w:rsidP="001C666B">
            <w:pPr>
              <w:widowControl w:val="0"/>
              <w:autoSpaceDE w:val="0"/>
              <w:autoSpaceDN w:val="0"/>
              <w:adjustRightInd w:val="0"/>
              <w:spacing w:line="275" w:lineRule="auto"/>
              <w:ind w:left="103" w:right="168"/>
              <w:rPr>
                <w:rFonts w:ascii="Century Gothic" w:eastAsia="Calibri" w:hAnsi="Century Gothic" w:cs="Calibri"/>
                <w:b/>
                <w:bCs/>
                <w:sz w:val="20"/>
                <w:szCs w:val="20"/>
              </w:rPr>
            </w:pPr>
          </w:p>
          <w:p w:rsidR="008C7F39" w:rsidRPr="00D753FA" w:rsidRDefault="008C7F39" w:rsidP="001C666B">
            <w:pPr>
              <w:widowControl w:val="0"/>
              <w:autoSpaceDE w:val="0"/>
              <w:autoSpaceDN w:val="0"/>
              <w:adjustRightInd w:val="0"/>
              <w:spacing w:line="275" w:lineRule="auto"/>
              <w:ind w:left="103" w:right="168"/>
              <w:rPr>
                <w:rFonts w:ascii="Century Gothic" w:eastAsia="Calibri" w:hAnsi="Century Gothic" w:cs="Calibri"/>
                <w:b/>
                <w:bCs/>
                <w:sz w:val="20"/>
                <w:szCs w:val="20"/>
              </w:rPr>
            </w:pPr>
          </w:p>
        </w:tc>
        <w:tc>
          <w:tcPr>
            <w:tcW w:w="5245" w:type="dxa"/>
          </w:tcPr>
          <w:p w:rsidR="008C7F39" w:rsidRPr="00544233" w:rsidRDefault="008C7F39" w:rsidP="001C666B">
            <w:pPr>
              <w:autoSpaceDE w:val="0"/>
              <w:autoSpaceDN w:val="0"/>
              <w:adjustRightInd w:val="0"/>
              <w:rPr>
                <w:rFonts w:ascii="Calibri" w:eastAsia="Calibri" w:hAnsi="Calibri" w:cs="Calibri"/>
                <w:color w:val="000000"/>
                <w:kern w:val="0"/>
                <w:sz w:val="23"/>
                <w:szCs w:val="23"/>
                <w:lang w:eastAsia="el-GR"/>
              </w:rPr>
            </w:pPr>
            <w:r>
              <w:rPr>
                <w:rFonts w:ascii="Calibri" w:eastAsia="Calibri" w:hAnsi="Calibri" w:cs="Calibri"/>
                <w:color w:val="000000"/>
                <w:kern w:val="0"/>
                <w:sz w:val="23"/>
                <w:szCs w:val="23"/>
                <w:lang w:eastAsia="el-GR"/>
              </w:rPr>
              <w:t>Στο μάθημα</w:t>
            </w:r>
            <w:r w:rsidRPr="00544233">
              <w:rPr>
                <w:rFonts w:ascii="Calibri" w:eastAsia="Calibri" w:hAnsi="Calibri" w:cs="Calibri"/>
                <w:color w:val="000000"/>
                <w:kern w:val="0"/>
                <w:sz w:val="23"/>
                <w:szCs w:val="23"/>
                <w:lang w:eastAsia="el-GR"/>
              </w:rPr>
              <w:t xml:space="preserve"> διδάσκεται </w:t>
            </w:r>
            <w:r>
              <w:rPr>
                <w:rFonts w:ascii="Calibri" w:eastAsia="Calibri" w:hAnsi="Calibri" w:cs="Calibri"/>
                <w:color w:val="000000"/>
                <w:kern w:val="0"/>
                <w:sz w:val="23"/>
                <w:szCs w:val="23"/>
                <w:lang w:eastAsia="el-GR"/>
              </w:rPr>
              <w:t>η τέχνη της</w:t>
            </w:r>
            <w:r w:rsidRPr="00544233">
              <w:rPr>
                <w:rFonts w:ascii="Calibri" w:eastAsia="Calibri" w:hAnsi="Calibri" w:cs="Calibri"/>
                <w:color w:val="000000"/>
                <w:kern w:val="0"/>
                <w:sz w:val="23"/>
                <w:szCs w:val="23"/>
                <w:lang w:eastAsia="el-GR"/>
              </w:rPr>
              <w:t xml:space="preserve"> </w:t>
            </w:r>
            <w:r>
              <w:rPr>
                <w:rFonts w:ascii="Calibri" w:eastAsia="Calibri" w:hAnsi="Calibri" w:cs="Calibri"/>
                <w:color w:val="000000"/>
                <w:kern w:val="0"/>
                <w:sz w:val="23"/>
                <w:szCs w:val="23"/>
                <w:lang w:eastAsia="el-GR"/>
              </w:rPr>
              <w:t>σκηνοθεσίας σε ταινίες</w:t>
            </w:r>
            <w:r w:rsidRPr="00544233">
              <w:rPr>
                <w:rFonts w:ascii="Calibri" w:eastAsia="Calibri" w:hAnsi="Calibri" w:cs="Calibri"/>
                <w:color w:val="000000"/>
                <w:kern w:val="0"/>
                <w:sz w:val="23"/>
                <w:szCs w:val="23"/>
                <w:lang w:eastAsia="el-GR"/>
              </w:rPr>
              <w:t xml:space="preserve"> μυθοπλασίας. Διδάσκονται βασικές αρχές και τεχνικές</w:t>
            </w:r>
            <w:r>
              <w:rPr>
                <w:rFonts w:ascii="Calibri" w:eastAsia="Calibri" w:hAnsi="Calibri" w:cs="Calibri"/>
                <w:color w:val="000000"/>
                <w:kern w:val="0"/>
                <w:sz w:val="23"/>
                <w:szCs w:val="23"/>
                <w:lang w:eastAsia="el-GR"/>
              </w:rPr>
              <w:t xml:space="preserve"> </w:t>
            </w:r>
            <w:r>
              <w:rPr>
                <w:rFonts w:cs="Calibri"/>
                <w:color w:val="000000"/>
                <w:kern w:val="0"/>
                <w:sz w:val="23"/>
                <w:szCs w:val="23"/>
                <w:lang w:eastAsia="el-GR"/>
              </w:rPr>
              <w:t xml:space="preserve">της </w:t>
            </w:r>
            <w:r>
              <w:rPr>
                <w:rFonts w:ascii="Calibri" w:eastAsia="Calibri" w:hAnsi="Calibri" w:cs="Calibri"/>
                <w:color w:val="000000"/>
                <w:kern w:val="0"/>
                <w:sz w:val="23"/>
                <w:szCs w:val="23"/>
                <w:lang w:eastAsia="el-GR"/>
              </w:rPr>
              <w:t>σκηνοθεσίας, η διάκριση</w:t>
            </w:r>
            <w:r w:rsidRPr="00544233">
              <w:rPr>
                <w:rFonts w:ascii="Calibri" w:eastAsia="Calibri" w:hAnsi="Calibri" w:cs="Calibri"/>
                <w:color w:val="000000"/>
                <w:kern w:val="0"/>
                <w:sz w:val="23"/>
                <w:szCs w:val="23"/>
                <w:lang w:eastAsia="el-GR"/>
              </w:rPr>
              <w:t xml:space="preserve"> των διάφορων τρόπων </w:t>
            </w:r>
            <w:r>
              <w:rPr>
                <w:rFonts w:cs="Calibri"/>
                <w:color w:val="000000"/>
                <w:kern w:val="0"/>
                <w:sz w:val="23"/>
                <w:szCs w:val="23"/>
                <w:lang w:eastAsia="el-GR"/>
              </w:rPr>
              <w:t xml:space="preserve"> </w:t>
            </w:r>
            <w:r>
              <w:rPr>
                <w:rFonts w:ascii="Calibri" w:eastAsia="Calibri" w:hAnsi="Calibri" w:cs="Calibri"/>
                <w:color w:val="000000"/>
                <w:kern w:val="0"/>
                <w:sz w:val="23"/>
                <w:szCs w:val="23"/>
                <w:lang w:eastAsia="el-GR"/>
              </w:rPr>
              <w:t>σκηνοθεσίας ανάλογα με το ύ</w:t>
            </w:r>
            <w:r w:rsidRPr="00544233">
              <w:rPr>
                <w:rFonts w:ascii="Calibri" w:eastAsia="Calibri" w:hAnsi="Calibri" w:cs="Calibri"/>
                <w:color w:val="000000"/>
                <w:kern w:val="0"/>
                <w:sz w:val="23"/>
                <w:szCs w:val="23"/>
                <w:lang w:eastAsia="el-GR"/>
              </w:rPr>
              <w:t>φος</w:t>
            </w:r>
            <w:r>
              <w:rPr>
                <w:rFonts w:ascii="Calibri" w:eastAsia="Calibri" w:hAnsi="Calibri" w:cs="Calibri"/>
                <w:color w:val="000000"/>
                <w:kern w:val="0"/>
                <w:sz w:val="23"/>
                <w:szCs w:val="23"/>
                <w:lang w:eastAsia="el-GR"/>
              </w:rPr>
              <w:t>, τη</w:t>
            </w:r>
            <w:r w:rsidRPr="00544233">
              <w:rPr>
                <w:rFonts w:ascii="Calibri" w:eastAsia="Calibri" w:hAnsi="Calibri" w:cs="Calibri"/>
                <w:color w:val="000000"/>
                <w:kern w:val="0"/>
                <w:sz w:val="23"/>
                <w:szCs w:val="23"/>
                <w:lang w:eastAsia="el-GR"/>
              </w:rPr>
              <w:t>ν τεχνοτροπία και το είδος</w:t>
            </w:r>
            <w:r>
              <w:rPr>
                <w:rFonts w:ascii="Calibri" w:eastAsia="Calibri" w:hAnsi="Calibri" w:cs="Calibri"/>
                <w:color w:val="000000"/>
                <w:kern w:val="0"/>
                <w:sz w:val="23"/>
                <w:szCs w:val="23"/>
                <w:lang w:eastAsia="el-GR"/>
              </w:rPr>
              <w:t xml:space="preserve"> της</w:t>
            </w:r>
            <w:r w:rsidRPr="00544233">
              <w:rPr>
                <w:rFonts w:ascii="Calibri" w:eastAsia="Calibri" w:hAnsi="Calibri" w:cs="Calibri"/>
                <w:color w:val="000000"/>
                <w:kern w:val="0"/>
                <w:sz w:val="23"/>
                <w:szCs w:val="23"/>
                <w:lang w:eastAsia="el-GR"/>
              </w:rPr>
              <w:t xml:space="preserve"> οπτικοακουστικής</w:t>
            </w:r>
            <w:r>
              <w:rPr>
                <w:rFonts w:ascii="Calibri" w:eastAsia="Calibri" w:hAnsi="Calibri" w:cs="Calibri"/>
                <w:color w:val="000000"/>
                <w:kern w:val="0"/>
                <w:sz w:val="23"/>
                <w:szCs w:val="23"/>
                <w:lang w:eastAsia="el-GR"/>
              </w:rPr>
              <w:t xml:space="preserve"> αφήγησης, η μεθοδολογία της</w:t>
            </w:r>
            <w:r w:rsidRPr="00544233">
              <w:rPr>
                <w:rFonts w:ascii="Calibri" w:eastAsia="Calibri" w:hAnsi="Calibri" w:cs="Calibri"/>
                <w:color w:val="000000"/>
                <w:kern w:val="0"/>
                <w:sz w:val="23"/>
                <w:szCs w:val="23"/>
                <w:lang w:eastAsia="el-GR"/>
              </w:rPr>
              <w:t xml:space="preserve"> </w:t>
            </w:r>
            <w:r>
              <w:rPr>
                <w:rFonts w:ascii="Calibri" w:eastAsia="Calibri" w:hAnsi="Calibri" w:cs="Calibri"/>
                <w:color w:val="000000"/>
                <w:kern w:val="0"/>
                <w:sz w:val="23"/>
                <w:szCs w:val="23"/>
                <w:lang w:eastAsia="el-GR"/>
              </w:rPr>
              <w:t>σκηνοθετικής</w:t>
            </w:r>
            <w:r w:rsidRPr="00544233">
              <w:rPr>
                <w:rFonts w:ascii="Calibri" w:eastAsia="Calibri" w:hAnsi="Calibri" w:cs="Calibri"/>
                <w:color w:val="000000"/>
                <w:kern w:val="0"/>
                <w:sz w:val="23"/>
                <w:szCs w:val="23"/>
                <w:lang w:eastAsia="el-GR"/>
              </w:rPr>
              <w:t xml:space="preserve"> </w:t>
            </w:r>
            <w:r>
              <w:rPr>
                <w:rFonts w:ascii="Calibri" w:eastAsia="Calibri" w:hAnsi="Calibri" w:cs="Calibri"/>
                <w:color w:val="000000"/>
                <w:kern w:val="0"/>
                <w:sz w:val="23"/>
                <w:szCs w:val="23"/>
                <w:lang w:eastAsia="el-GR"/>
              </w:rPr>
              <w:t>προσέγγισης</w:t>
            </w:r>
            <w:r w:rsidRPr="00544233">
              <w:rPr>
                <w:rFonts w:ascii="Calibri" w:eastAsia="Calibri" w:hAnsi="Calibri" w:cs="Calibri"/>
                <w:color w:val="000000"/>
                <w:kern w:val="0"/>
                <w:sz w:val="23"/>
                <w:szCs w:val="23"/>
                <w:lang w:eastAsia="el-GR"/>
              </w:rPr>
              <w:t xml:space="preserve"> και γίνεται επανάληψη</w:t>
            </w:r>
            <w:r>
              <w:rPr>
                <w:rFonts w:ascii="Calibri" w:eastAsia="Calibri" w:hAnsi="Calibri" w:cs="Calibri"/>
                <w:color w:val="000000"/>
                <w:kern w:val="0"/>
                <w:sz w:val="23"/>
                <w:szCs w:val="23"/>
                <w:lang w:eastAsia="el-GR"/>
              </w:rPr>
              <w:t xml:space="preserve"> σε</w:t>
            </w:r>
            <w:r>
              <w:rPr>
                <w:rFonts w:cs="Calibri"/>
                <w:color w:val="000000"/>
                <w:kern w:val="0"/>
                <w:sz w:val="23"/>
                <w:szCs w:val="23"/>
                <w:lang w:eastAsia="el-GR"/>
              </w:rPr>
              <w:t xml:space="preserve"> </w:t>
            </w:r>
            <w:r>
              <w:rPr>
                <w:rFonts w:ascii="Calibri" w:eastAsia="Calibri" w:hAnsi="Calibri" w:cs="Calibri"/>
                <w:color w:val="000000"/>
                <w:kern w:val="0"/>
                <w:sz w:val="23"/>
                <w:szCs w:val="23"/>
                <w:lang w:eastAsia="el-GR"/>
              </w:rPr>
              <w:t>θέματα ο/α τεχνολογίας</w:t>
            </w:r>
            <w:r w:rsidRPr="00544233">
              <w:rPr>
                <w:rFonts w:ascii="Calibri" w:eastAsia="Calibri" w:hAnsi="Calibri" w:cs="Calibri"/>
                <w:color w:val="000000"/>
                <w:kern w:val="0"/>
                <w:sz w:val="23"/>
                <w:szCs w:val="23"/>
                <w:lang w:eastAsia="el-GR"/>
              </w:rPr>
              <w:t xml:space="preserve">. </w:t>
            </w:r>
          </w:p>
          <w:p w:rsidR="008C7F39" w:rsidRPr="00D753FA" w:rsidRDefault="008C7F39" w:rsidP="001C666B">
            <w:pPr>
              <w:autoSpaceDE w:val="0"/>
              <w:autoSpaceDN w:val="0"/>
              <w:adjustRightInd w:val="0"/>
              <w:rPr>
                <w:rFonts w:ascii="Century Gothic" w:eastAsia="Calibri" w:hAnsi="Century Gothic" w:cs="Calibri"/>
                <w:sz w:val="20"/>
                <w:szCs w:val="20"/>
              </w:rPr>
            </w:pPr>
            <w:r>
              <w:rPr>
                <w:rFonts w:ascii="Calibri" w:eastAsia="Calibri" w:hAnsi="Calibri" w:cs="Calibri"/>
                <w:color w:val="000000"/>
                <w:kern w:val="0"/>
                <w:sz w:val="23"/>
                <w:szCs w:val="23"/>
                <w:lang w:eastAsia="el-GR"/>
              </w:rPr>
              <w:t>Εξετάζεται η χωροθεσία και της</w:t>
            </w:r>
            <w:r w:rsidRPr="00544233">
              <w:rPr>
                <w:rFonts w:ascii="Calibri" w:eastAsia="Calibri" w:hAnsi="Calibri" w:cs="Calibri"/>
                <w:color w:val="000000"/>
                <w:kern w:val="0"/>
                <w:sz w:val="23"/>
                <w:szCs w:val="23"/>
                <w:lang w:eastAsia="el-GR"/>
              </w:rPr>
              <w:t xml:space="preserve"> πλα</w:t>
            </w:r>
            <w:r>
              <w:rPr>
                <w:rFonts w:ascii="Calibri" w:eastAsia="Calibri" w:hAnsi="Calibri" w:cs="Calibri"/>
                <w:color w:val="000000"/>
                <w:kern w:val="0"/>
                <w:sz w:val="23"/>
                <w:szCs w:val="23"/>
                <w:lang w:eastAsia="el-GR"/>
              </w:rPr>
              <w:t>νοθεσία στην</w:t>
            </w:r>
            <w:r w:rsidRPr="00544233">
              <w:rPr>
                <w:rFonts w:ascii="Calibri" w:eastAsia="Calibri" w:hAnsi="Calibri" w:cs="Calibri"/>
                <w:color w:val="000000"/>
                <w:kern w:val="0"/>
                <w:sz w:val="23"/>
                <w:szCs w:val="23"/>
                <w:lang w:eastAsia="el-GR"/>
              </w:rPr>
              <w:t xml:space="preserve"> ιστορία</w:t>
            </w:r>
            <w:r>
              <w:rPr>
                <w:rFonts w:ascii="Calibri" w:eastAsia="Calibri" w:hAnsi="Calibri" w:cs="Calibri"/>
                <w:color w:val="000000"/>
                <w:kern w:val="0"/>
                <w:sz w:val="23"/>
                <w:szCs w:val="23"/>
                <w:lang w:eastAsia="el-GR"/>
              </w:rPr>
              <w:t xml:space="preserve"> </w:t>
            </w:r>
            <w:r w:rsidRPr="00544233">
              <w:rPr>
                <w:rFonts w:ascii="Calibri" w:eastAsia="Calibri" w:hAnsi="Calibri" w:cs="Calibri"/>
                <w:color w:val="000000"/>
                <w:kern w:val="0"/>
                <w:sz w:val="23"/>
                <w:szCs w:val="23"/>
                <w:lang w:eastAsia="el-GR"/>
              </w:rPr>
              <w:t>του κινηματογράφου</w:t>
            </w:r>
            <w:r>
              <w:rPr>
                <w:rFonts w:ascii="Calibri" w:eastAsia="Calibri" w:hAnsi="Calibri" w:cs="Calibri"/>
                <w:color w:val="000000"/>
                <w:kern w:val="0"/>
                <w:sz w:val="23"/>
                <w:szCs w:val="23"/>
                <w:lang w:eastAsia="el-GR"/>
              </w:rPr>
              <w:t>, καθώς και η εξέλιξη</w:t>
            </w:r>
            <w:r w:rsidRPr="00544233">
              <w:rPr>
                <w:rFonts w:ascii="Calibri" w:eastAsia="Calibri" w:hAnsi="Calibri" w:cs="Calibri"/>
                <w:color w:val="000000"/>
                <w:kern w:val="0"/>
                <w:sz w:val="23"/>
                <w:szCs w:val="23"/>
                <w:lang w:eastAsia="el-GR"/>
              </w:rPr>
              <w:t xml:space="preserve"> του κινηματογραφικού </w:t>
            </w:r>
            <w:r>
              <w:rPr>
                <w:rFonts w:ascii="Calibri" w:eastAsia="Calibri" w:hAnsi="Calibri" w:cs="Calibri"/>
                <w:color w:val="000000"/>
                <w:kern w:val="0"/>
                <w:sz w:val="23"/>
                <w:szCs w:val="23"/>
                <w:lang w:eastAsia="el-GR"/>
              </w:rPr>
              <w:t>ύ</w:t>
            </w:r>
            <w:r w:rsidRPr="00544233">
              <w:rPr>
                <w:rFonts w:ascii="Calibri" w:eastAsia="Calibri" w:hAnsi="Calibri" w:cs="Calibri"/>
                <w:color w:val="000000"/>
                <w:kern w:val="0"/>
                <w:sz w:val="23"/>
                <w:szCs w:val="23"/>
                <w:lang w:eastAsia="el-GR"/>
              </w:rPr>
              <w:t xml:space="preserve">φους. Αναλύονται κινηματογραφικές </w:t>
            </w:r>
            <w:r>
              <w:rPr>
                <w:rFonts w:ascii="Calibri" w:eastAsia="Calibri" w:hAnsi="Calibri" w:cs="Calibri"/>
                <w:color w:val="000000"/>
                <w:kern w:val="0"/>
                <w:sz w:val="23"/>
                <w:szCs w:val="23"/>
                <w:lang w:eastAsia="el-GR"/>
              </w:rPr>
              <w:t>σκηνές</w:t>
            </w:r>
            <w:r w:rsidRPr="00544233">
              <w:rPr>
                <w:rFonts w:ascii="Calibri" w:eastAsia="Calibri" w:hAnsi="Calibri" w:cs="Calibri"/>
                <w:color w:val="000000"/>
                <w:kern w:val="0"/>
                <w:sz w:val="23"/>
                <w:szCs w:val="23"/>
                <w:lang w:eastAsia="el-GR"/>
              </w:rPr>
              <w:t xml:space="preserve"> και το μορφικό </w:t>
            </w:r>
            <w:r>
              <w:rPr>
                <w:rFonts w:ascii="Calibri" w:eastAsia="Calibri" w:hAnsi="Calibri" w:cs="Calibri"/>
                <w:color w:val="000000"/>
                <w:kern w:val="0"/>
                <w:sz w:val="23"/>
                <w:szCs w:val="23"/>
                <w:lang w:eastAsia="el-GR"/>
              </w:rPr>
              <w:t>σύστημα μιας ταινίας</w:t>
            </w:r>
            <w:r w:rsidRPr="00544233">
              <w:rPr>
                <w:rFonts w:ascii="Calibri" w:eastAsia="Calibri" w:hAnsi="Calibri" w:cs="Calibri"/>
                <w:color w:val="000000"/>
                <w:kern w:val="0"/>
                <w:sz w:val="23"/>
                <w:szCs w:val="23"/>
                <w:lang w:eastAsia="el-GR"/>
              </w:rPr>
              <w:t xml:space="preserve">, </w:t>
            </w:r>
            <w:r>
              <w:rPr>
                <w:rFonts w:ascii="Calibri" w:eastAsia="Calibri" w:hAnsi="Calibri" w:cs="Calibri"/>
                <w:color w:val="000000"/>
                <w:kern w:val="0"/>
                <w:sz w:val="23"/>
                <w:szCs w:val="23"/>
                <w:lang w:eastAsia="el-GR"/>
              </w:rPr>
              <w:t>η οργάνωση</w:t>
            </w:r>
            <w:r>
              <w:rPr>
                <w:rFonts w:cs="Calibri"/>
                <w:color w:val="000000"/>
                <w:kern w:val="0"/>
                <w:sz w:val="23"/>
                <w:szCs w:val="23"/>
                <w:lang w:eastAsia="el-GR"/>
              </w:rPr>
              <w:t xml:space="preserve"> </w:t>
            </w:r>
            <w:r>
              <w:rPr>
                <w:rFonts w:ascii="Calibri" w:eastAsia="Calibri" w:hAnsi="Calibri" w:cs="Calibri"/>
                <w:color w:val="000000"/>
                <w:kern w:val="0"/>
                <w:sz w:val="23"/>
                <w:szCs w:val="23"/>
                <w:lang w:eastAsia="el-GR"/>
              </w:rPr>
              <w:t>της δράσης, η αξιοποίηση</w:t>
            </w:r>
            <w:r w:rsidRPr="00544233">
              <w:rPr>
                <w:rFonts w:ascii="Calibri" w:eastAsia="Calibri" w:hAnsi="Calibri" w:cs="Calibri"/>
                <w:color w:val="000000"/>
                <w:kern w:val="0"/>
                <w:sz w:val="23"/>
                <w:szCs w:val="23"/>
                <w:lang w:eastAsia="el-GR"/>
              </w:rPr>
              <w:t xml:space="preserve"> του χ</w:t>
            </w:r>
            <w:r>
              <w:rPr>
                <w:rFonts w:ascii="Calibri" w:eastAsia="Calibri" w:hAnsi="Calibri" w:cs="Calibri"/>
                <w:color w:val="000000"/>
                <w:kern w:val="0"/>
                <w:sz w:val="23"/>
                <w:szCs w:val="23"/>
                <w:lang w:eastAsia="el-GR"/>
              </w:rPr>
              <w:t>ώρου και τη</w:t>
            </w:r>
            <w:r w:rsidRPr="00544233">
              <w:rPr>
                <w:rFonts w:ascii="Calibri" w:eastAsia="Calibri" w:hAnsi="Calibri" w:cs="Calibri"/>
                <w:color w:val="000000"/>
                <w:kern w:val="0"/>
                <w:sz w:val="23"/>
                <w:szCs w:val="23"/>
                <w:lang w:eastAsia="el-GR"/>
              </w:rPr>
              <w:t xml:space="preserve">ν κατασκευή του </w:t>
            </w:r>
            <w:r>
              <w:rPr>
                <w:rFonts w:ascii="Calibri" w:eastAsia="Calibri" w:hAnsi="Calibri" w:cs="Calibri"/>
                <w:color w:val="000000"/>
                <w:kern w:val="0"/>
                <w:sz w:val="23"/>
                <w:szCs w:val="23"/>
                <w:lang w:eastAsia="el-GR"/>
              </w:rPr>
              <w:t>φιλμικού χρόνου μιας σκηνής</w:t>
            </w:r>
            <w:r w:rsidRPr="00544233">
              <w:rPr>
                <w:rFonts w:ascii="Calibri" w:eastAsia="Calibri" w:hAnsi="Calibri" w:cs="Calibri"/>
                <w:color w:val="000000"/>
                <w:kern w:val="0"/>
                <w:sz w:val="23"/>
                <w:szCs w:val="23"/>
                <w:lang w:eastAsia="el-GR"/>
              </w:rPr>
              <w:t>, και τα συστατικά</w:t>
            </w:r>
            <w:r>
              <w:rPr>
                <w:rFonts w:ascii="Calibri" w:eastAsia="Calibri" w:hAnsi="Calibri" w:cs="Calibri"/>
                <w:color w:val="000000"/>
                <w:kern w:val="0"/>
                <w:sz w:val="23"/>
                <w:szCs w:val="23"/>
                <w:lang w:eastAsia="el-GR"/>
              </w:rPr>
              <w:t xml:space="preserve"> σ</w:t>
            </w:r>
            <w:r w:rsidRPr="00544233">
              <w:rPr>
                <w:rFonts w:ascii="Calibri" w:eastAsia="Calibri" w:hAnsi="Calibri" w:cs="Calibri"/>
                <w:color w:val="000000"/>
                <w:kern w:val="0"/>
                <w:sz w:val="23"/>
                <w:szCs w:val="23"/>
                <w:lang w:eastAsia="el-GR"/>
              </w:rPr>
              <w:t xml:space="preserve">τοιχεία </w:t>
            </w:r>
            <w:r>
              <w:rPr>
                <w:rFonts w:ascii="Calibri" w:eastAsia="Calibri" w:hAnsi="Calibri" w:cs="Calibri"/>
                <w:color w:val="000000"/>
                <w:kern w:val="0"/>
                <w:sz w:val="23"/>
                <w:szCs w:val="23"/>
                <w:lang w:eastAsia="el-GR"/>
              </w:rPr>
              <w:t>της μιζανσέν ως προς τη</w:t>
            </w:r>
            <w:r w:rsidRPr="00544233">
              <w:rPr>
                <w:rFonts w:ascii="Calibri" w:eastAsia="Calibri" w:hAnsi="Calibri" w:cs="Calibri"/>
                <w:color w:val="000000"/>
                <w:kern w:val="0"/>
                <w:sz w:val="23"/>
                <w:szCs w:val="23"/>
                <w:lang w:eastAsia="el-GR"/>
              </w:rPr>
              <w:t>ν συμβολή</w:t>
            </w:r>
            <w:r>
              <w:rPr>
                <w:rFonts w:ascii="Calibri" w:eastAsia="Calibri" w:hAnsi="Calibri" w:cs="Calibri"/>
                <w:color w:val="000000"/>
                <w:kern w:val="0"/>
                <w:sz w:val="23"/>
                <w:szCs w:val="23"/>
                <w:lang w:eastAsia="el-GR"/>
              </w:rPr>
              <w:t xml:space="preserve"> τους σ</w:t>
            </w:r>
            <w:r w:rsidRPr="00544233">
              <w:rPr>
                <w:rFonts w:ascii="Calibri" w:eastAsia="Calibri" w:hAnsi="Calibri" w:cs="Calibri"/>
                <w:color w:val="000000"/>
                <w:kern w:val="0"/>
                <w:sz w:val="23"/>
                <w:szCs w:val="23"/>
                <w:lang w:eastAsia="el-GR"/>
              </w:rPr>
              <w:t>το κινηματογραφικό</w:t>
            </w:r>
            <w:r>
              <w:rPr>
                <w:rFonts w:ascii="Calibri" w:eastAsia="Calibri" w:hAnsi="Calibri" w:cs="Calibri"/>
                <w:color w:val="000000"/>
                <w:kern w:val="0"/>
                <w:sz w:val="23"/>
                <w:szCs w:val="23"/>
                <w:lang w:eastAsia="el-GR"/>
              </w:rPr>
              <w:t xml:space="preserve"> ύφος</w:t>
            </w:r>
            <w:r w:rsidRPr="00544233">
              <w:rPr>
                <w:rFonts w:ascii="Calibri" w:eastAsia="Calibri" w:hAnsi="Calibri" w:cs="Calibri"/>
                <w:color w:val="000000"/>
                <w:kern w:val="0"/>
                <w:sz w:val="23"/>
                <w:szCs w:val="23"/>
                <w:lang w:eastAsia="el-GR"/>
              </w:rPr>
              <w:t>. Εποπτεύεται</w:t>
            </w:r>
            <w:r>
              <w:rPr>
                <w:rFonts w:ascii="Calibri" w:eastAsia="Calibri" w:hAnsi="Calibri" w:cs="Calibri"/>
                <w:color w:val="000000"/>
                <w:kern w:val="0"/>
                <w:sz w:val="23"/>
                <w:szCs w:val="23"/>
                <w:lang w:eastAsia="el-GR"/>
              </w:rPr>
              <w:t xml:space="preserve"> η δημιουργία ταινιών</w:t>
            </w:r>
            <w:r w:rsidRPr="00544233">
              <w:rPr>
                <w:rFonts w:ascii="Calibri" w:eastAsia="Calibri" w:hAnsi="Calibri" w:cs="Calibri"/>
                <w:color w:val="000000"/>
                <w:kern w:val="0"/>
                <w:sz w:val="23"/>
                <w:szCs w:val="23"/>
                <w:lang w:eastAsia="el-GR"/>
              </w:rPr>
              <w:t xml:space="preserve"> </w:t>
            </w:r>
            <w:r>
              <w:rPr>
                <w:rFonts w:ascii="Calibri" w:eastAsia="Calibri" w:hAnsi="Calibri" w:cs="Calibri"/>
                <w:color w:val="000000"/>
                <w:kern w:val="0"/>
                <w:sz w:val="23"/>
                <w:szCs w:val="23"/>
                <w:lang w:eastAsia="el-GR"/>
              </w:rPr>
              <w:t>μικρού</w:t>
            </w:r>
            <w:r w:rsidRPr="00544233">
              <w:rPr>
                <w:rFonts w:ascii="Calibri" w:eastAsia="Calibri" w:hAnsi="Calibri" w:cs="Calibri"/>
                <w:color w:val="000000"/>
                <w:kern w:val="0"/>
                <w:sz w:val="23"/>
                <w:szCs w:val="23"/>
                <w:lang w:eastAsia="el-GR"/>
              </w:rPr>
              <w:t xml:space="preserve"> μήκους </w:t>
            </w:r>
            <w:r>
              <w:rPr>
                <w:rFonts w:ascii="Calibri" w:eastAsia="Calibri" w:hAnsi="Calibri" w:cs="Calibri"/>
                <w:color w:val="000000"/>
                <w:kern w:val="0"/>
                <w:sz w:val="23"/>
                <w:szCs w:val="23"/>
                <w:lang w:eastAsia="el-GR"/>
              </w:rPr>
              <w:t>ως</w:t>
            </w:r>
            <w:r w:rsidRPr="00544233">
              <w:rPr>
                <w:rFonts w:ascii="Calibri" w:eastAsia="Calibri" w:hAnsi="Calibri" w:cs="Calibri"/>
                <w:color w:val="000000"/>
                <w:kern w:val="0"/>
                <w:sz w:val="23"/>
                <w:szCs w:val="23"/>
                <w:lang w:eastAsia="el-GR"/>
              </w:rPr>
              <w:t xml:space="preserve"> τελική πρακτική εργασία του </w:t>
            </w:r>
            <w:r>
              <w:rPr>
                <w:rFonts w:ascii="Calibri" w:eastAsia="Calibri" w:hAnsi="Calibri" w:cs="Calibri"/>
                <w:color w:val="000000"/>
                <w:kern w:val="0"/>
                <w:sz w:val="23"/>
                <w:szCs w:val="23"/>
                <w:lang w:eastAsia="el-GR"/>
              </w:rPr>
              <w:t>μαθήματος</w:t>
            </w:r>
            <w:r w:rsidRPr="00544233">
              <w:rPr>
                <w:rFonts w:ascii="Calibri" w:eastAsia="Calibri" w:hAnsi="Calibri" w:cs="Calibri"/>
                <w:color w:val="000000"/>
                <w:kern w:val="0"/>
                <w:sz w:val="23"/>
                <w:szCs w:val="23"/>
                <w:lang w:eastAsia="el-GR"/>
              </w:rPr>
              <w:t>.</w:t>
            </w:r>
          </w:p>
        </w:tc>
        <w:tc>
          <w:tcPr>
            <w:tcW w:w="1418" w:type="dxa"/>
            <w:vAlign w:val="center"/>
          </w:tcPr>
          <w:p w:rsidR="008C7F39" w:rsidRPr="009418AC" w:rsidRDefault="008C7F39" w:rsidP="001C666B">
            <w:pPr>
              <w:jc w:val="center"/>
              <w:rPr>
                <w:rFonts w:ascii="Century Gothic" w:eastAsia="Calibri" w:hAnsi="Century Gothic" w:cs="Calibri"/>
                <w:sz w:val="20"/>
                <w:szCs w:val="20"/>
              </w:rPr>
            </w:pPr>
            <w:r w:rsidRPr="009418AC">
              <w:rPr>
                <w:rFonts w:ascii="Century Gothic" w:eastAsia="Calibri" w:hAnsi="Century Gothic" w:cs="Calibri"/>
                <w:sz w:val="20"/>
                <w:szCs w:val="20"/>
              </w:rPr>
              <w:t>46603</w:t>
            </w:r>
          </w:p>
        </w:tc>
        <w:tc>
          <w:tcPr>
            <w:tcW w:w="992" w:type="dxa"/>
            <w:vAlign w:val="center"/>
          </w:tcPr>
          <w:p w:rsidR="008C7F39" w:rsidRPr="009418AC" w:rsidRDefault="008C7F39" w:rsidP="001C666B">
            <w:pPr>
              <w:autoSpaceDE w:val="0"/>
              <w:autoSpaceDN w:val="0"/>
              <w:adjustRightInd w:val="0"/>
              <w:jc w:val="center"/>
              <w:rPr>
                <w:rFonts w:ascii="Century Gothic" w:eastAsia="Calibri" w:hAnsi="Century Gothic" w:cs="Calibri"/>
                <w:sz w:val="20"/>
                <w:szCs w:val="20"/>
              </w:rPr>
            </w:pPr>
          </w:p>
          <w:p w:rsidR="008C7F39" w:rsidRPr="009418AC" w:rsidRDefault="008C7F39" w:rsidP="001C666B">
            <w:pPr>
              <w:autoSpaceDE w:val="0"/>
              <w:autoSpaceDN w:val="0"/>
              <w:adjustRightInd w:val="0"/>
              <w:jc w:val="center"/>
              <w:rPr>
                <w:rFonts w:ascii="Century Gothic" w:eastAsia="Calibri" w:hAnsi="Century Gothic" w:cs="Calibri"/>
                <w:sz w:val="20"/>
                <w:szCs w:val="20"/>
              </w:rPr>
            </w:pPr>
            <w:r w:rsidRPr="009418AC">
              <w:rPr>
                <w:rFonts w:ascii="Century Gothic" w:eastAsia="Calibri" w:hAnsi="Century Gothic" w:cs="Calibri"/>
                <w:sz w:val="20"/>
                <w:szCs w:val="20"/>
              </w:rPr>
              <w:t>Εαρινό</w:t>
            </w:r>
          </w:p>
          <w:p w:rsidR="008C7F39" w:rsidRPr="009418AC" w:rsidRDefault="008C7F39" w:rsidP="001C666B">
            <w:pPr>
              <w:autoSpaceDE w:val="0"/>
              <w:autoSpaceDN w:val="0"/>
              <w:adjustRightInd w:val="0"/>
              <w:jc w:val="center"/>
              <w:rPr>
                <w:rFonts w:ascii="Century Gothic" w:eastAsia="Calibri" w:hAnsi="Century Gothic" w:cs="Calibri"/>
                <w:sz w:val="20"/>
                <w:szCs w:val="20"/>
              </w:rPr>
            </w:pPr>
            <w:r w:rsidRPr="009418AC">
              <w:rPr>
                <w:rFonts w:ascii="Century Gothic" w:eastAsia="Calibri" w:hAnsi="Century Gothic" w:cs="Calibri"/>
                <w:sz w:val="20"/>
                <w:szCs w:val="20"/>
              </w:rPr>
              <w:t>6ο</w:t>
            </w:r>
          </w:p>
        </w:tc>
        <w:tc>
          <w:tcPr>
            <w:tcW w:w="1276" w:type="dxa"/>
            <w:vAlign w:val="center"/>
          </w:tcPr>
          <w:p w:rsidR="008C7F39" w:rsidRPr="009418AC" w:rsidRDefault="008C7F39" w:rsidP="001C666B">
            <w:pPr>
              <w:jc w:val="center"/>
              <w:rPr>
                <w:rFonts w:ascii="Century Gothic" w:eastAsia="Calibri" w:hAnsi="Century Gothic" w:cs="Calibri"/>
                <w:sz w:val="20"/>
                <w:szCs w:val="20"/>
              </w:rPr>
            </w:pPr>
            <w:r w:rsidRPr="009418AC">
              <w:rPr>
                <w:rFonts w:ascii="Century Gothic" w:eastAsia="Calibri" w:hAnsi="Century Gothic" w:cs="Calibri"/>
                <w:sz w:val="20"/>
                <w:szCs w:val="20"/>
              </w:rPr>
              <w:t>5</w:t>
            </w:r>
          </w:p>
        </w:tc>
        <w:tc>
          <w:tcPr>
            <w:tcW w:w="1275" w:type="dxa"/>
            <w:vAlign w:val="center"/>
          </w:tcPr>
          <w:p w:rsidR="008C7F39" w:rsidRPr="009418AC" w:rsidRDefault="008C7F39" w:rsidP="001C666B">
            <w:pPr>
              <w:jc w:val="center"/>
              <w:rPr>
                <w:rFonts w:ascii="Century Gothic" w:eastAsia="Calibri" w:hAnsi="Century Gothic" w:cs="Calibri"/>
                <w:sz w:val="20"/>
                <w:szCs w:val="20"/>
              </w:rPr>
            </w:pPr>
            <w:r w:rsidRPr="009418AC">
              <w:rPr>
                <w:rFonts w:ascii="Century Gothic" w:eastAsia="Calibri" w:hAnsi="Century Gothic" w:cs="Calibri"/>
                <w:sz w:val="20"/>
                <w:szCs w:val="20"/>
              </w:rPr>
              <w:t>3</w:t>
            </w:r>
          </w:p>
        </w:tc>
        <w:tc>
          <w:tcPr>
            <w:tcW w:w="1389" w:type="dxa"/>
            <w:vAlign w:val="center"/>
          </w:tcPr>
          <w:p w:rsidR="008C7F39" w:rsidRPr="009418AC" w:rsidRDefault="008C7F39" w:rsidP="001C666B">
            <w:pPr>
              <w:jc w:val="center"/>
              <w:rPr>
                <w:rFonts w:ascii="Century Gothic" w:eastAsia="Calibri" w:hAnsi="Century Gothic" w:cs="Calibri"/>
                <w:sz w:val="20"/>
                <w:szCs w:val="20"/>
              </w:rPr>
            </w:pPr>
            <w:r w:rsidRPr="009418AC">
              <w:rPr>
                <w:rFonts w:ascii="Century Gothic" w:eastAsia="Calibri" w:hAnsi="Century Gothic" w:cs="Calibri"/>
                <w:sz w:val="20"/>
                <w:szCs w:val="20"/>
              </w:rPr>
              <w:t>Επιλογής</w:t>
            </w:r>
          </w:p>
        </w:tc>
      </w:tr>
      <w:tr w:rsidR="008C7F39" w:rsidRPr="00B973E8" w:rsidTr="008C7F39">
        <w:tc>
          <w:tcPr>
            <w:tcW w:w="3120" w:type="dxa"/>
          </w:tcPr>
          <w:p w:rsidR="008C7F39" w:rsidRPr="00D753FA" w:rsidRDefault="008C7F39" w:rsidP="001C666B">
            <w:pPr>
              <w:widowControl w:val="0"/>
              <w:autoSpaceDE w:val="0"/>
              <w:autoSpaceDN w:val="0"/>
              <w:adjustRightInd w:val="0"/>
              <w:spacing w:line="275" w:lineRule="auto"/>
              <w:ind w:left="103" w:right="168"/>
              <w:rPr>
                <w:rFonts w:ascii="Century Gothic" w:eastAsia="Calibri" w:hAnsi="Century Gothic" w:cs="Calibri"/>
                <w:b/>
                <w:bCs/>
                <w:sz w:val="20"/>
                <w:szCs w:val="20"/>
              </w:rPr>
            </w:pPr>
          </w:p>
          <w:p w:rsidR="008C7F39" w:rsidRPr="00D753FA" w:rsidRDefault="008C7F39" w:rsidP="001C666B">
            <w:pPr>
              <w:widowControl w:val="0"/>
              <w:autoSpaceDE w:val="0"/>
              <w:autoSpaceDN w:val="0"/>
              <w:adjustRightInd w:val="0"/>
              <w:spacing w:line="275" w:lineRule="auto"/>
              <w:ind w:left="103" w:right="168"/>
              <w:rPr>
                <w:rFonts w:ascii="Century Gothic" w:eastAsia="Calibri" w:hAnsi="Century Gothic" w:cs="Calibri"/>
                <w:b/>
                <w:bCs/>
                <w:sz w:val="20"/>
                <w:szCs w:val="20"/>
              </w:rPr>
            </w:pPr>
          </w:p>
          <w:p w:rsidR="008C7F39" w:rsidRDefault="008C7F39" w:rsidP="001C666B">
            <w:pPr>
              <w:widowControl w:val="0"/>
              <w:autoSpaceDE w:val="0"/>
              <w:autoSpaceDN w:val="0"/>
              <w:adjustRightInd w:val="0"/>
              <w:spacing w:line="275" w:lineRule="auto"/>
              <w:ind w:left="103" w:right="168"/>
              <w:rPr>
                <w:rFonts w:ascii="Century Gothic" w:eastAsia="Calibri" w:hAnsi="Century Gothic" w:cs="Calibri"/>
                <w:b/>
                <w:bCs/>
                <w:sz w:val="20"/>
                <w:szCs w:val="20"/>
              </w:rPr>
            </w:pPr>
          </w:p>
          <w:p w:rsidR="008C7F39" w:rsidRDefault="008C7F39" w:rsidP="001C666B">
            <w:pPr>
              <w:widowControl w:val="0"/>
              <w:autoSpaceDE w:val="0"/>
              <w:autoSpaceDN w:val="0"/>
              <w:adjustRightInd w:val="0"/>
              <w:spacing w:line="275" w:lineRule="auto"/>
              <w:ind w:left="103" w:right="168"/>
              <w:rPr>
                <w:rFonts w:ascii="Century Gothic" w:eastAsia="Calibri" w:hAnsi="Century Gothic" w:cs="Calibri"/>
                <w:b/>
                <w:bCs/>
                <w:sz w:val="20"/>
                <w:szCs w:val="20"/>
              </w:rPr>
            </w:pPr>
          </w:p>
          <w:p w:rsidR="008C7F39" w:rsidRDefault="008C7F39" w:rsidP="001C666B">
            <w:pPr>
              <w:widowControl w:val="0"/>
              <w:autoSpaceDE w:val="0"/>
              <w:autoSpaceDN w:val="0"/>
              <w:adjustRightInd w:val="0"/>
              <w:spacing w:line="275" w:lineRule="auto"/>
              <w:ind w:left="103" w:right="168"/>
              <w:rPr>
                <w:rFonts w:ascii="Century Gothic" w:eastAsia="Calibri" w:hAnsi="Century Gothic" w:cs="Calibri"/>
                <w:b/>
                <w:bCs/>
                <w:sz w:val="20"/>
                <w:szCs w:val="20"/>
              </w:rPr>
            </w:pPr>
          </w:p>
          <w:p w:rsidR="008C7F39" w:rsidRDefault="008C7F39" w:rsidP="001C666B">
            <w:pPr>
              <w:widowControl w:val="0"/>
              <w:autoSpaceDE w:val="0"/>
              <w:autoSpaceDN w:val="0"/>
              <w:adjustRightInd w:val="0"/>
              <w:spacing w:line="275" w:lineRule="auto"/>
              <w:ind w:left="103" w:right="168"/>
              <w:rPr>
                <w:rFonts w:ascii="Century Gothic" w:hAnsi="Century Gothic" w:cs="Calibri"/>
                <w:b/>
                <w:bCs/>
                <w:sz w:val="20"/>
                <w:szCs w:val="20"/>
              </w:rPr>
            </w:pPr>
          </w:p>
          <w:p w:rsidR="008C7F39" w:rsidRDefault="008C7F39" w:rsidP="001C666B">
            <w:pPr>
              <w:widowControl w:val="0"/>
              <w:autoSpaceDE w:val="0"/>
              <w:autoSpaceDN w:val="0"/>
              <w:adjustRightInd w:val="0"/>
              <w:spacing w:line="275" w:lineRule="auto"/>
              <w:ind w:left="103" w:right="168"/>
              <w:rPr>
                <w:rFonts w:ascii="Century Gothic" w:hAnsi="Century Gothic" w:cs="Calibri"/>
                <w:b/>
                <w:bCs/>
                <w:sz w:val="20"/>
                <w:szCs w:val="20"/>
              </w:rPr>
            </w:pPr>
          </w:p>
          <w:p w:rsidR="008C7F39" w:rsidRDefault="008C7F39" w:rsidP="001C666B">
            <w:pPr>
              <w:widowControl w:val="0"/>
              <w:autoSpaceDE w:val="0"/>
              <w:autoSpaceDN w:val="0"/>
              <w:adjustRightInd w:val="0"/>
              <w:spacing w:line="275" w:lineRule="auto"/>
              <w:ind w:left="103" w:right="168"/>
              <w:rPr>
                <w:rFonts w:ascii="Century Gothic" w:hAnsi="Century Gothic" w:cs="Calibri"/>
                <w:b/>
                <w:bCs/>
                <w:sz w:val="20"/>
                <w:szCs w:val="20"/>
              </w:rPr>
            </w:pPr>
          </w:p>
          <w:p w:rsidR="008C7F39" w:rsidRDefault="008C7F39" w:rsidP="001C666B">
            <w:pPr>
              <w:widowControl w:val="0"/>
              <w:autoSpaceDE w:val="0"/>
              <w:autoSpaceDN w:val="0"/>
              <w:adjustRightInd w:val="0"/>
              <w:spacing w:line="275" w:lineRule="auto"/>
              <w:ind w:left="103" w:right="168"/>
              <w:rPr>
                <w:rFonts w:ascii="Century Gothic" w:hAnsi="Century Gothic" w:cs="Calibri"/>
                <w:b/>
                <w:bCs/>
                <w:sz w:val="20"/>
                <w:szCs w:val="20"/>
              </w:rPr>
            </w:pPr>
          </w:p>
          <w:p w:rsidR="008C7F39" w:rsidRDefault="008C7F39" w:rsidP="001C666B">
            <w:pPr>
              <w:widowControl w:val="0"/>
              <w:autoSpaceDE w:val="0"/>
              <w:autoSpaceDN w:val="0"/>
              <w:adjustRightInd w:val="0"/>
              <w:spacing w:line="275" w:lineRule="auto"/>
              <w:ind w:left="103" w:right="168"/>
              <w:rPr>
                <w:rFonts w:ascii="Century Gothic" w:hAnsi="Century Gothic" w:cs="Calibri"/>
                <w:b/>
                <w:bCs/>
                <w:sz w:val="20"/>
                <w:szCs w:val="20"/>
              </w:rPr>
            </w:pPr>
          </w:p>
          <w:p w:rsidR="008C7F39" w:rsidRPr="00544233" w:rsidRDefault="008C7F39" w:rsidP="001C666B">
            <w:pPr>
              <w:widowControl w:val="0"/>
              <w:autoSpaceDE w:val="0"/>
              <w:autoSpaceDN w:val="0"/>
              <w:adjustRightInd w:val="0"/>
              <w:spacing w:line="275" w:lineRule="auto"/>
              <w:ind w:left="103" w:right="168"/>
              <w:rPr>
                <w:rFonts w:ascii="Century Gothic" w:eastAsia="Calibri" w:hAnsi="Century Gothic" w:cs="Calibri"/>
                <w:b/>
                <w:bCs/>
                <w:sz w:val="20"/>
                <w:szCs w:val="20"/>
                <w:lang w:val="en-US"/>
              </w:rPr>
            </w:pPr>
            <w:r>
              <w:rPr>
                <w:rFonts w:ascii="Century Gothic" w:eastAsia="Calibri" w:hAnsi="Century Gothic" w:cs="Calibri"/>
                <w:b/>
                <w:bCs/>
                <w:sz w:val="20"/>
                <w:szCs w:val="20"/>
              </w:rPr>
              <w:t xml:space="preserve">Σκηνοθεσία </w:t>
            </w:r>
            <w:r>
              <w:rPr>
                <w:rFonts w:ascii="Century Gothic" w:eastAsia="Calibri" w:hAnsi="Century Gothic" w:cs="Calibri"/>
                <w:b/>
                <w:bCs/>
                <w:sz w:val="20"/>
                <w:szCs w:val="20"/>
                <w:lang w:val="en-US"/>
              </w:rPr>
              <w:t>V</w:t>
            </w:r>
          </w:p>
          <w:p w:rsidR="008C7F39" w:rsidRPr="00D753FA" w:rsidRDefault="008C7F39" w:rsidP="001C666B">
            <w:pPr>
              <w:widowControl w:val="0"/>
              <w:autoSpaceDE w:val="0"/>
              <w:autoSpaceDN w:val="0"/>
              <w:adjustRightInd w:val="0"/>
              <w:spacing w:line="275" w:lineRule="auto"/>
              <w:ind w:left="103" w:right="168"/>
              <w:rPr>
                <w:rFonts w:ascii="Century Gothic" w:eastAsia="Calibri" w:hAnsi="Century Gothic" w:cs="Calibri"/>
                <w:b/>
                <w:bCs/>
                <w:sz w:val="20"/>
                <w:szCs w:val="20"/>
              </w:rPr>
            </w:pPr>
          </w:p>
          <w:p w:rsidR="008C7F39" w:rsidRPr="00D753FA" w:rsidRDefault="008C7F39" w:rsidP="001C666B">
            <w:pPr>
              <w:widowControl w:val="0"/>
              <w:autoSpaceDE w:val="0"/>
              <w:autoSpaceDN w:val="0"/>
              <w:adjustRightInd w:val="0"/>
              <w:spacing w:line="275" w:lineRule="auto"/>
              <w:ind w:left="103" w:right="168"/>
              <w:rPr>
                <w:rFonts w:ascii="Century Gothic" w:eastAsia="Calibri" w:hAnsi="Century Gothic" w:cs="Calibri"/>
                <w:b/>
                <w:bCs/>
                <w:sz w:val="20"/>
                <w:szCs w:val="20"/>
              </w:rPr>
            </w:pPr>
          </w:p>
          <w:p w:rsidR="008C7F39" w:rsidRPr="00D753FA" w:rsidRDefault="008C7F39" w:rsidP="001C666B">
            <w:pPr>
              <w:widowControl w:val="0"/>
              <w:autoSpaceDE w:val="0"/>
              <w:autoSpaceDN w:val="0"/>
              <w:adjustRightInd w:val="0"/>
              <w:spacing w:line="275" w:lineRule="auto"/>
              <w:ind w:left="103" w:right="168"/>
              <w:rPr>
                <w:rFonts w:ascii="Century Gothic" w:eastAsia="Calibri" w:hAnsi="Century Gothic" w:cs="Times New Roman"/>
                <w:b/>
                <w:sz w:val="20"/>
                <w:szCs w:val="20"/>
              </w:rPr>
            </w:pPr>
          </w:p>
        </w:tc>
        <w:tc>
          <w:tcPr>
            <w:tcW w:w="5245" w:type="dxa"/>
          </w:tcPr>
          <w:p w:rsidR="008C7F39" w:rsidRDefault="008C7F39" w:rsidP="001C666B">
            <w:pPr>
              <w:autoSpaceDE w:val="0"/>
              <w:autoSpaceDN w:val="0"/>
              <w:adjustRightInd w:val="0"/>
              <w:jc w:val="both"/>
              <w:rPr>
                <w:rFonts w:cs="Calibri"/>
                <w:color w:val="000000"/>
                <w:kern w:val="0"/>
                <w:sz w:val="23"/>
                <w:szCs w:val="23"/>
                <w:lang w:eastAsia="el-GR"/>
              </w:rPr>
            </w:pPr>
          </w:p>
          <w:p w:rsidR="008C7F39" w:rsidRDefault="008C7F39" w:rsidP="001C666B">
            <w:pPr>
              <w:autoSpaceDE w:val="0"/>
              <w:autoSpaceDN w:val="0"/>
              <w:adjustRightInd w:val="0"/>
              <w:jc w:val="both"/>
              <w:rPr>
                <w:rFonts w:cs="Calibri"/>
                <w:color w:val="000000"/>
                <w:kern w:val="0"/>
                <w:sz w:val="23"/>
                <w:szCs w:val="23"/>
                <w:lang w:eastAsia="el-GR"/>
              </w:rPr>
            </w:pPr>
          </w:p>
          <w:p w:rsidR="008C7F39" w:rsidRDefault="008C7F39" w:rsidP="001C666B">
            <w:pPr>
              <w:autoSpaceDE w:val="0"/>
              <w:autoSpaceDN w:val="0"/>
              <w:adjustRightInd w:val="0"/>
              <w:jc w:val="both"/>
              <w:rPr>
                <w:rFonts w:cs="Calibri"/>
                <w:color w:val="000000"/>
                <w:kern w:val="0"/>
                <w:sz w:val="23"/>
                <w:szCs w:val="23"/>
                <w:lang w:eastAsia="el-GR"/>
              </w:rPr>
            </w:pPr>
          </w:p>
          <w:p w:rsidR="008C7F39" w:rsidRDefault="008C7F39" w:rsidP="001C666B">
            <w:pPr>
              <w:autoSpaceDE w:val="0"/>
              <w:autoSpaceDN w:val="0"/>
              <w:adjustRightInd w:val="0"/>
              <w:jc w:val="both"/>
              <w:rPr>
                <w:rFonts w:cs="Calibri"/>
                <w:color w:val="000000"/>
                <w:kern w:val="0"/>
                <w:sz w:val="23"/>
                <w:szCs w:val="23"/>
                <w:lang w:eastAsia="el-GR"/>
              </w:rPr>
            </w:pPr>
          </w:p>
          <w:p w:rsidR="008C7F39" w:rsidRDefault="008C7F39" w:rsidP="001C666B">
            <w:pPr>
              <w:autoSpaceDE w:val="0"/>
              <w:autoSpaceDN w:val="0"/>
              <w:adjustRightInd w:val="0"/>
              <w:jc w:val="both"/>
              <w:rPr>
                <w:rFonts w:cs="Calibri"/>
                <w:color w:val="000000"/>
                <w:kern w:val="0"/>
                <w:sz w:val="23"/>
                <w:szCs w:val="23"/>
                <w:lang w:eastAsia="el-GR"/>
              </w:rPr>
            </w:pPr>
          </w:p>
          <w:p w:rsidR="008C7F39" w:rsidRPr="00544233" w:rsidRDefault="008C7F39" w:rsidP="001C666B">
            <w:pPr>
              <w:autoSpaceDE w:val="0"/>
              <w:autoSpaceDN w:val="0"/>
              <w:adjustRightInd w:val="0"/>
              <w:jc w:val="both"/>
              <w:rPr>
                <w:rFonts w:ascii="Calibri" w:eastAsia="Calibri" w:hAnsi="Calibri" w:cs="Calibri"/>
                <w:color w:val="000000"/>
                <w:kern w:val="0"/>
                <w:sz w:val="23"/>
                <w:szCs w:val="23"/>
                <w:lang w:eastAsia="el-GR"/>
              </w:rPr>
            </w:pPr>
            <w:r>
              <w:rPr>
                <w:rFonts w:ascii="Calibri" w:eastAsia="Calibri" w:hAnsi="Calibri" w:cs="Calibri"/>
                <w:color w:val="000000"/>
                <w:kern w:val="0"/>
                <w:sz w:val="23"/>
                <w:szCs w:val="23"/>
                <w:lang w:eastAsia="el-GR"/>
              </w:rPr>
              <w:t>Στόχος του μαθήματος είναι η επανάληψη</w:t>
            </w:r>
            <w:r w:rsidRPr="00544233">
              <w:rPr>
                <w:rFonts w:ascii="Calibri" w:eastAsia="Calibri" w:hAnsi="Calibri" w:cs="Calibri"/>
                <w:color w:val="000000"/>
                <w:kern w:val="0"/>
                <w:sz w:val="23"/>
                <w:szCs w:val="23"/>
                <w:lang w:eastAsia="el-GR"/>
              </w:rPr>
              <w:t xml:space="preserve"> βασικών στοιχείων που </w:t>
            </w:r>
            <w:r>
              <w:rPr>
                <w:rFonts w:ascii="Calibri" w:eastAsia="Calibri" w:hAnsi="Calibri" w:cs="Calibri"/>
                <w:color w:val="000000"/>
                <w:kern w:val="0"/>
                <w:sz w:val="23"/>
                <w:szCs w:val="23"/>
                <w:lang w:eastAsia="el-GR"/>
              </w:rPr>
              <w:t>εισήχθησαν</w:t>
            </w:r>
            <w:r w:rsidRPr="00544233">
              <w:rPr>
                <w:rFonts w:ascii="Calibri" w:eastAsia="Calibri" w:hAnsi="Calibri" w:cs="Calibri"/>
                <w:color w:val="000000"/>
                <w:kern w:val="0"/>
                <w:sz w:val="23"/>
                <w:szCs w:val="23"/>
                <w:lang w:eastAsia="el-GR"/>
              </w:rPr>
              <w:t xml:space="preserve"> </w:t>
            </w:r>
            <w:r>
              <w:rPr>
                <w:rFonts w:ascii="Calibri" w:eastAsia="Calibri" w:hAnsi="Calibri" w:cs="Calibri"/>
                <w:color w:val="000000"/>
                <w:kern w:val="0"/>
                <w:sz w:val="23"/>
                <w:szCs w:val="23"/>
                <w:lang w:eastAsia="el-GR"/>
              </w:rPr>
              <w:t>στα</w:t>
            </w:r>
            <w:r w:rsidRPr="00544233">
              <w:rPr>
                <w:rFonts w:ascii="Calibri" w:eastAsia="Calibri" w:hAnsi="Calibri" w:cs="Calibri"/>
                <w:color w:val="000000"/>
                <w:kern w:val="0"/>
                <w:sz w:val="23"/>
                <w:szCs w:val="23"/>
                <w:lang w:eastAsia="el-GR"/>
              </w:rPr>
              <w:t xml:space="preserve"> </w:t>
            </w:r>
            <w:r>
              <w:rPr>
                <w:rFonts w:ascii="Calibri" w:eastAsia="Calibri" w:hAnsi="Calibri" w:cs="Calibri"/>
                <w:color w:val="000000"/>
                <w:kern w:val="0"/>
                <w:sz w:val="23"/>
                <w:szCs w:val="23"/>
                <w:lang w:eastAsia="el-GR"/>
              </w:rPr>
              <w:t>προηγούμενα</w:t>
            </w:r>
            <w:r w:rsidRPr="00544233">
              <w:rPr>
                <w:rFonts w:ascii="Calibri" w:eastAsia="Calibri" w:hAnsi="Calibri" w:cs="Calibri"/>
                <w:color w:val="000000"/>
                <w:kern w:val="0"/>
                <w:sz w:val="23"/>
                <w:szCs w:val="23"/>
                <w:lang w:eastAsia="el-GR"/>
              </w:rPr>
              <w:t xml:space="preserve"> τέσσερα μαθήματα </w:t>
            </w:r>
            <w:r>
              <w:rPr>
                <w:rFonts w:ascii="Calibri" w:eastAsia="Calibri" w:hAnsi="Calibri" w:cs="Calibri"/>
                <w:color w:val="000000"/>
                <w:kern w:val="0"/>
                <w:sz w:val="23"/>
                <w:szCs w:val="23"/>
                <w:lang w:eastAsia="el-GR"/>
              </w:rPr>
              <w:t>σκηνοθεσίας</w:t>
            </w:r>
            <w:r w:rsidRPr="00544233">
              <w:rPr>
                <w:rFonts w:ascii="Calibri" w:eastAsia="Calibri" w:hAnsi="Calibri" w:cs="Calibri"/>
                <w:color w:val="000000"/>
                <w:kern w:val="0"/>
                <w:sz w:val="23"/>
                <w:szCs w:val="23"/>
                <w:lang w:eastAsia="el-GR"/>
              </w:rPr>
              <w:t xml:space="preserve"> των διαφορετικών ειδών ταινιών (ντοκιμαντέρ, μυθοπλασία, διαφημιστικές και εικαστικές/ ποιητικές ταινίες) και τα γυρίσματα των σεναρίων που συγγράφθηκαν</w:t>
            </w:r>
            <w:r>
              <w:rPr>
                <w:rFonts w:ascii="Calibri" w:eastAsia="Calibri" w:hAnsi="Calibri" w:cs="Calibri"/>
                <w:color w:val="000000"/>
                <w:kern w:val="0"/>
                <w:sz w:val="23"/>
                <w:szCs w:val="23"/>
                <w:lang w:eastAsia="el-GR"/>
              </w:rPr>
              <w:t xml:space="preserve">  στη </w:t>
            </w:r>
            <w:r w:rsidRPr="00544233">
              <w:rPr>
                <w:rFonts w:ascii="Calibri" w:eastAsia="Calibri" w:hAnsi="Calibri" w:cs="Calibri"/>
                <w:color w:val="000000"/>
                <w:kern w:val="0"/>
                <w:sz w:val="23"/>
                <w:szCs w:val="23"/>
                <w:lang w:eastAsia="el-GR"/>
              </w:rPr>
              <w:t xml:space="preserve"> Σεναριογραφία V. </w:t>
            </w:r>
          </w:p>
          <w:p w:rsidR="008C7F39" w:rsidRPr="00D753FA" w:rsidRDefault="008C7F39" w:rsidP="001C666B">
            <w:pPr>
              <w:autoSpaceDE w:val="0"/>
              <w:autoSpaceDN w:val="0"/>
              <w:adjustRightInd w:val="0"/>
              <w:jc w:val="both"/>
              <w:rPr>
                <w:rFonts w:ascii="Century Gothic" w:eastAsia="Calibri" w:hAnsi="Century Gothic" w:cs="Calibri"/>
                <w:sz w:val="20"/>
                <w:szCs w:val="20"/>
              </w:rPr>
            </w:pPr>
            <w:r w:rsidRPr="00544233">
              <w:rPr>
                <w:rFonts w:ascii="Calibri" w:eastAsia="Calibri" w:hAnsi="Calibri" w:cs="Calibri"/>
                <w:color w:val="000000"/>
                <w:kern w:val="0"/>
                <w:sz w:val="23"/>
                <w:szCs w:val="23"/>
                <w:lang w:eastAsia="el-GR"/>
              </w:rPr>
              <w:t>Μετά το τέλος του μαθήματος</w:t>
            </w:r>
            <w:r>
              <w:rPr>
                <w:rFonts w:ascii="Calibri" w:eastAsia="Calibri" w:hAnsi="Calibri" w:cs="Calibri"/>
                <w:color w:val="000000"/>
                <w:kern w:val="0"/>
                <w:sz w:val="23"/>
                <w:szCs w:val="23"/>
                <w:lang w:eastAsia="el-GR"/>
              </w:rPr>
              <w:t>, ο/η</w:t>
            </w:r>
            <w:r w:rsidRPr="00544233">
              <w:rPr>
                <w:rFonts w:ascii="Calibri" w:eastAsia="Calibri" w:hAnsi="Calibri" w:cs="Calibri"/>
                <w:color w:val="000000"/>
                <w:kern w:val="0"/>
                <w:sz w:val="23"/>
                <w:szCs w:val="23"/>
                <w:lang w:eastAsia="el-GR"/>
              </w:rPr>
              <w:t xml:space="preserve"> φοιτητής</w:t>
            </w:r>
            <w:r>
              <w:rPr>
                <w:rFonts w:ascii="Calibri" w:eastAsia="Calibri" w:hAnsi="Calibri" w:cs="Calibri"/>
                <w:color w:val="000000"/>
                <w:kern w:val="0"/>
                <w:sz w:val="23"/>
                <w:szCs w:val="23"/>
                <w:lang w:eastAsia="el-GR"/>
              </w:rPr>
              <w:t>/τρια θα</w:t>
            </w:r>
            <w:r w:rsidRPr="00544233">
              <w:rPr>
                <w:rFonts w:ascii="Calibri" w:eastAsia="Calibri" w:hAnsi="Calibri" w:cs="Calibri"/>
                <w:color w:val="000000"/>
                <w:kern w:val="0"/>
                <w:sz w:val="23"/>
                <w:szCs w:val="23"/>
                <w:lang w:eastAsia="el-GR"/>
              </w:rPr>
              <w:t xml:space="preserve"> πρέπει</w:t>
            </w:r>
            <w:r>
              <w:rPr>
                <w:rFonts w:ascii="Calibri" w:eastAsia="Calibri" w:hAnsi="Calibri" w:cs="Calibri"/>
                <w:color w:val="000000"/>
                <w:kern w:val="0"/>
                <w:sz w:val="23"/>
                <w:szCs w:val="23"/>
                <w:lang w:eastAsia="el-GR"/>
              </w:rPr>
              <w:t xml:space="preserve"> να είναι σε</w:t>
            </w:r>
            <w:r w:rsidRPr="00544233">
              <w:rPr>
                <w:rFonts w:ascii="Calibri" w:eastAsia="Calibri" w:hAnsi="Calibri" w:cs="Calibri"/>
                <w:color w:val="000000"/>
                <w:kern w:val="0"/>
                <w:sz w:val="23"/>
                <w:szCs w:val="23"/>
                <w:lang w:eastAsia="el-GR"/>
              </w:rPr>
              <w:t xml:space="preserve"> </w:t>
            </w:r>
            <w:r>
              <w:rPr>
                <w:rFonts w:ascii="Calibri" w:eastAsia="Calibri" w:hAnsi="Calibri" w:cs="Calibri"/>
                <w:color w:val="000000"/>
                <w:kern w:val="0"/>
                <w:sz w:val="23"/>
                <w:szCs w:val="23"/>
                <w:lang w:eastAsia="el-GR"/>
              </w:rPr>
              <w:t>θέση να εποπτεύσει τη</w:t>
            </w:r>
            <w:r w:rsidRPr="00544233">
              <w:rPr>
                <w:rFonts w:ascii="Calibri" w:eastAsia="Calibri" w:hAnsi="Calibri" w:cs="Calibri"/>
                <w:color w:val="000000"/>
                <w:kern w:val="0"/>
                <w:sz w:val="23"/>
                <w:szCs w:val="23"/>
                <w:lang w:eastAsia="el-GR"/>
              </w:rPr>
              <w:t xml:space="preserve">ν </w:t>
            </w:r>
            <w:r>
              <w:rPr>
                <w:rFonts w:ascii="Calibri" w:eastAsia="Calibri" w:hAnsi="Calibri" w:cs="Calibri"/>
                <w:color w:val="000000"/>
                <w:kern w:val="0"/>
                <w:sz w:val="23"/>
                <w:szCs w:val="23"/>
                <w:lang w:eastAsia="el-GR"/>
              </w:rPr>
              <w:t>αισθητική</w:t>
            </w:r>
            <w:r w:rsidRPr="00544233">
              <w:rPr>
                <w:rFonts w:ascii="Calibri" w:eastAsia="Calibri" w:hAnsi="Calibri" w:cs="Calibri"/>
                <w:color w:val="000000"/>
                <w:kern w:val="0"/>
                <w:sz w:val="23"/>
                <w:szCs w:val="23"/>
                <w:lang w:eastAsia="el-GR"/>
              </w:rPr>
              <w:t xml:space="preserve"> αρτιότητα όλων των στοιχείων </w:t>
            </w:r>
            <w:r>
              <w:rPr>
                <w:rFonts w:ascii="Calibri" w:eastAsia="Calibri" w:hAnsi="Calibri" w:cs="Calibri"/>
                <w:color w:val="000000"/>
                <w:kern w:val="0"/>
                <w:sz w:val="23"/>
                <w:szCs w:val="23"/>
                <w:lang w:eastAsia="el-GR"/>
              </w:rPr>
              <w:t>της</w:t>
            </w:r>
            <w:r w:rsidRPr="00544233">
              <w:rPr>
                <w:rFonts w:ascii="Calibri" w:eastAsia="Calibri" w:hAnsi="Calibri" w:cs="Calibri"/>
                <w:color w:val="000000"/>
                <w:kern w:val="0"/>
                <w:sz w:val="23"/>
                <w:szCs w:val="23"/>
                <w:lang w:eastAsia="el-GR"/>
              </w:rPr>
              <w:t xml:space="preserve"> φόρμας</w:t>
            </w:r>
            <w:r>
              <w:rPr>
                <w:rFonts w:ascii="Calibri" w:eastAsia="Calibri" w:hAnsi="Calibri" w:cs="Calibri"/>
                <w:color w:val="000000"/>
                <w:kern w:val="0"/>
                <w:sz w:val="23"/>
                <w:szCs w:val="23"/>
                <w:lang w:eastAsia="el-GR"/>
              </w:rPr>
              <w:t xml:space="preserve"> μιας ταινίας, τη</w:t>
            </w:r>
            <w:r w:rsidRPr="00544233">
              <w:rPr>
                <w:rFonts w:ascii="Calibri" w:eastAsia="Calibri" w:hAnsi="Calibri" w:cs="Calibri"/>
                <w:color w:val="000000"/>
                <w:kern w:val="0"/>
                <w:sz w:val="23"/>
                <w:szCs w:val="23"/>
                <w:lang w:eastAsia="el-GR"/>
              </w:rPr>
              <w:t xml:space="preserve"> </w:t>
            </w:r>
            <w:r>
              <w:rPr>
                <w:rFonts w:ascii="Calibri" w:eastAsia="Calibri" w:hAnsi="Calibri" w:cs="Calibri"/>
                <w:color w:val="000000"/>
                <w:kern w:val="0"/>
                <w:sz w:val="23"/>
                <w:szCs w:val="23"/>
                <w:lang w:eastAsia="el-GR"/>
              </w:rPr>
              <w:t>σύνδεσή τους</w:t>
            </w:r>
            <w:r w:rsidRPr="00544233">
              <w:rPr>
                <w:rFonts w:ascii="Calibri" w:eastAsia="Calibri" w:hAnsi="Calibri" w:cs="Calibri"/>
                <w:color w:val="000000"/>
                <w:kern w:val="0"/>
                <w:sz w:val="23"/>
                <w:szCs w:val="23"/>
                <w:lang w:eastAsia="el-GR"/>
              </w:rPr>
              <w:t xml:space="preserve"> με την </w:t>
            </w:r>
            <w:r>
              <w:rPr>
                <w:rFonts w:ascii="Calibri" w:eastAsia="Calibri" w:hAnsi="Calibri" w:cs="Calibri"/>
                <w:color w:val="000000"/>
                <w:kern w:val="0"/>
                <w:sz w:val="23"/>
                <w:szCs w:val="23"/>
                <w:lang w:eastAsia="el-GR"/>
              </w:rPr>
              <w:t>αφήγηση</w:t>
            </w:r>
            <w:r w:rsidRPr="00544233">
              <w:rPr>
                <w:rFonts w:ascii="Calibri" w:eastAsia="Calibri" w:hAnsi="Calibri" w:cs="Calibri"/>
                <w:color w:val="000000"/>
                <w:kern w:val="0"/>
                <w:sz w:val="23"/>
                <w:szCs w:val="23"/>
                <w:lang w:eastAsia="el-GR"/>
              </w:rPr>
              <w:t xml:space="preserve">, </w:t>
            </w:r>
            <w:r>
              <w:rPr>
                <w:rFonts w:ascii="Calibri" w:eastAsia="Calibri" w:hAnsi="Calibri" w:cs="Calibri"/>
                <w:color w:val="000000"/>
                <w:kern w:val="0"/>
                <w:sz w:val="23"/>
                <w:szCs w:val="23"/>
                <w:lang w:eastAsia="el-GR"/>
              </w:rPr>
              <w:t>τη</w:t>
            </w:r>
            <w:r w:rsidRPr="00544233">
              <w:rPr>
                <w:rFonts w:ascii="Calibri" w:eastAsia="Calibri" w:hAnsi="Calibri" w:cs="Calibri"/>
                <w:color w:val="000000"/>
                <w:kern w:val="0"/>
                <w:sz w:val="23"/>
                <w:szCs w:val="23"/>
                <w:lang w:eastAsia="el-GR"/>
              </w:rPr>
              <w:t>ν εσωτερική δομή</w:t>
            </w:r>
            <w:r>
              <w:rPr>
                <w:rFonts w:ascii="Calibri" w:eastAsia="Calibri" w:hAnsi="Calibri" w:cs="Calibri"/>
                <w:color w:val="000000"/>
                <w:kern w:val="0"/>
                <w:sz w:val="23"/>
                <w:szCs w:val="23"/>
                <w:lang w:eastAsia="el-GR"/>
              </w:rPr>
              <w:t>, τη</w:t>
            </w:r>
            <w:r w:rsidRPr="00544233">
              <w:rPr>
                <w:rFonts w:ascii="Calibri" w:eastAsia="Calibri" w:hAnsi="Calibri" w:cs="Calibri"/>
                <w:color w:val="000000"/>
                <w:kern w:val="0"/>
                <w:sz w:val="23"/>
                <w:szCs w:val="23"/>
                <w:lang w:eastAsia="el-GR"/>
              </w:rPr>
              <w:t xml:space="preserve"> </w:t>
            </w:r>
            <w:r>
              <w:rPr>
                <w:rFonts w:ascii="Calibri" w:eastAsia="Calibri" w:hAnsi="Calibri" w:cs="Calibri"/>
                <w:color w:val="000000"/>
                <w:kern w:val="0"/>
                <w:sz w:val="23"/>
                <w:szCs w:val="23"/>
                <w:lang w:eastAsia="el-GR"/>
              </w:rPr>
              <w:t>σύνδεση των πλάνων και τη</w:t>
            </w:r>
            <w:r w:rsidRPr="00544233">
              <w:rPr>
                <w:rFonts w:ascii="Calibri" w:eastAsia="Calibri" w:hAnsi="Calibri" w:cs="Calibri"/>
                <w:color w:val="000000"/>
                <w:kern w:val="0"/>
                <w:sz w:val="23"/>
                <w:szCs w:val="23"/>
                <w:lang w:eastAsia="el-GR"/>
              </w:rPr>
              <w:t xml:space="preserve"> </w:t>
            </w:r>
            <w:r>
              <w:rPr>
                <w:rFonts w:ascii="Calibri" w:eastAsia="Calibri" w:hAnsi="Calibri" w:cs="Calibri"/>
                <w:color w:val="000000"/>
                <w:kern w:val="0"/>
                <w:sz w:val="23"/>
                <w:szCs w:val="23"/>
                <w:lang w:eastAsia="el-GR"/>
              </w:rPr>
              <w:t>διαμόρφωση</w:t>
            </w:r>
            <w:r w:rsidRPr="00544233">
              <w:rPr>
                <w:rFonts w:ascii="Calibri" w:eastAsia="Calibri" w:hAnsi="Calibri" w:cs="Calibri"/>
                <w:color w:val="000000"/>
                <w:kern w:val="0"/>
                <w:sz w:val="23"/>
                <w:szCs w:val="23"/>
                <w:lang w:eastAsia="el-GR"/>
              </w:rPr>
              <w:t xml:space="preserve"> </w:t>
            </w:r>
            <w:r>
              <w:rPr>
                <w:rFonts w:ascii="Calibri" w:eastAsia="Calibri" w:hAnsi="Calibri" w:cs="Calibri"/>
                <w:color w:val="000000"/>
                <w:kern w:val="0"/>
                <w:sz w:val="23"/>
                <w:szCs w:val="23"/>
                <w:lang w:eastAsia="el-GR"/>
              </w:rPr>
              <w:t xml:space="preserve"> </w:t>
            </w:r>
            <w:r w:rsidRPr="00544233">
              <w:rPr>
                <w:rFonts w:ascii="Calibri" w:eastAsia="Calibri" w:hAnsi="Calibri" w:cs="Calibri"/>
                <w:color w:val="000000"/>
                <w:kern w:val="0"/>
                <w:sz w:val="23"/>
                <w:szCs w:val="23"/>
                <w:lang w:eastAsia="el-GR"/>
              </w:rPr>
              <w:t>του οπτικοακουστικού</w:t>
            </w:r>
            <w:r>
              <w:rPr>
                <w:rFonts w:ascii="Calibri" w:eastAsia="Calibri" w:hAnsi="Calibri" w:cs="Calibri"/>
                <w:color w:val="000000"/>
                <w:kern w:val="0"/>
                <w:sz w:val="23"/>
                <w:szCs w:val="23"/>
                <w:lang w:eastAsia="el-GR"/>
              </w:rPr>
              <w:t xml:space="preserve"> χρόνου και χώ</w:t>
            </w:r>
            <w:r w:rsidRPr="00544233">
              <w:rPr>
                <w:rFonts w:ascii="Calibri" w:eastAsia="Calibri" w:hAnsi="Calibri" w:cs="Calibri"/>
                <w:color w:val="000000"/>
                <w:kern w:val="0"/>
                <w:sz w:val="23"/>
                <w:szCs w:val="23"/>
                <w:lang w:eastAsia="el-GR"/>
              </w:rPr>
              <w:t>ρου.</w:t>
            </w:r>
          </w:p>
        </w:tc>
        <w:tc>
          <w:tcPr>
            <w:tcW w:w="1418" w:type="dxa"/>
            <w:vAlign w:val="center"/>
          </w:tcPr>
          <w:p w:rsidR="008C7F39" w:rsidRPr="00CE3E13" w:rsidRDefault="008C7F39" w:rsidP="001C666B">
            <w:pPr>
              <w:jc w:val="center"/>
              <w:rPr>
                <w:rFonts w:ascii="Century Gothic" w:hAnsi="Century Gothic" w:cs="Calibri"/>
                <w:sz w:val="20"/>
                <w:szCs w:val="20"/>
              </w:rPr>
            </w:pPr>
          </w:p>
          <w:p w:rsidR="008C7F39" w:rsidRPr="00CE3E13" w:rsidRDefault="008C7F39" w:rsidP="001C666B">
            <w:pPr>
              <w:jc w:val="center"/>
              <w:rPr>
                <w:rFonts w:ascii="Century Gothic" w:hAnsi="Century Gothic" w:cs="Calibri"/>
                <w:sz w:val="20"/>
                <w:szCs w:val="20"/>
              </w:rPr>
            </w:pPr>
          </w:p>
          <w:p w:rsidR="008C7F39" w:rsidRPr="00CE3E13" w:rsidRDefault="008C7F39" w:rsidP="001C666B">
            <w:pPr>
              <w:jc w:val="center"/>
              <w:rPr>
                <w:rFonts w:ascii="Century Gothic" w:hAnsi="Century Gothic" w:cs="Calibri"/>
                <w:sz w:val="20"/>
                <w:szCs w:val="20"/>
              </w:rPr>
            </w:pPr>
          </w:p>
          <w:p w:rsidR="008C7F39" w:rsidRPr="00CE3E13" w:rsidRDefault="008C7F39" w:rsidP="001C666B">
            <w:pPr>
              <w:jc w:val="center"/>
              <w:rPr>
                <w:rFonts w:ascii="Century Gothic" w:hAnsi="Century Gothic" w:cs="Calibri"/>
                <w:sz w:val="20"/>
                <w:szCs w:val="20"/>
              </w:rPr>
            </w:pPr>
          </w:p>
          <w:p w:rsidR="008C7F39" w:rsidRPr="00CE3E13" w:rsidRDefault="008C7F39" w:rsidP="001C666B">
            <w:pPr>
              <w:jc w:val="center"/>
              <w:rPr>
                <w:rFonts w:ascii="Century Gothic" w:hAnsi="Century Gothic" w:cs="Calibri"/>
                <w:sz w:val="20"/>
                <w:szCs w:val="20"/>
              </w:rPr>
            </w:pPr>
          </w:p>
          <w:p w:rsidR="008C7F39" w:rsidRPr="00CE3E13" w:rsidRDefault="008C7F39" w:rsidP="001C666B">
            <w:pPr>
              <w:jc w:val="center"/>
              <w:rPr>
                <w:rFonts w:ascii="Century Gothic" w:hAnsi="Century Gothic" w:cs="Calibri"/>
                <w:sz w:val="20"/>
                <w:szCs w:val="20"/>
              </w:rPr>
            </w:pPr>
          </w:p>
          <w:p w:rsidR="008C7F39" w:rsidRPr="00CE3E13" w:rsidRDefault="008C7F39" w:rsidP="001C666B">
            <w:pPr>
              <w:jc w:val="center"/>
              <w:rPr>
                <w:rFonts w:ascii="Century Gothic" w:hAnsi="Century Gothic" w:cs="Calibri"/>
                <w:sz w:val="20"/>
                <w:szCs w:val="20"/>
              </w:rPr>
            </w:pPr>
          </w:p>
          <w:p w:rsidR="008C7F39" w:rsidRPr="00CE3E13" w:rsidRDefault="008C7F39" w:rsidP="001C666B">
            <w:pPr>
              <w:jc w:val="center"/>
              <w:rPr>
                <w:rFonts w:ascii="Century Gothic" w:hAnsi="Century Gothic" w:cs="Calibri"/>
                <w:sz w:val="20"/>
                <w:szCs w:val="20"/>
              </w:rPr>
            </w:pPr>
          </w:p>
          <w:p w:rsidR="008C7F39" w:rsidRPr="00CE3E13" w:rsidRDefault="008C7F39" w:rsidP="001C666B">
            <w:pPr>
              <w:jc w:val="center"/>
              <w:rPr>
                <w:rFonts w:ascii="Century Gothic" w:hAnsi="Century Gothic" w:cs="Calibri"/>
                <w:sz w:val="20"/>
                <w:szCs w:val="20"/>
              </w:rPr>
            </w:pPr>
          </w:p>
          <w:p w:rsidR="008C7F39" w:rsidRPr="00CE3E13" w:rsidRDefault="008C7F39" w:rsidP="001C666B">
            <w:pPr>
              <w:jc w:val="center"/>
              <w:rPr>
                <w:rFonts w:ascii="Century Gothic" w:hAnsi="Century Gothic" w:cs="Calibri"/>
                <w:sz w:val="20"/>
                <w:szCs w:val="20"/>
              </w:rPr>
            </w:pPr>
          </w:p>
          <w:p w:rsidR="008C7F39" w:rsidRPr="00CE3E13" w:rsidRDefault="008C7F39" w:rsidP="001C666B">
            <w:pPr>
              <w:jc w:val="center"/>
              <w:rPr>
                <w:rFonts w:ascii="Century Gothic" w:eastAsia="Calibri" w:hAnsi="Century Gothic" w:cs="Calibri"/>
                <w:sz w:val="20"/>
                <w:szCs w:val="20"/>
              </w:rPr>
            </w:pPr>
            <w:r w:rsidRPr="00CE3E13">
              <w:rPr>
                <w:rFonts w:ascii="Century Gothic" w:eastAsia="Calibri" w:hAnsi="Century Gothic" w:cs="Calibri"/>
                <w:sz w:val="20"/>
                <w:szCs w:val="20"/>
              </w:rPr>
              <w:t>46804</w:t>
            </w:r>
          </w:p>
        </w:tc>
        <w:tc>
          <w:tcPr>
            <w:tcW w:w="992" w:type="dxa"/>
            <w:vAlign w:val="center"/>
          </w:tcPr>
          <w:p w:rsidR="008C7F39" w:rsidRPr="00CE3E13" w:rsidRDefault="008C7F39" w:rsidP="001C666B">
            <w:pPr>
              <w:autoSpaceDE w:val="0"/>
              <w:autoSpaceDN w:val="0"/>
              <w:adjustRightInd w:val="0"/>
              <w:rPr>
                <w:rFonts w:ascii="Century Gothic" w:eastAsia="Calibri" w:hAnsi="Century Gothic" w:cs="Calibri"/>
                <w:sz w:val="20"/>
                <w:szCs w:val="20"/>
              </w:rPr>
            </w:pPr>
            <w:r w:rsidRPr="00CE3E13">
              <w:rPr>
                <w:rFonts w:ascii="Century Gothic" w:eastAsia="Calibri" w:hAnsi="Century Gothic" w:cs="Calibri"/>
                <w:sz w:val="20"/>
                <w:szCs w:val="20"/>
              </w:rPr>
              <w:lastRenderedPageBreak/>
              <w:t xml:space="preserve"> </w:t>
            </w:r>
          </w:p>
          <w:p w:rsidR="008C7F39" w:rsidRPr="00CE3E13" w:rsidRDefault="008C7F39" w:rsidP="001C666B">
            <w:pPr>
              <w:autoSpaceDE w:val="0"/>
              <w:autoSpaceDN w:val="0"/>
              <w:adjustRightInd w:val="0"/>
              <w:jc w:val="center"/>
              <w:rPr>
                <w:rFonts w:ascii="Century Gothic" w:hAnsi="Century Gothic" w:cs="Calibri"/>
                <w:sz w:val="20"/>
                <w:szCs w:val="20"/>
              </w:rPr>
            </w:pPr>
          </w:p>
          <w:p w:rsidR="008C7F39" w:rsidRPr="00CE3E13" w:rsidRDefault="008C7F39" w:rsidP="001C666B">
            <w:pPr>
              <w:autoSpaceDE w:val="0"/>
              <w:autoSpaceDN w:val="0"/>
              <w:adjustRightInd w:val="0"/>
              <w:jc w:val="center"/>
              <w:rPr>
                <w:rFonts w:ascii="Century Gothic" w:hAnsi="Century Gothic" w:cs="Calibri"/>
                <w:sz w:val="20"/>
                <w:szCs w:val="20"/>
              </w:rPr>
            </w:pPr>
          </w:p>
          <w:p w:rsidR="008C7F39" w:rsidRPr="00CE3E13" w:rsidRDefault="008C7F39" w:rsidP="001C666B">
            <w:pPr>
              <w:autoSpaceDE w:val="0"/>
              <w:autoSpaceDN w:val="0"/>
              <w:adjustRightInd w:val="0"/>
              <w:jc w:val="center"/>
              <w:rPr>
                <w:rFonts w:ascii="Century Gothic" w:hAnsi="Century Gothic" w:cs="Calibri"/>
                <w:sz w:val="20"/>
                <w:szCs w:val="20"/>
              </w:rPr>
            </w:pPr>
          </w:p>
          <w:p w:rsidR="008C7F39" w:rsidRPr="00CE3E13" w:rsidRDefault="008C7F39" w:rsidP="001C666B">
            <w:pPr>
              <w:autoSpaceDE w:val="0"/>
              <w:autoSpaceDN w:val="0"/>
              <w:adjustRightInd w:val="0"/>
              <w:jc w:val="center"/>
              <w:rPr>
                <w:rFonts w:ascii="Century Gothic" w:hAnsi="Century Gothic" w:cs="Calibri"/>
                <w:sz w:val="20"/>
                <w:szCs w:val="20"/>
              </w:rPr>
            </w:pPr>
          </w:p>
          <w:p w:rsidR="008C7F39" w:rsidRPr="00CE3E13" w:rsidRDefault="008C7F39" w:rsidP="001C666B">
            <w:pPr>
              <w:autoSpaceDE w:val="0"/>
              <w:autoSpaceDN w:val="0"/>
              <w:adjustRightInd w:val="0"/>
              <w:jc w:val="center"/>
              <w:rPr>
                <w:rFonts w:ascii="Century Gothic" w:hAnsi="Century Gothic" w:cs="Calibri"/>
                <w:sz w:val="20"/>
                <w:szCs w:val="20"/>
              </w:rPr>
            </w:pPr>
          </w:p>
          <w:p w:rsidR="008C7F39" w:rsidRPr="00CE3E13" w:rsidRDefault="008C7F39" w:rsidP="001C666B">
            <w:pPr>
              <w:autoSpaceDE w:val="0"/>
              <w:autoSpaceDN w:val="0"/>
              <w:adjustRightInd w:val="0"/>
              <w:jc w:val="center"/>
              <w:rPr>
                <w:rFonts w:ascii="Century Gothic" w:hAnsi="Century Gothic" w:cs="Calibri"/>
                <w:sz w:val="20"/>
                <w:szCs w:val="20"/>
              </w:rPr>
            </w:pPr>
          </w:p>
          <w:p w:rsidR="008C7F39" w:rsidRPr="00CE3E13" w:rsidRDefault="008C7F39" w:rsidP="001C666B">
            <w:pPr>
              <w:autoSpaceDE w:val="0"/>
              <w:autoSpaceDN w:val="0"/>
              <w:adjustRightInd w:val="0"/>
              <w:jc w:val="center"/>
              <w:rPr>
                <w:rFonts w:ascii="Century Gothic" w:hAnsi="Century Gothic" w:cs="Calibri"/>
                <w:sz w:val="20"/>
                <w:szCs w:val="20"/>
              </w:rPr>
            </w:pPr>
          </w:p>
          <w:p w:rsidR="008C7F39" w:rsidRPr="00CE3E13" w:rsidRDefault="008C7F39" w:rsidP="001C666B">
            <w:pPr>
              <w:autoSpaceDE w:val="0"/>
              <w:autoSpaceDN w:val="0"/>
              <w:adjustRightInd w:val="0"/>
              <w:jc w:val="center"/>
              <w:rPr>
                <w:rFonts w:ascii="Century Gothic" w:hAnsi="Century Gothic" w:cs="Calibri"/>
                <w:sz w:val="20"/>
                <w:szCs w:val="20"/>
              </w:rPr>
            </w:pPr>
          </w:p>
          <w:p w:rsidR="008C7F39" w:rsidRPr="00CE3E13" w:rsidRDefault="008C7F39" w:rsidP="001C666B">
            <w:pPr>
              <w:autoSpaceDE w:val="0"/>
              <w:autoSpaceDN w:val="0"/>
              <w:adjustRightInd w:val="0"/>
              <w:jc w:val="center"/>
              <w:rPr>
                <w:rFonts w:ascii="Century Gothic" w:hAnsi="Century Gothic" w:cs="Calibri"/>
                <w:sz w:val="20"/>
                <w:szCs w:val="20"/>
              </w:rPr>
            </w:pPr>
          </w:p>
          <w:p w:rsidR="008C7F39" w:rsidRPr="00CE3E13" w:rsidRDefault="008C7F39" w:rsidP="001C666B">
            <w:pPr>
              <w:autoSpaceDE w:val="0"/>
              <w:autoSpaceDN w:val="0"/>
              <w:adjustRightInd w:val="0"/>
              <w:jc w:val="center"/>
              <w:rPr>
                <w:rFonts w:ascii="Century Gothic" w:eastAsia="Calibri" w:hAnsi="Century Gothic" w:cs="Calibri"/>
                <w:sz w:val="20"/>
                <w:szCs w:val="20"/>
              </w:rPr>
            </w:pPr>
            <w:r w:rsidRPr="00CE3E13">
              <w:rPr>
                <w:rFonts w:ascii="Century Gothic" w:eastAsia="Calibri" w:hAnsi="Century Gothic" w:cs="Calibri"/>
                <w:sz w:val="20"/>
                <w:szCs w:val="20"/>
              </w:rPr>
              <w:t>Εαρινό</w:t>
            </w:r>
          </w:p>
          <w:p w:rsidR="008C7F39" w:rsidRPr="00CE3E13" w:rsidRDefault="008C7F39" w:rsidP="001C666B">
            <w:pPr>
              <w:autoSpaceDE w:val="0"/>
              <w:autoSpaceDN w:val="0"/>
              <w:adjustRightInd w:val="0"/>
              <w:jc w:val="center"/>
              <w:rPr>
                <w:rFonts w:ascii="Century Gothic" w:eastAsia="Calibri" w:hAnsi="Century Gothic" w:cs="Calibri"/>
                <w:sz w:val="20"/>
                <w:szCs w:val="20"/>
              </w:rPr>
            </w:pPr>
            <w:r w:rsidRPr="00CE3E13">
              <w:rPr>
                <w:rFonts w:ascii="Century Gothic" w:eastAsia="Calibri" w:hAnsi="Century Gothic" w:cs="Calibri"/>
                <w:sz w:val="20"/>
                <w:szCs w:val="20"/>
              </w:rPr>
              <w:t>8ο</w:t>
            </w:r>
          </w:p>
        </w:tc>
        <w:tc>
          <w:tcPr>
            <w:tcW w:w="1276" w:type="dxa"/>
            <w:vAlign w:val="center"/>
          </w:tcPr>
          <w:p w:rsidR="008C7F39" w:rsidRPr="00CE3E13" w:rsidRDefault="008C7F39" w:rsidP="001C666B">
            <w:pPr>
              <w:jc w:val="center"/>
              <w:rPr>
                <w:rFonts w:ascii="Century Gothic" w:hAnsi="Century Gothic" w:cs="Calibri"/>
                <w:sz w:val="20"/>
                <w:szCs w:val="20"/>
              </w:rPr>
            </w:pPr>
          </w:p>
          <w:p w:rsidR="008C7F39" w:rsidRPr="00CE3E13" w:rsidRDefault="008C7F39" w:rsidP="001C666B">
            <w:pPr>
              <w:jc w:val="center"/>
              <w:rPr>
                <w:rFonts w:ascii="Century Gothic" w:hAnsi="Century Gothic" w:cs="Calibri"/>
                <w:sz w:val="20"/>
                <w:szCs w:val="20"/>
              </w:rPr>
            </w:pPr>
          </w:p>
          <w:p w:rsidR="008C7F39" w:rsidRPr="00CE3E13" w:rsidRDefault="008C7F39" w:rsidP="001C666B">
            <w:pPr>
              <w:jc w:val="center"/>
              <w:rPr>
                <w:rFonts w:ascii="Century Gothic" w:hAnsi="Century Gothic" w:cs="Calibri"/>
                <w:sz w:val="20"/>
                <w:szCs w:val="20"/>
              </w:rPr>
            </w:pPr>
          </w:p>
          <w:p w:rsidR="008C7F39" w:rsidRPr="00CE3E13" w:rsidRDefault="008C7F39" w:rsidP="001C666B">
            <w:pPr>
              <w:jc w:val="center"/>
              <w:rPr>
                <w:rFonts w:ascii="Century Gothic" w:hAnsi="Century Gothic" w:cs="Calibri"/>
                <w:sz w:val="20"/>
                <w:szCs w:val="20"/>
              </w:rPr>
            </w:pPr>
          </w:p>
          <w:p w:rsidR="008C7F39" w:rsidRPr="00CE3E13" w:rsidRDefault="008C7F39" w:rsidP="001C666B">
            <w:pPr>
              <w:jc w:val="center"/>
              <w:rPr>
                <w:rFonts w:ascii="Century Gothic" w:hAnsi="Century Gothic" w:cs="Calibri"/>
                <w:sz w:val="20"/>
                <w:szCs w:val="20"/>
              </w:rPr>
            </w:pPr>
          </w:p>
          <w:p w:rsidR="008C7F39" w:rsidRPr="00CE3E13" w:rsidRDefault="008C7F39" w:rsidP="001C666B">
            <w:pPr>
              <w:jc w:val="center"/>
              <w:rPr>
                <w:rFonts w:ascii="Century Gothic" w:hAnsi="Century Gothic" w:cs="Calibri"/>
                <w:sz w:val="20"/>
                <w:szCs w:val="20"/>
              </w:rPr>
            </w:pPr>
          </w:p>
          <w:p w:rsidR="008C7F39" w:rsidRPr="00CE3E13" w:rsidRDefault="008C7F39" w:rsidP="001C666B">
            <w:pPr>
              <w:jc w:val="center"/>
              <w:rPr>
                <w:rFonts w:ascii="Century Gothic" w:hAnsi="Century Gothic" w:cs="Calibri"/>
                <w:sz w:val="20"/>
                <w:szCs w:val="20"/>
              </w:rPr>
            </w:pPr>
          </w:p>
          <w:p w:rsidR="008C7F39" w:rsidRPr="00CE3E13" w:rsidRDefault="008C7F39" w:rsidP="001C666B">
            <w:pPr>
              <w:jc w:val="center"/>
              <w:rPr>
                <w:rFonts w:ascii="Century Gothic" w:hAnsi="Century Gothic" w:cs="Calibri"/>
                <w:sz w:val="20"/>
                <w:szCs w:val="20"/>
              </w:rPr>
            </w:pPr>
          </w:p>
          <w:p w:rsidR="008C7F39" w:rsidRPr="00CE3E13" w:rsidRDefault="008C7F39" w:rsidP="001C666B">
            <w:pPr>
              <w:jc w:val="center"/>
              <w:rPr>
                <w:rFonts w:ascii="Century Gothic" w:hAnsi="Century Gothic" w:cs="Calibri"/>
                <w:sz w:val="20"/>
                <w:szCs w:val="20"/>
              </w:rPr>
            </w:pPr>
          </w:p>
          <w:p w:rsidR="008C7F39" w:rsidRPr="00CE3E13" w:rsidRDefault="008C7F39" w:rsidP="001C666B">
            <w:pPr>
              <w:jc w:val="center"/>
              <w:rPr>
                <w:rFonts w:ascii="Century Gothic" w:hAnsi="Century Gothic" w:cs="Calibri"/>
                <w:sz w:val="20"/>
                <w:szCs w:val="20"/>
              </w:rPr>
            </w:pPr>
          </w:p>
          <w:p w:rsidR="008C7F39" w:rsidRPr="00CE3E13" w:rsidRDefault="008C7F39" w:rsidP="001C666B">
            <w:pPr>
              <w:jc w:val="center"/>
              <w:rPr>
                <w:rFonts w:ascii="Century Gothic" w:eastAsia="Calibri" w:hAnsi="Century Gothic" w:cs="Calibri"/>
                <w:sz w:val="20"/>
                <w:szCs w:val="20"/>
              </w:rPr>
            </w:pPr>
            <w:r w:rsidRPr="00CE3E13">
              <w:rPr>
                <w:rFonts w:ascii="Century Gothic" w:eastAsia="Calibri" w:hAnsi="Century Gothic" w:cs="Calibri"/>
                <w:sz w:val="20"/>
                <w:szCs w:val="20"/>
              </w:rPr>
              <w:t>5</w:t>
            </w:r>
          </w:p>
        </w:tc>
        <w:tc>
          <w:tcPr>
            <w:tcW w:w="1275" w:type="dxa"/>
            <w:vAlign w:val="center"/>
          </w:tcPr>
          <w:p w:rsidR="008C7F39" w:rsidRPr="00CE3E13" w:rsidRDefault="008C7F39" w:rsidP="001C666B">
            <w:pPr>
              <w:jc w:val="center"/>
              <w:rPr>
                <w:rFonts w:ascii="Century Gothic" w:hAnsi="Century Gothic" w:cs="Calibri"/>
                <w:sz w:val="20"/>
                <w:szCs w:val="20"/>
              </w:rPr>
            </w:pPr>
          </w:p>
          <w:p w:rsidR="008C7F39" w:rsidRPr="00CE3E13" w:rsidRDefault="008C7F39" w:rsidP="001C666B">
            <w:pPr>
              <w:jc w:val="center"/>
              <w:rPr>
                <w:rFonts w:ascii="Century Gothic" w:hAnsi="Century Gothic" w:cs="Calibri"/>
                <w:sz w:val="20"/>
                <w:szCs w:val="20"/>
              </w:rPr>
            </w:pPr>
          </w:p>
          <w:p w:rsidR="008C7F39" w:rsidRPr="00CE3E13" w:rsidRDefault="008C7F39" w:rsidP="001C666B">
            <w:pPr>
              <w:jc w:val="center"/>
              <w:rPr>
                <w:rFonts w:ascii="Century Gothic" w:hAnsi="Century Gothic" w:cs="Calibri"/>
                <w:sz w:val="20"/>
                <w:szCs w:val="20"/>
              </w:rPr>
            </w:pPr>
          </w:p>
          <w:p w:rsidR="008C7F39" w:rsidRPr="00CE3E13" w:rsidRDefault="008C7F39" w:rsidP="001C666B">
            <w:pPr>
              <w:jc w:val="center"/>
              <w:rPr>
                <w:rFonts w:ascii="Century Gothic" w:hAnsi="Century Gothic" w:cs="Calibri"/>
                <w:sz w:val="20"/>
                <w:szCs w:val="20"/>
              </w:rPr>
            </w:pPr>
          </w:p>
          <w:p w:rsidR="008C7F39" w:rsidRPr="00CE3E13" w:rsidRDefault="008C7F39" w:rsidP="001C666B">
            <w:pPr>
              <w:jc w:val="center"/>
              <w:rPr>
                <w:rFonts w:ascii="Century Gothic" w:hAnsi="Century Gothic" w:cs="Calibri"/>
                <w:sz w:val="20"/>
                <w:szCs w:val="20"/>
              </w:rPr>
            </w:pPr>
          </w:p>
          <w:p w:rsidR="008C7F39" w:rsidRPr="00CE3E13" w:rsidRDefault="008C7F39" w:rsidP="001C666B">
            <w:pPr>
              <w:jc w:val="center"/>
              <w:rPr>
                <w:rFonts w:ascii="Century Gothic" w:hAnsi="Century Gothic" w:cs="Calibri"/>
                <w:sz w:val="20"/>
                <w:szCs w:val="20"/>
              </w:rPr>
            </w:pPr>
          </w:p>
          <w:p w:rsidR="008C7F39" w:rsidRPr="00CE3E13" w:rsidRDefault="008C7F39" w:rsidP="001C666B">
            <w:pPr>
              <w:jc w:val="center"/>
              <w:rPr>
                <w:rFonts w:ascii="Century Gothic" w:hAnsi="Century Gothic" w:cs="Calibri"/>
                <w:sz w:val="20"/>
                <w:szCs w:val="20"/>
              </w:rPr>
            </w:pPr>
          </w:p>
          <w:p w:rsidR="008C7F39" w:rsidRPr="00CE3E13" w:rsidRDefault="008C7F39" w:rsidP="001C666B">
            <w:pPr>
              <w:jc w:val="center"/>
              <w:rPr>
                <w:rFonts w:ascii="Century Gothic" w:hAnsi="Century Gothic" w:cs="Calibri"/>
                <w:sz w:val="20"/>
                <w:szCs w:val="20"/>
              </w:rPr>
            </w:pPr>
          </w:p>
          <w:p w:rsidR="008C7F39" w:rsidRPr="00CE3E13" w:rsidRDefault="008C7F39" w:rsidP="001C666B">
            <w:pPr>
              <w:jc w:val="center"/>
              <w:rPr>
                <w:rFonts w:ascii="Century Gothic" w:hAnsi="Century Gothic" w:cs="Calibri"/>
                <w:sz w:val="20"/>
                <w:szCs w:val="20"/>
              </w:rPr>
            </w:pPr>
          </w:p>
          <w:p w:rsidR="008C7F39" w:rsidRPr="00CE3E13" w:rsidRDefault="008C7F39" w:rsidP="001C666B">
            <w:pPr>
              <w:jc w:val="center"/>
              <w:rPr>
                <w:rFonts w:ascii="Century Gothic" w:hAnsi="Century Gothic" w:cs="Calibri"/>
                <w:sz w:val="20"/>
                <w:szCs w:val="20"/>
              </w:rPr>
            </w:pPr>
          </w:p>
          <w:p w:rsidR="008C7F39" w:rsidRPr="00CE3E13" w:rsidRDefault="008C7F39" w:rsidP="001C666B">
            <w:pPr>
              <w:jc w:val="center"/>
              <w:rPr>
                <w:rFonts w:ascii="Century Gothic" w:eastAsia="Calibri" w:hAnsi="Century Gothic" w:cs="Calibri"/>
                <w:sz w:val="20"/>
                <w:szCs w:val="20"/>
              </w:rPr>
            </w:pPr>
            <w:r w:rsidRPr="00CE3E13">
              <w:rPr>
                <w:rFonts w:ascii="Century Gothic" w:eastAsia="Calibri" w:hAnsi="Century Gothic" w:cs="Calibri"/>
                <w:sz w:val="20"/>
                <w:szCs w:val="20"/>
              </w:rPr>
              <w:t>3</w:t>
            </w:r>
          </w:p>
        </w:tc>
        <w:tc>
          <w:tcPr>
            <w:tcW w:w="1389" w:type="dxa"/>
            <w:vAlign w:val="center"/>
          </w:tcPr>
          <w:p w:rsidR="008C7F39" w:rsidRPr="00CE3E13" w:rsidRDefault="008C7F39" w:rsidP="001C666B">
            <w:pPr>
              <w:jc w:val="center"/>
              <w:rPr>
                <w:rFonts w:ascii="Century Gothic" w:hAnsi="Century Gothic" w:cs="Calibri"/>
                <w:sz w:val="20"/>
                <w:szCs w:val="20"/>
              </w:rPr>
            </w:pPr>
          </w:p>
          <w:p w:rsidR="008C7F39" w:rsidRPr="00CE3E13" w:rsidRDefault="008C7F39" w:rsidP="001C666B">
            <w:pPr>
              <w:jc w:val="center"/>
              <w:rPr>
                <w:rFonts w:ascii="Century Gothic" w:hAnsi="Century Gothic" w:cs="Calibri"/>
                <w:sz w:val="20"/>
                <w:szCs w:val="20"/>
              </w:rPr>
            </w:pPr>
          </w:p>
          <w:p w:rsidR="008C7F39" w:rsidRPr="00CE3E13" w:rsidRDefault="008C7F39" w:rsidP="001C666B">
            <w:pPr>
              <w:jc w:val="center"/>
              <w:rPr>
                <w:rFonts w:ascii="Century Gothic" w:hAnsi="Century Gothic" w:cs="Calibri"/>
                <w:sz w:val="20"/>
                <w:szCs w:val="20"/>
              </w:rPr>
            </w:pPr>
          </w:p>
          <w:p w:rsidR="008C7F39" w:rsidRPr="00CE3E13" w:rsidRDefault="008C7F39" w:rsidP="001C666B">
            <w:pPr>
              <w:jc w:val="center"/>
              <w:rPr>
                <w:rFonts w:ascii="Century Gothic" w:hAnsi="Century Gothic" w:cs="Calibri"/>
                <w:sz w:val="20"/>
                <w:szCs w:val="20"/>
              </w:rPr>
            </w:pPr>
          </w:p>
          <w:p w:rsidR="008C7F39" w:rsidRPr="00CE3E13" w:rsidRDefault="008C7F39" w:rsidP="001C666B">
            <w:pPr>
              <w:jc w:val="center"/>
              <w:rPr>
                <w:rFonts w:ascii="Century Gothic" w:hAnsi="Century Gothic" w:cs="Calibri"/>
                <w:sz w:val="20"/>
                <w:szCs w:val="20"/>
              </w:rPr>
            </w:pPr>
          </w:p>
          <w:p w:rsidR="008C7F39" w:rsidRPr="00CE3E13" w:rsidRDefault="008C7F39" w:rsidP="001C666B">
            <w:pPr>
              <w:jc w:val="center"/>
              <w:rPr>
                <w:rFonts w:ascii="Century Gothic" w:hAnsi="Century Gothic" w:cs="Calibri"/>
                <w:sz w:val="20"/>
                <w:szCs w:val="20"/>
              </w:rPr>
            </w:pPr>
          </w:p>
          <w:p w:rsidR="008C7F39" w:rsidRPr="00CE3E13" w:rsidRDefault="008C7F39" w:rsidP="001C666B">
            <w:pPr>
              <w:jc w:val="center"/>
              <w:rPr>
                <w:rFonts w:ascii="Century Gothic" w:hAnsi="Century Gothic" w:cs="Calibri"/>
                <w:sz w:val="20"/>
                <w:szCs w:val="20"/>
              </w:rPr>
            </w:pPr>
          </w:p>
          <w:p w:rsidR="008C7F39" w:rsidRPr="00CE3E13" w:rsidRDefault="008C7F39" w:rsidP="001C666B">
            <w:pPr>
              <w:jc w:val="center"/>
              <w:rPr>
                <w:rFonts w:ascii="Century Gothic" w:hAnsi="Century Gothic" w:cs="Calibri"/>
                <w:sz w:val="20"/>
                <w:szCs w:val="20"/>
              </w:rPr>
            </w:pPr>
          </w:p>
          <w:p w:rsidR="008C7F39" w:rsidRPr="00CE3E13" w:rsidRDefault="008C7F39" w:rsidP="001C666B">
            <w:pPr>
              <w:jc w:val="center"/>
              <w:rPr>
                <w:rFonts w:ascii="Century Gothic" w:hAnsi="Century Gothic" w:cs="Calibri"/>
                <w:sz w:val="20"/>
                <w:szCs w:val="20"/>
              </w:rPr>
            </w:pPr>
          </w:p>
          <w:p w:rsidR="008C7F39" w:rsidRPr="00CE3E13" w:rsidRDefault="008C7F39" w:rsidP="001C666B">
            <w:pPr>
              <w:jc w:val="center"/>
              <w:rPr>
                <w:rFonts w:ascii="Century Gothic" w:hAnsi="Century Gothic" w:cs="Calibri"/>
                <w:sz w:val="20"/>
                <w:szCs w:val="20"/>
              </w:rPr>
            </w:pPr>
          </w:p>
          <w:p w:rsidR="008C7F39" w:rsidRPr="00CE3E13" w:rsidRDefault="008C7F39" w:rsidP="001C666B">
            <w:pPr>
              <w:jc w:val="center"/>
              <w:rPr>
                <w:rFonts w:ascii="Century Gothic" w:eastAsia="Calibri" w:hAnsi="Century Gothic" w:cs="Calibri"/>
                <w:sz w:val="20"/>
                <w:szCs w:val="20"/>
              </w:rPr>
            </w:pPr>
            <w:r w:rsidRPr="00CE3E13">
              <w:rPr>
                <w:rFonts w:ascii="Century Gothic" w:eastAsia="Calibri" w:hAnsi="Century Gothic" w:cs="Calibri"/>
                <w:sz w:val="20"/>
                <w:szCs w:val="20"/>
              </w:rPr>
              <w:t>Επιλογής</w:t>
            </w:r>
          </w:p>
        </w:tc>
      </w:tr>
      <w:tr w:rsidR="008C7F39" w:rsidRPr="00B973E8" w:rsidTr="008C7F39">
        <w:tc>
          <w:tcPr>
            <w:tcW w:w="14715" w:type="dxa"/>
            <w:gridSpan w:val="7"/>
            <w:shd w:val="clear" w:color="auto" w:fill="E2EFD9"/>
            <w:vAlign w:val="center"/>
          </w:tcPr>
          <w:p w:rsidR="008C7F39" w:rsidRDefault="008C7F39" w:rsidP="001C666B">
            <w:pPr>
              <w:jc w:val="center"/>
              <w:rPr>
                <w:rFonts w:cs="Calibri"/>
                <w:b/>
                <w:bCs/>
              </w:rPr>
            </w:pPr>
          </w:p>
          <w:p w:rsidR="008C7F39" w:rsidRDefault="008C7F39" w:rsidP="001C666B">
            <w:pPr>
              <w:jc w:val="center"/>
              <w:rPr>
                <w:rFonts w:ascii="Century Gothic" w:eastAsia="Calibri" w:hAnsi="Century Gothic" w:cs="Times New Roman"/>
                <w:b/>
                <w:bCs/>
              </w:rPr>
            </w:pPr>
            <w:r w:rsidRPr="00A62466">
              <w:rPr>
                <w:rFonts w:ascii="Calibri" w:eastAsia="Calibri" w:hAnsi="Calibri" w:cs="Calibri"/>
                <w:b/>
                <w:bCs/>
              </w:rPr>
              <w:t>3</w:t>
            </w:r>
            <w:r w:rsidRPr="00A62466">
              <w:rPr>
                <w:rFonts w:ascii="Calibri" w:eastAsia="Calibri" w:hAnsi="Calibri" w:cs="Calibri"/>
                <w:b/>
                <w:bCs/>
                <w:vertAlign w:val="superscript"/>
              </w:rPr>
              <w:t>ο</w:t>
            </w:r>
            <w:r w:rsidRPr="00A62466">
              <w:rPr>
                <w:rFonts w:ascii="Calibri" w:eastAsia="Calibri" w:hAnsi="Calibri" w:cs="Calibri"/>
                <w:b/>
                <w:bCs/>
              </w:rPr>
              <w:t xml:space="preserve"> Επιστημονικό Πεδίο:  </w:t>
            </w:r>
            <w:r w:rsidRPr="00A62466">
              <w:rPr>
                <w:rFonts w:ascii="Calibri" w:eastAsia="Calibri" w:hAnsi="Calibri" w:cs="Times New Roman"/>
                <w:b/>
                <w:bCs/>
              </w:rPr>
              <w:t>ΦΩΤΟΓΡΑΦΙΑ ΚΑΙ ΕΙΚΟΝΟΛΗΨΙΑ</w:t>
            </w:r>
            <w:r w:rsidRPr="00CD5467">
              <w:rPr>
                <w:rFonts w:ascii="Century Gothic" w:eastAsia="Calibri" w:hAnsi="Century Gothic" w:cs="Times New Roman"/>
                <w:b/>
                <w:bCs/>
              </w:rPr>
              <w:t xml:space="preserve"> </w:t>
            </w:r>
          </w:p>
          <w:p w:rsidR="008C7F39" w:rsidRDefault="008C7F39" w:rsidP="00F35CFD">
            <w:pPr>
              <w:jc w:val="center"/>
              <w:rPr>
                <w:rFonts w:ascii="Century Gothic" w:eastAsia="Calibri" w:hAnsi="Century Gothic" w:cs="Times New Roman"/>
                <w:bCs/>
                <w:sz w:val="20"/>
                <w:szCs w:val="20"/>
              </w:rPr>
            </w:pPr>
            <w:r w:rsidRPr="00D6131F">
              <w:rPr>
                <w:rFonts w:ascii="Century Gothic" w:eastAsia="Calibri" w:hAnsi="Century Gothic" w:cs="Times New Roman"/>
                <w:bCs/>
                <w:sz w:val="20"/>
                <w:szCs w:val="20"/>
              </w:rPr>
              <w:t>(πλήρους απασχόλησης)</w:t>
            </w:r>
          </w:p>
          <w:p w:rsidR="00F35CFD" w:rsidRPr="00B973E8" w:rsidRDefault="00F35CFD" w:rsidP="00F35CFD">
            <w:pPr>
              <w:jc w:val="center"/>
              <w:rPr>
                <w:rFonts w:ascii="Calibri" w:eastAsia="Calibri" w:hAnsi="Calibri" w:cs="Times New Roman"/>
              </w:rPr>
            </w:pPr>
          </w:p>
        </w:tc>
      </w:tr>
      <w:tr w:rsidR="008C7F39" w:rsidRPr="00B973E8" w:rsidTr="008C7F39">
        <w:tc>
          <w:tcPr>
            <w:tcW w:w="3120" w:type="dxa"/>
            <w:vAlign w:val="center"/>
          </w:tcPr>
          <w:p w:rsidR="008C7F39" w:rsidRPr="00B973E8" w:rsidRDefault="008C7F39" w:rsidP="001C666B">
            <w:pPr>
              <w:rPr>
                <w:rFonts w:ascii="Calibri" w:eastAsia="Calibri" w:hAnsi="Calibri" w:cs="Times New Roman"/>
              </w:rPr>
            </w:pPr>
            <w:r w:rsidRPr="00B973E8">
              <w:rPr>
                <w:rFonts w:ascii="Calibri" w:eastAsia="Times New Roman" w:hAnsi="Calibri" w:cs="Calibri"/>
                <w:b/>
                <w:bCs/>
                <w:color w:val="000000"/>
                <w:sz w:val="18"/>
                <w:szCs w:val="18"/>
              </w:rPr>
              <w:t>Τίτλος μαθήματος</w:t>
            </w:r>
          </w:p>
        </w:tc>
        <w:tc>
          <w:tcPr>
            <w:tcW w:w="5245" w:type="dxa"/>
            <w:vAlign w:val="center"/>
          </w:tcPr>
          <w:p w:rsidR="008C7F39" w:rsidRPr="00B973E8" w:rsidRDefault="008C7F39" w:rsidP="001C666B">
            <w:pPr>
              <w:rPr>
                <w:rFonts w:ascii="Calibri" w:eastAsia="Calibri" w:hAnsi="Calibri" w:cs="Times New Roman"/>
              </w:rPr>
            </w:pPr>
            <w:r w:rsidRPr="00B973E8">
              <w:rPr>
                <w:rFonts w:ascii="Calibri" w:eastAsia="Times New Roman" w:hAnsi="Calibri" w:cs="Calibri"/>
                <w:b/>
                <w:bCs/>
                <w:color w:val="000000"/>
                <w:sz w:val="18"/>
                <w:szCs w:val="18"/>
              </w:rPr>
              <w:t>Συνοπτική Περιγραφή Μαθήματος</w:t>
            </w:r>
          </w:p>
        </w:tc>
        <w:tc>
          <w:tcPr>
            <w:tcW w:w="1418" w:type="dxa"/>
            <w:vAlign w:val="center"/>
          </w:tcPr>
          <w:p w:rsidR="008C7F39" w:rsidRPr="00B973E8" w:rsidRDefault="008C7F39" w:rsidP="001C666B">
            <w:pPr>
              <w:rPr>
                <w:rFonts w:ascii="Calibri" w:eastAsia="Calibri" w:hAnsi="Calibri" w:cs="Times New Roman"/>
              </w:rPr>
            </w:pPr>
            <w:r w:rsidRPr="00B973E8">
              <w:rPr>
                <w:rFonts w:ascii="Calibri" w:eastAsia="Times New Roman" w:hAnsi="Calibri" w:cs="Calibri"/>
                <w:b/>
                <w:bCs/>
                <w:color w:val="000000"/>
                <w:sz w:val="18"/>
                <w:szCs w:val="18"/>
              </w:rPr>
              <w:t>Κωδικός μαθήματος</w:t>
            </w:r>
          </w:p>
        </w:tc>
        <w:tc>
          <w:tcPr>
            <w:tcW w:w="992" w:type="dxa"/>
            <w:vAlign w:val="center"/>
          </w:tcPr>
          <w:p w:rsidR="008C7F39" w:rsidRPr="00B973E8" w:rsidRDefault="008C7F39" w:rsidP="001C666B">
            <w:pPr>
              <w:rPr>
                <w:rFonts w:ascii="Calibri" w:eastAsia="Calibri" w:hAnsi="Calibri" w:cs="Times New Roman"/>
              </w:rPr>
            </w:pPr>
            <w:r w:rsidRPr="00B973E8">
              <w:rPr>
                <w:rFonts w:ascii="Calibri" w:eastAsia="Times New Roman" w:hAnsi="Calibri" w:cs="Calibri"/>
                <w:b/>
                <w:bCs/>
                <w:color w:val="000000"/>
                <w:sz w:val="18"/>
                <w:szCs w:val="18"/>
              </w:rPr>
              <w:t>Εξάμηνο</w:t>
            </w:r>
          </w:p>
        </w:tc>
        <w:tc>
          <w:tcPr>
            <w:tcW w:w="1276" w:type="dxa"/>
            <w:vAlign w:val="center"/>
          </w:tcPr>
          <w:p w:rsidR="008C7F39" w:rsidRPr="00B973E8" w:rsidRDefault="008C7F39" w:rsidP="001C666B">
            <w:pPr>
              <w:rPr>
                <w:rFonts w:ascii="Calibri" w:eastAsia="Calibri" w:hAnsi="Calibri" w:cs="Times New Roman"/>
              </w:rPr>
            </w:pPr>
            <w:r w:rsidRPr="00B973E8">
              <w:rPr>
                <w:rFonts w:ascii="Calibri" w:eastAsia="Times New Roman" w:hAnsi="Calibri" w:cs="Calibri"/>
                <w:b/>
                <w:bCs/>
                <w:color w:val="000000"/>
                <w:sz w:val="18"/>
                <w:szCs w:val="18"/>
              </w:rPr>
              <w:t>Διδακτικές Μονάδες /(ECTS)</w:t>
            </w:r>
          </w:p>
        </w:tc>
        <w:tc>
          <w:tcPr>
            <w:tcW w:w="1275" w:type="dxa"/>
            <w:vAlign w:val="center"/>
          </w:tcPr>
          <w:p w:rsidR="008C7F39" w:rsidRPr="00B973E8" w:rsidRDefault="008C7F39" w:rsidP="001C666B">
            <w:pPr>
              <w:rPr>
                <w:rFonts w:ascii="Calibri" w:eastAsia="Calibri" w:hAnsi="Calibri" w:cs="Times New Roman"/>
              </w:rPr>
            </w:pPr>
            <w:r w:rsidRPr="00B973E8">
              <w:rPr>
                <w:rFonts w:ascii="Calibri" w:eastAsia="Times New Roman" w:hAnsi="Calibri" w:cs="Calibri"/>
                <w:b/>
                <w:bCs/>
                <w:color w:val="000000"/>
                <w:sz w:val="18"/>
                <w:szCs w:val="18"/>
              </w:rPr>
              <w:t>Ώρες διδασκαλίας/εβδομάδα</w:t>
            </w:r>
          </w:p>
        </w:tc>
        <w:tc>
          <w:tcPr>
            <w:tcW w:w="1389" w:type="dxa"/>
            <w:vAlign w:val="center"/>
          </w:tcPr>
          <w:p w:rsidR="008C7F39" w:rsidRPr="00B973E8" w:rsidRDefault="008C7F39" w:rsidP="001C666B">
            <w:pPr>
              <w:rPr>
                <w:rFonts w:ascii="Calibri" w:eastAsia="Calibri" w:hAnsi="Calibri" w:cs="Times New Roman"/>
              </w:rPr>
            </w:pPr>
            <w:r w:rsidRPr="00B973E8">
              <w:rPr>
                <w:rFonts w:ascii="Calibri" w:eastAsia="Times New Roman" w:hAnsi="Calibri" w:cs="Calibri"/>
                <w:b/>
                <w:bCs/>
                <w:color w:val="000000"/>
                <w:sz w:val="18"/>
                <w:szCs w:val="18"/>
              </w:rPr>
              <w:t>Κατηγορία</w:t>
            </w:r>
          </w:p>
        </w:tc>
      </w:tr>
      <w:tr w:rsidR="008C7F39" w:rsidRPr="00B973E8" w:rsidTr="008C7F39">
        <w:tc>
          <w:tcPr>
            <w:tcW w:w="3120" w:type="dxa"/>
          </w:tcPr>
          <w:p w:rsidR="008C7F39" w:rsidRPr="00D753FA" w:rsidRDefault="008C7F39" w:rsidP="001C666B">
            <w:pPr>
              <w:rPr>
                <w:rFonts w:ascii="Century Gothic" w:eastAsia="Calibri" w:hAnsi="Century Gothic" w:cs="Courier New"/>
                <w:b/>
                <w:sz w:val="20"/>
                <w:szCs w:val="20"/>
              </w:rPr>
            </w:pPr>
          </w:p>
          <w:p w:rsidR="008C7F39" w:rsidRDefault="008C7F39" w:rsidP="001C666B">
            <w:pPr>
              <w:autoSpaceDE w:val="0"/>
              <w:autoSpaceDN w:val="0"/>
              <w:adjustRightInd w:val="0"/>
              <w:rPr>
                <w:rFonts w:ascii="Calibri" w:eastAsia="Calibri" w:hAnsi="Calibri" w:cs="Calibri"/>
                <w:b/>
                <w:bCs/>
                <w:color w:val="000000"/>
                <w:kern w:val="0"/>
                <w:sz w:val="23"/>
                <w:szCs w:val="23"/>
                <w:lang w:eastAsia="el-GR"/>
              </w:rPr>
            </w:pPr>
          </w:p>
          <w:p w:rsidR="008C7F39" w:rsidRDefault="008C7F39" w:rsidP="001C666B">
            <w:pPr>
              <w:autoSpaceDE w:val="0"/>
              <w:autoSpaceDN w:val="0"/>
              <w:adjustRightInd w:val="0"/>
              <w:rPr>
                <w:rFonts w:ascii="Calibri" w:eastAsia="Calibri" w:hAnsi="Calibri" w:cs="Calibri"/>
                <w:b/>
                <w:bCs/>
                <w:color w:val="000000"/>
                <w:kern w:val="0"/>
                <w:sz w:val="23"/>
                <w:szCs w:val="23"/>
                <w:lang w:eastAsia="el-GR"/>
              </w:rPr>
            </w:pPr>
          </w:p>
          <w:p w:rsidR="00F35CFD" w:rsidRDefault="00F35CFD" w:rsidP="001C666B">
            <w:pPr>
              <w:autoSpaceDE w:val="0"/>
              <w:autoSpaceDN w:val="0"/>
              <w:adjustRightInd w:val="0"/>
              <w:rPr>
                <w:rFonts w:ascii="Calibri" w:eastAsia="Calibri" w:hAnsi="Calibri" w:cs="Calibri"/>
                <w:b/>
                <w:bCs/>
                <w:color w:val="000000"/>
                <w:kern w:val="0"/>
                <w:lang w:eastAsia="el-GR"/>
              </w:rPr>
            </w:pPr>
          </w:p>
          <w:p w:rsidR="00F35CFD" w:rsidRDefault="00F35CFD" w:rsidP="001C666B">
            <w:pPr>
              <w:autoSpaceDE w:val="0"/>
              <w:autoSpaceDN w:val="0"/>
              <w:adjustRightInd w:val="0"/>
              <w:rPr>
                <w:rFonts w:ascii="Calibri" w:eastAsia="Calibri" w:hAnsi="Calibri" w:cs="Calibri"/>
                <w:b/>
                <w:bCs/>
                <w:color w:val="000000"/>
                <w:kern w:val="0"/>
                <w:lang w:eastAsia="el-GR"/>
              </w:rPr>
            </w:pPr>
          </w:p>
          <w:p w:rsidR="00F35CFD" w:rsidRDefault="00F35CFD" w:rsidP="001C666B">
            <w:pPr>
              <w:autoSpaceDE w:val="0"/>
              <w:autoSpaceDN w:val="0"/>
              <w:adjustRightInd w:val="0"/>
              <w:rPr>
                <w:rFonts w:ascii="Calibri" w:eastAsia="Calibri" w:hAnsi="Calibri" w:cs="Calibri"/>
                <w:b/>
                <w:bCs/>
                <w:color w:val="000000"/>
                <w:kern w:val="0"/>
                <w:lang w:eastAsia="el-GR"/>
              </w:rPr>
            </w:pPr>
          </w:p>
          <w:p w:rsidR="00F35CFD" w:rsidRDefault="00F35CFD" w:rsidP="001C666B">
            <w:pPr>
              <w:autoSpaceDE w:val="0"/>
              <w:autoSpaceDN w:val="0"/>
              <w:adjustRightInd w:val="0"/>
              <w:rPr>
                <w:rFonts w:ascii="Calibri" w:eastAsia="Calibri" w:hAnsi="Calibri" w:cs="Calibri"/>
                <w:b/>
                <w:bCs/>
                <w:color w:val="000000"/>
                <w:kern w:val="0"/>
                <w:lang w:eastAsia="el-GR"/>
              </w:rPr>
            </w:pPr>
          </w:p>
          <w:p w:rsidR="008C7F39" w:rsidRPr="001B23AA" w:rsidRDefault="008C7F39" w:rsidP="001C666B">
            <w:pPr>
              <w:autoSpaceDE w:val="0"/>
              <w:autoSpaceDN w:val="0"/>
              <w:adjustRightInd w:val="0"/>
              <w:rPr>
                <w:rFonts w:ascii="Calibri" w:eastAsia="Calibri" w:hAnsi="Calibri" w:cs="Calibri"/>
                <w:color w:val="000000"/>
                <w:kern w:val="0"/>
                <w:lang w:eastAsia="el-GR"/>
              </w:rPr>
            </w:pPr>
            <w:r w:rsidRPr="00A62466">
              <w:rPr>
                <w:rFonts w:ascii="Calibri" w:eastAsia="Calibri" w:hAnsi="Calibri" w:cs="Calibri"/>
                <w:b/>
                <w:bCs/>
                <w:color w:val="000000"/>
                <w:kern w:val="0"/>
                <w:lang w:eastAsia="el-GR"/>
              </w:rPr>
              <w:t>Διεύθυνση</w:t>
            </w:r>
            <w:r w:rsidRPr="001B23AA">
              <w:rPr>
                <w:rFonts w:ascii="Calibri" w:eastAsia="Calibri" w:hAnsi="Calibri" w:cs="Calibri"/>
                <w:b/>
                <w:bCs/>
                <w:color w:val="000000"/>
                <w:kern w:val="0"/>
                <w:lang w:eastAsia="el-GR"/>
              </w:rPr>
              <w:t xml:space="preserve"> </w:t>
            </w:r>
          </w:p>
          <w:p w:rsidR="008C7F39" w:rsidRPr="00A62466" w:rsidRDefault="008C7F39" w:rsidP="001C666B">
            <w:pPr>
              <w:autoSpaceDE w:val="0"/>
              <w:autoSpaceDN w:val="0"/>
              <w:adjustRightInd w:val="0"/>
              <w:rPr>
                <w:rFonts w:ascii="Century Gothic" w:eastAsia="Calibri" w:hAnsi="Century Gothic" w:cs="Courier New"/>
                <w:b/>
              </w:rPr>
            </w:pPr>
            <w:r w:rsidRPr="00A62466">
              <w:rPr>
                <w:rFonts w:ascii="Calibri" w:eastAsia="Calibri" w:hAnsi="Calibri" w:cs="Calibri"/>
                <w:b/>
                <w:bCs/>
                <w:color w:val="000000"/>
                <w:kern w:val="0"/>
                <w:lang w:eastAsia="el-GR"/>
              </w:rPr>
              <w:t>φωτογραφίας</w:t>
            </w:r>
            <w:r w:rsidRPr="001B23AA">
              <w:rPr>
                <w:rFonts w:ascii="Calibri" w:eastAsia="Calibri" w:hAnsi="Calibri" w:cs="Calibri"/>
                <w:b/>
                <w:bCs/>
                <w:color w:val="000000"/>
                <w:kern w:val="0"/>
                <w:lang w:eastAsia="el-GR"/>
              </w:rPr>
              <w:t xml:space="preserve"> Ι: Ε</w:t>
            </w:r>
            <w:r w:rsidRPr="00A62466">
              <w:rPr>
                <w:rFonts w:ascii="Calibri" w:eastAsia="Calibri" w:hAnsi="Calibri" w:cs="Calibri"/>
                <w:b/>
                <w:bCs/>
                <w:color w:val="000000"/>
                <w:kern w:val="0"/>
                <w:lang w:eastAsia="el-GR"/>
              </w:rPr>
              <w:t>ικονοληψία</w:t>
            </w:r>
          </w:p>
          <w:p w:rsidR="008C7F39" w:rsidRPr="00D753FA" w:rsidRDefault="008C7F39" w:rsidP="001C666B">
            <w:pPr>
              <w:rPr>
                <w:rFonts w:ascii="Century Gothic" w:eastAsia="Calibri" w:hAnsi="Century Gothic" w:cs="Courier New"/>
                <w:b/>
                <w:sz w:val="20"/>
                <w:szCs w:val="20"/>
              </w:rPr>
            </w:pPr>
          </w:p>
          <w:p w:rsidR="008C7F39" w:rsidRPr="00D753FA" w:rsidRDefault="008C7F39" w:rsidP="001C666B">
            <w:pPr>
              <w:rPr>
                <w:rFonts w:ascii="Century Gothic" w:eastAsia="Calibri" w:hAnsi="Century Gothic" w:cs="Courier New"/>
                <w:b/>
                <w:sz w:val="20"/>
                <w:szCs w:val="20"/>
              </w:rPr>
            </w:pPr>
          </w:p>
          <w:p w:rsidR="008C7F39" w:rsidRPr="00D753FA" w:rsidRDefault="008C7F39" w:rsidP="001C666B">
            <w:pPr>
              <w:rPr>
                <w:rFonts w:ascii="Century Gothic" w:eastAsia="Calibri" w:hAnsi="Century Gothic" w:cs="Courier New"/>
                <w:b/>
                <w:sz w:val="20"/>
                <w:szCs w:val="20"/>
              </w:rPr>
            </w:pPr>
          </w:p>
          <w:p w:rsidR="008C7F39" w:rsidRPr="00D753FA" w:rsidRDefault="008C7F39" w:rsidP="001C666B">
            <w:pPr>
              <w:rPr>
                <w:rFonts w:ascii="Century Gothic" w:eastAsia="Calibri" w:hAnsi="Century Gothic" w:cs="Times New Roman"/>
                <w:b/>
                <w:sz w:val="20"/>
                <w:szCs w:val="20"/>
              </w:rPr>
            </w:pPr>
          </w:p>
        </w:tc>
        <w:tc>
          <w:tcPr>
            <w:tcW w:w="5245" w:type="dxa"/>
          </w:tcPr>
          <w:p w:rsidR="008C7F39" w:rsidRPr="00654096" w:rsidRDefault="008C7F39" w:rsidP="001C666B">
            <w:pPr>
              <w:pStyle w:val="Web"/>
              <w:shd w:val="clear" w:color="auto" w:fill="FFFFFF"/>
              <w:spacing w:before="0" w:beforeAutospacing="0" w:after="285" w:afterAutospacing="0"/>
              <w:jc w:val="both"/>
              <w:rPr>
                <w:rFonts w:ascii="Century Gothic" w:hAnsi="Century Gothic" w:cs="Open Sans"/>
                <w:color w:val="000000"/>
                <w:spacing w:val="-1"/>
                <w:sz w:val="20"/>
                <w:szCs w:val="20"/>
              </w:rPr>
            </w:pPr>
            <w:r w:rsidRPr="00654096">
              <w:rPr>
                <w:rFonts w:ascii="Century Gothic" w:hAnsi="Century Gothic" w:cs="Open Sans"/>
                <w:color w:val="000000"/>
                <w:spacing w:val="-1"/>
                <w:sz w:val="20"/>
                <w:szCs w:val="20"/>
              </w:rPr>
              <w:lastRenderedPageBreak/>
              <w:t xml:space="preserve">Στο μάθημα αυτό δίνονται οι βάσεις για την ανάπτυξη δεξιοτήτων στη φωτογραφία και την εικονοληψία. Το μάθημα καλύπτει τον κοινό τόπο και τις διαφορές των δυο, ουσιαστικά τεχνών,  της λήψης στατικής και της λήψης κινούμενης εικόνας. Αυτό γίνεται τόσο  κάθετα (πρώτα η τέχνη της στατικής και μετά της κινούμενης εικόνας) όσο και </w:t>
            </w:r>
            <w:r w:rsidRPr="00654096">
              <w:rPr>
                <w:rFonts w:ascii="Century Gothic" w:hAnsi="Century Gothic" w:cs="Open Sans"/>
                <w:color w:val="000000"/>
                <w:spacing w:val="-1"/>
                <w:sz w:val="20"/>
                <w:szCs w:val="20"/>
              </w:rPr>
              <w:lastRenderedPageBreak/>
              <w:t>οριζόντια τρόπο</w:t>
            </w:r>
            <w:r>
              <w:rPr>
                <w:rFonts w:ascii="Century Gothic" w:hAnsi="Century Gothic" w:cs="Open Sans"/>
                <w:color w:val="000000"/>
                <w:spacing w:val="-1"/>
                <w:sz w:val="20"/>
                <w:szCs w:val="20"/>
              </w:rPr>
              <w:t xml:space="preserve"> </w:t>
            </w:r>
            <w:r w:rsidRPr="00654096">
              <w:rPr>
                <w:rFonts w:ascii="Century Gothic" w:hAnsi="Century Gothic" w:cs="Open Sans"/>
                <w:color w:val="000000"/>
                <w:spacing w:val="-1"/>
                <w:sz w:val="20"/>
                <w:szCs w:val="20"/>
              </w:rPr>
              <w:t>με 3 ώρες θεωρίας και ιστορίας καλών παραδειγμάτων και</w:t>
            </w:r>
            <w:r>
              <w:rPr>
                <w:rFonts w:ascii="Century Gothic" w:hAnsi="Century Gothic" w:cs="Open Sans"/>
                <w:color w:val="000000"/>
                <w:spacing w:val="-1"/>
                <w:sz w:val="20"/>
                <w:szCs w:val="20"/>
              </w:rPr>
              <w:t xml:space="preserve"> </w:t>
            </w:r>
            <w:r w:rsidRPr="00654096">
              <w:rPr>
                <w:rFonts w:ascii="Century Gothic" w:hAnsi="Century Gothic" w:cs="Open Sans"/>
                <w:color w:val="000000"/>
                <w:spacing w:val="-1"/>
                <w:sz w:val="20"/>
                <w:szCs w:val="20"/>
              </w:rPr>
              <w:t>3 ώρες εργαστηρίου</w:t>
            </w:r>
            <w:r>
              <w:rPr>
                <w:rFonts w:ascii="Century Gothic" w:hAnsi="Century Gothic" w:cs="Open Sans"/>
                <w:color w:val="000000"/>
                <w:spacing w:val="-1"/>
                <w:sz w:val="20"/>
                <w:szCs w:val="20"/>
              </w:rPr>
              <w:t xml:space="preserve"> </w:t>
            </w:r>
            <w:r w:rsidRPr="00654096">
              <w:rPr>
                <w:rFonts w:ascii="Century Gothic" w:hAnsi="Century Gothic" w:cs="Open Sans"/>
                <w:color w:val="000000"/>
                <w:spacing w:val="-1"/>
                <w:sz w:val="20"/>
                <w:szCs w:val="20"/>
              </w:rPr>
              <w:t xml:space="preserve">για επίδειξη και χρήση τεχνολογίας. </w:t>
            </w:r>
          </w:p>
          <w:p w:rsidR="008C7F39" w:rsidRDefault="008C7F39" w:rsidP="001C666B">
            <w:pPr>
              <w:pStyle w:val="Web"/>
              <w:shd w:val="clear" w:color="auto" w:fill="FFFFFF"/>
              <w:spacing w:before="0" w:beforeAutospacing="0" w:after="285" w:afterAutospacing="0"/>
              <w:jc w:val="both"/>
              <w:rPr>
                <w:rFonts w:ascii="Century Gothic" w:hAnsi="Century Gothic" w:cs="Open Sans"/>
                <w:color w:val="000000"/>
                <w:spacing w:val="-1"/>
                <w:sz w:val="20"/>
                <w:szCs w:val="20"/>
              </w:rPr>
            </w:pPr>
            <w:r w:rsidRPr="00654096">
              <w:rPr>
                <w:rFonts w:ascii="Century Gothic" w:hAnsi="Century Gothic" w:cs="Open Sans"/>
                <w:color w:val="000000"/>
                <w:spacing w:val="-1"/>
                <w:sz w:val="20"/>
                <w:szCs w:val="20"/>
              </w:rPr>
              <w:t xml:space="preserve">Οι στόχοι είναι δύο: </w:t>
            </w:r>
          </w:p>
          <w:p w:rsidR="008C7F39" w:rsidRDefault="008C7F39" w:rsidP="001C666B">
            <w:pPr>
              <w:pStyle w:val="Web"/>
              <w:shd w:val="clear" w:color="auto" w:fill="FFFFFF"/>
              <w:spacing w:before="0" w:beforeAutospacing="0" w:after="285" w:afterAutospacing="0"/>
              <w:jc w:val="both"/>
              <w:rPr>
                <w:rFonts w:ascii="Century Gothic" w:hAnsi="Century Gothic" w:cs="Open Sans"/>
                <w:color w:val="000000"/>
                <w:spacing w:val="-1"/>
                <w:sz w:val="20"/>
                <w:szCs w:val="20"/>
              </w:rPr>
            </w:pPr>
            <w:r w:rsidRPr="00654096">
              <w:rPr>
                <w:rFonts w:ascii="Century Gothic" w:hAnsi="Century Gothic" w:cs="Open Sans"/>
                <w:color w:val="000000"/>
                <w:spacing w:val="-1"/>
                <w:sz w:val="20"/>
                <w:szCs w:val="20"/>
              </w:rPr>
              <w:t>α) η κατανόηση της φύσης της εικόνας από κάμερα και των δυνατότητων της σύνθεσης (δηλαδή του καδραρίσματος και της εκφώτισης). Ξεκινώντας από πληθώρα παραδειγμάτων στη στατική εικόνα του 19</w:t>
            </w:r>
            <w:r w:rsidRPr="00654096">
              <w:rPr>
                <w:rFonts w:ascii="Century Gothic" w:hAnsi="Century Gothic" w:cs="Open Sans"/>
                <w:color w:val="000000"/>
                <w:spacing w:val="-1"/>
                <w:sz w:val="20"/>
                <w:szCs w:val="20"/>
                <w:vertAlign w:val="superscript"/>
              </w:rPr>
              <w:t>ου</w:t>
            </w:r>
            <w:r w:rsidRPr="00654096">
              <w:rPr>
                <w:rFonts w:ascii="Century Gothic" w:hAnsi="Century Gothic" w:cs="Open Sans"/>
                <w:color w:val="000000"/>
                <w:spacing w:val="-1"/>
                <w:sz w:val="20"/>
                <w:szCs w:val="20"/>
              </w:rPr>
              <w:t xml:space="preserve"> και του 20</w:t>
            </w:r>
            <w:r w:rsidRPr="00654096">
              <w:rPr>
                <w:rFonts w:ascii="Century Gothic" w:hAnsi="Century Gothic" w:cs="Open Sans"/>
                <w:color w:val="000000"/>
                <w:spacing w:val="-1"/>
                <w:sz w:val="20"/>
                <w:szCs w:val="20"/>
                <w:vertAlign w:val="superscript"/>
              </w:rPr>
              <w:t>ου</w:t>
            </w:r>
            <w:r w:rsidRPr="00654096">
              <w:rPr>
                <w:rFonts w:ascii="Century Gothic" w:hAnsi="Century Gothic" w:cs="Open Sans"/>
                <w:color w:val="000000"/>
                <w:spacing w:val="-1"/>
                <w:sz w:val="20"/>
                <w:szCs w:val="20"/>
              </w:rPr>
              <w:t xml:space="preserve"> αιώνα και καταλήγοντας στην κινηματογραφική σύνταξη και το κινηματογραφικό κάδρο στον κινηματογράφο του 20</w:t>
            </w:r>
            <w:r w:rsidRPr="00654096">
              <w:rPr>
                <w:rFonts w:ascii="Century Gothic" w:hAnsi="Century Gothic" w:cs="Open Sans"/>
                <w:color w:val="000000"/>
                <w:spacing w:val="-1"/>
                <w:sz w:val="20"/>
                <w:szCs w:val="20"/>
                <w:vertAlign w:val="superscript"/>
              </w:rPr>
              <w:t>ου</w:t>
            </w:r>
            <w:r w:rsidRPr="00654096">
              <w:rPr>
                <w:rFonts w:ascii="Century Gothic" w:hAnsi="Century Gothic" w:cs="Open Sans"/>
                <w:color w:val="000000"/>
                <w:spacing w:val="-1"/>
                <w:sz w:val="20"/>
                <w:szCs w:val="20"/>
              </w:rPr>
              <w:t xml:space="preserve"> αιώνα. Φακοί, εστίαση, γωνία όρασης,  βάθος πεδίου, γωνίες λήψης, ύψος μηχανής μέγεθος πλάνου, βασικοί κανόνες οπτικής αντίληψης και σύνθεσης κάδρου, κινήσεις  κάμερας κ.ά. και πώς έχουν εφαρμοστεί τόσο στη στατική όσο και στην κινούμενη εικόνα σε συνδυασμό με το περιεχόμενο και την τελική μορφή (</w:t>
            </w:r>
            <w:r w:rsidRPr="00654096">
              <w:rPr>
                <w:rFonts w:ascii="Century Gothic" w:hAnsi="Century Gothic" w:cs="Open Sans"/>
                <w:color w:val="000000"/>
                <w:spacing w:val="-1"/>
                <w:sz w:val="20"/>
                <w:szCs w:val="20"/>
                <w:lang w:val="en-US"/>
              </w:rPr>
              <w:t>form</w:t>
            </w:r>
            <w:r w:rsidRPr="00654096">
              <w:rPr>
                <w:rFonts w:ascii="Century Gothic" w:hAnsi="Century Gothic" w:cs="Open Sans"/>
                <w:color w:val="000000"/>
                <w:spacing w:val="-1"/>
                <w:sz w:val="20"/>
                <w:szCs w:val="20"/>
              </w:rPr>
              <w:t xml:space="preserve">). </w:t>
            </w:r>
          </w:p>
          <w:p w:rsidR="008C7F39" w:rsidRDefault="008C7F39" w:rsidP="001C666B">
            <w:pPr>
              <w:pStyle w:val="Web"/>
              <w:shd w:val="clear" w:color="auto" w:fill="FFFFFF"/>
              <w:spacing w:before="0" w:beforeAutospacing="0" w:after="285" w:afterAutospacing="0"/>
              <w:jc w:val="both"/>
              <w:rPr>
                <w:rFonts w:ascii="Century Gothic" w:hAnsi="Century Gothic" w:cs="Open Sans"/>
                <w:color w:val="000000"/>
                <w:spacing w:val="-1"/>
                <w:sz w:val="20"/>
                <w:szCs w:val="20"/>
              </w:rPr>
            </w:pPr>
            <w:r w:rsidRPr="00654096">
              <w:rPr>
                <w:rFonts w:ascii="Century Gothic" w:hAnsi="Century Gothic" w:cs="Open Sans"/>
                <w:color w:val="000000"/>
                <w:spacing w:val="-1"/>
                <w:sz w:val="20"/>
                <w:szCs w:val="20"/>
              </w:rPr>
              <w:t xml:space="preserve">β)  η κατανόηση της τεχνολογίας και η ανάπτυξη τεχνικών γνώσεων γύρω από τη χρήση της κάμερας. Οι φοιτητές μαθαίνουν σειρά εργαλείων και ρυθμίσεων με τα οποία μπορούν να ελέγχουν την έκθεση, την θερμοκρασία χρώματος και άλλες παραμέτρους της φωτογράφισης και κινηματογράφησης, τα είδη των καμερών, των φακών και βασικών φωτιστικών σωμάτων καθώς και δευτερευόντων εργαλείων απαραίτητων στην εικονοληψία. </w:t>
            </w:r>
          </w:p>
          <w:p w:rsidR="008C7F39" w:rsidRDefault="008C7F39" w:rsidP="001C666B">
            <w:pPr>
              <w:pStyle w:val="Web"/>
              <w:shd w:val="clear" w:color="auto" w:fill="FFFFFF"/>
              <w:spacing w:before="0" w:beforeAutospacing="0" w:after="285" w:afterAutospacing="0"/>
              <w:jc w:val="both"/>
              <w:rPr>
                <w:rFonts w:ascii="Century Gothic" w:hAnsi="Century Gothic" w:cs="Open Sans"/>
                <w:color w:val="000000"/>
                <w:spacing w:val="-1"/>
                <w:sz w:val="20"/>
                <w:szCs w:val="20"/>
              </w:rPr>
            </w:pPr>
          </w:p>
          <w:p w:rsidR="00F35CFD" w:rsidRDefault="00F35CFD" w:rsidP="001C666B">
            <w:pPr>
              <w:pStyle w:val="Web"/>
              <w:shd w:val="clear" w:color="auto" w:fill="FFFFFF"/>
              <w:spacing w:before="0" w:beforeAutospacing="0" w:after="285" w:afterAutospacing="0"/>
              <w:jc w:val="both"/>
              <w:rPr>
                <w:rFonts w:ascii="Century Gothic" w:hAnsi="Century Gothic" w:cs="Open Sans"/>
                <w:color w:val="000000"/>
                <w:spacing w:val="-1"/>
                <w:sz w:val="20"/>
                <w:szCs w:val="20"/>
              </w:rPr>
            </w:pPr>
          </w:p>
          <w:p w:rsidR="00F35CFD" w:rsidRDefault="00F35CFD" w:rsidP="001C666B">
            <w:pPr>
              <w:pStyle w:val="Web"/>
              <w:shd w:val="clear" w:color="auto" w:fill="FFFFFF"/>
              <w:spacing w:before="0" w:beforeAutospacing="0" w:after="285" w:afterAutospacing="0"/>
              <w:jc w:val="both"/>
              <w:rPr>
                <w:rFonts w:ascii="Century Gothic" w:hAnsi="Century Gothic" w:cs="Open Sans"/>
                <w:color w:val="000000"/>
                <w:spacing w:val="-1"/>
                <w:sz w:val="20"/>
                <w:szCs w:val="20"/>
              </w:rPr>
            </w:pPr>
          </w:p>
          <w:p w:rsidR="008C7F39" w:rsidRPr="00654096" w:rsidRDefault="008C7F39" w:rsidP="001C666B">
            <w:pPr>
              <w:pStyle w:val="Web"/>
              <w:shd w:val="clear" w:color="auto" w:fill="FFFFFF"/>
              <w:spacing w:before="0" w:beforeAutospacing="0" w:after="285" w:afterAutospacing="0"/>
              <w:jc w:val="both"/>
              <w:rPr>
                <w:rFonts w:ascii="Century Gothic" w:hAnsi="Century Gothic" w:cs="Calibri"/>
                <w:sz w:val="20"/>
                <w:szCs w:val="20"/>
              </w:rPr>
            </w:pPr>
          </w:p>
        </w:tc>
        <w:tc>
          <w:tcPr>
            <w:tcW w:w="1418" w:type="dxa"/>
            <w:vAlign w:val="center"/>
          </w:tcPr>
          <w:p w:rsidR="008C7F39" w:rsidRPr="00CE3E13" w:rsidRDefault="008C7F39" w:rsidP="001C666B">
            <w:pPr>
              <w:jc w:val="center"/>
              <w:rPr>
                <w:rFonts w:ascii="Century Gothic" w:eastAsia="Calibri" w:hAnsi="Century Gothic" w:cs="Calibri"/>
                <w:sz w:val="20"/>
                <w:szCs w:val="20"/>
              </w:rPr>
            </w:pPr>
            <w:r w:rsidRPr="00CE3E13">
              <w:rPr>
                <w:rFonts w:ascii="Century Gothic" w:eastAsia="Calibri" w:hAnsi="Century Gothic" w:cs="Calibri"/>
                <w:sz w:val="20"/>
                <w:szCs w:val="20"/>
              </w:rPr>
              <w:lastRenderedPageBreak/>
              <w:t>46305</w:t>
            </w:r>
          </w:p>
        </w:tc>
        <w:tc>
          <w:tcPr>
            <w:tcW w:w="992" w:type="dxa"/>
            <w:vAlign w:val="center"/>
          </w:tcPr>
          <w:p w:rsidR="008C7F39" w:rsidRPr="00CE3E13" w:rsidRDefault="008C7F39" w:rsidP="001C666B">
            <w:pPr>
              <w:jc w:val="center"/>
              <w:rPr>
                <w:rFonts w:ascii="Century Gothic" w:eastAsia="Calibri" w:hAnsi="Century Gothic" w:cs="Calibri"/>
                <w:sz w:val="20"/>
                <w:szCs w:val="20"/>
              </w:rPr>
            </w:pPr>
            <w:r w:rsidRPr="00CE3E13">
              <w:rPr>
                <w:rFonts w:ascii="Century Gothic" w:eastAsia="Calibri" w:hAnsi="Century Gothic" w:cs="Calibri"/>
                <w:sz w:val="20"/>
                <w:szCs w:val="20"/>
              </w:rPr>
              <w:t>Εαρινό 2ο</w:t>
            </w:r>
          </w:p>
        </w:tc>
        <w:tc>
          <w:tcPr>
            <w:tcW w:w="1276" w:type="dxa"/>
            <w:vAlign w:val="center"/>
          </w:tcPr>
          <w:p w:rsidR="008C7F39" w:rsidRPr="00CE3E13" w:rsidRDefault="008C7F39" w:rsidP="001C666B">
            <w:pPr>
              <w:jc w:val="center"/>
              <w:rPr>
                <w:rFonts w:ascii="Century Gothic" w:eastAsia="Calibri" w:hAnsi="Century Gothic" w:cs="Calibri"/>
                <w:sz w:val="20"/>
                <w:szCs w:val="20"/>
              </w:rPr>
            </w:pPr>
            <w:r w:rsidRPr="00CE3E13">
              <w:rPr>
                <w:rFonts w:ascii="Century Gothic" w:eastAsia="Calibri" w:hAnsi="Century Gothic" w:cs="Calibri"/>
                <w:sz w:val="20"/>
                <w:szCs w:val="20"/>
              </w:rPr>
              <w:t>5</w:t>
            </w:r>
          </w:p>
        </w:tc>
        <w:tc>
          <w:tcPr>
            <w:tcW w:w="1275" w:type="dxa"/>
            <w:vAlign w:val="center"/>
          </w:tcPr>
          <w:p w:rsidR="008C7F39" w:rsidRPr="00CE3E13" w:rsidRDefault="008C7F39" w:rsidP="001C666B">
            <w:pPr>
              <w:jc w:val="center"/>
              <w:rPr>
                <w:rFonts w:ascii="Century Gothic" w:eastAsia="Calibri" w:hAnsi="Century Gothic" w:cs="Calibri"/>
                <w:sz w:val="20"/>
                <w:szCs w:val="20"/>
              </w:rPr>
            </w:pPr>
            <w:r>
              <w:rPr>
                <w:rFonts w:ascii="Century Gothic" w:eastAsia="Calibri" w:hAnsi="Century Gothic" w:cs="Calibri"/>
                <w:sz w:val="20"/>
                <w:szCs w:val="20"/>
              </w:rPr>
              <w:t xml:space="preserve">6  </w:t>
            </w:r>
          </w:p>
        </w:tc>
        <w:tc>
          <w:tcPr>
            <w:tcW w:w="1389" w:type="dxa"/>
            <w:vAlign w:val="center"/>
          </w:tcPr>
          <w:p w:rsidR="008C7F39" w:rsidRPr="00CE3E13" w:rsidRDefault="008C7F39" w:rsidP="001C666B">
            <w:pPr>
              <w:jc w:val="center"/>
              <w:rPr>
                <w:rFonts w:ascii="Century Gothic" w:eastAsia="Calibri" w:hAnsi="Century Gothic" w:cs="Calibri"/>
                <w:sz w:val="18"/>
                <w:szCs w:val="18"/>
              </w:rPr>
            </w:pPr>
            <w:r w:rsidRPr="00CE3E13">
              <w:rPr>
                <w:rFonts w:ascii="Century Gothic" w:eastAsia="Calibri" w:hAnsi="Century Gothic" w:cs="Calibri"/>
                <w:sz w:val="18"/>
                <w:szCs w:val="18"/>
              </w:rPr>
              <w:t>Υποχρεωτικό</w:t>
            </w:r>
          </w:p>
        </w:tc>
      </w:tr>
      <w:tr w:rsidR="008C7F39" w:rsidRPr="00B973E8" w:rsidTr="008C7F39">
        <w:tc>
          <w:tcPr>
            <w:tcW w:w="14715" w:type="dxa"/>
            <w:gridSpan w:val="7"/>
            <w:shd w:val="clear" w:color="auto" w:fill="E2EFD9"/>
            <w:vAlign w:val="center"/>
          </w:tcPr>
          <w:p w:rsidR="008C7F39" w:rsidRPr="00A62466" w:rsidRDefault="008C7F39" w:rsidP="001C666B">
            <w:pPr>
              <w:pStyle w:val="Default"/>
              <w:spacing w:line="360" w:lineRule="auto"/>
              <w:jc w:val="center"/>
              <w:rPr>
                <w:rFonts w:cs="Calibri"/>
                <w:b/>
                <w:bCs/>
                <w:sz w:val="22"/>
                <w:szCs w:val="22"/>
              </w:rPr>
            </w:pPr>
            <w:r w:rsidRPr="00550117">
              <w:rPr>
                <w:rFonts w:cs="Calibri"/>
                <w:b/>
                <w:bCs/>
                <w:sz w:val="22"/>
                <w:szCs w:val="22"/>
              </w:rPr>
              <w:lastRenderedPageBreak/>
              <w:t>4</w:t>
            </w:r>
            <w:r w:rsidRPr="00550117">
              <w:rPr>
                <w:rFonts w:cs="Calibri"/>
                <w:b/>
                <w:bCs/>
                <w:sz w:val="22"/>
                <w:szCs w:val="22"/>
                <w:vertAlign w:val="superscript"/>
              </w:rPr>
              <w:t>ο</w:t>
            </w:r>
            <w:r w:rsidRPr="00550117">
              <w:rPr>
                <w:rFonts w:cs="Calibri"/>
                <w:b/>
                <w:bCs/>
                <w:sz w:val="22"/>
                <w:szCs w:val="22"/>
              </w:rPr>
              <w:t xml:space="preserve"> Επιστημονικό Πεδίο: Θ</w:t>
            </w:r>
            <w:r>
              <w:rPr>
                <w:rFonts w:cs="Calibri"/>
                <w:b/>
                <w:bCs/>
                <w:sz w:val="22"/>
                <w:szCs w:val="22"/>
              </w:rPr>
              <w:t>ΕΩΡΙΑ ΚΙΝΗΜΑΤΟΓΡΑΦΟΥ</w:t>
            </w:r>
          </w:p>
          <w:p w:rsidR="008C7F39" w:rsidRPr="00CD5467" w:rsidRDefault="008C7F39" w:rsidP="001C666B">
            <w:pPr>
              <w:jc w:val="center"/>
              <w:rPr>
                <w:rFonts w:ascii="Century Gothic" w:eastAsia="Calibri" w:hAnsi="Century Gothic" w:cs="Times New Roman"/>
              </w:rPr>
            </w:pPr>
            <w:r w:rsidRPr="00CD5467">
              <w:rPr>
                <w:rFonts w:ascii="Century Gothic" w:eastAsia="Calibri" w:hAnsi="Century Gothic" w:cs="Times New Roman"/>
                <w:bCs/>
              </w:rPr>
              <w:t>(πλήρους απασχόλησης)</w:t>
            </w:r>
          </w:p>
        </w:tc>
      </w:tr>
      <w:tr w:rsidR="008C7F39" w:rsidRPr="00B973E8" w:rsidTr="008C7F39">
        <w:tc>
          <w:tcPr>
            <w:tcW w:w="3120" w:type="dxa"/>
            <w:vAlign w:val="center"/>
          </w:tcPr>
          <w:p w:rsidR="008C7F39" w:rsidRPr="00B973E8" w:rsidRDefault="008C7F39" w:rsidP="001C666B">
            <w:pPr>
              <w:rPr>
                <w:rFonts w:ascii="Calibri" w:eastAsia="Calibri" w:hAnsi="Calibri" w:cs="Times New Roman"/>
              </w:rPr>
            </w:pPr>
            <w:r w:rsidRPr="00B973E8">
              <w:rPr>
                <w:rFonts w:ascii="Calibri" w:eastAsia="Times New Roman" w:hAnsi="Calibri" w:cs="Calibri"/>
                <w:b/>
                <w:bCs/>
                <w:color w:val="000000"/>
                <w:sz w:val="18"/>
                <w:szCs w:val="18"/>
              </w:rPr>
              <w:t>Τίτλος μαθήματος</w:t>
            </w:r>
          </w:p>
        </w:tc>
        <w:tc>
          <w:tcPr>
            <w:tcW w:w="5245" w:type="dxa"/>
            <w:vAlign w:val="center"/>
          </w:tcPr>
          <w:p w:rsidR="008C7F39" w:rsidRPr="00B973E8" w:rsidRDefault="008C7F39" w:rsidP="001C666B">
            <w:pPr>
              <w:rPr>
                <w:rFonts w:ascii="Calibri" w:eastAsia="Calibri" w:hAnsi="Calibri" w:cs="Times New Roman"/>
              </w:rPr>
            </w:pPr>
            <w:r w:rsidRPr="00B973E8">
              <w:rPr>
                <w:rFonts w:ascii="Calibri" w:eastAsia="Times New Roman" w:hAnsi="Calibri" w:cs="Calibri"/>
                <w:b/>
                <w:bCs/>
                <w:color w:val="000000"/>
                <w:sz w:val="18"/>
                <w:szCs w:val="18"/>
              </w:rPr>
              <w:t>Συνοπτική Περιγραφή Μαθήματος</w:t>
            </w:r>
          </w:p>
        </w:tc>
        <w:tc>
          <w:tcPr>
            <w:tcW w:w="1418" w:type="dxa"/>
            <w:vAlign w:val="center"/>
          </w:tcPr>
          <w:p w:rsidR="008C7F39" w:rsidRPr="00B973E8" w:rsidRDefault="008C7F39" w:rsidP="001C666B">
            <w:pPr>
              <w:rPr>
                <w:rFonts w:ascii="Calibri" w:eastAsia="Calibri" w:hAnsi="Calibri" w:cs="Times New Roman"/>
              </w:rPr>
            </w:pPr>
            <w:r w:rsidRPr="00B973E8">
              <w:rPr>
                <w:rFonts w:ascii="Calibri" w:eastAsia="Times New Roman" w:hAnsi="Calibri" w:cs="Calibri"/>
                <w:b/>
                <w:bCs/>
                <w:color w:val="000000"/>
                <w:sz w:val="18"/>
                <w:szCs w:val="18"/>
              </w:rPr>
              <w:t>Κωδικός μαθήματος</w:t>
            </w:r>
          </w:p>
        </w:tc>
        <w:tc>
          <w:tcPr>
            <w:tcW w:w="992" w:type="dxa"/>
            <w:vAlign w:val="center"/>
          </w:tcPr>
          <w:p w:rsidR="008C7F39" w:rsidRPr="00B973E8" w:rsidRDefault="008C7F39" w:rsidP="001C666B">
            <w:pPr>
              <w:rPr>
                <w:rFonts w:ascii="Calibri" w:eastAsia="Calibri" w:hAnsi="Calibri" w:cs="Times New Roman"/>
              </w:rPr>
            </w:pPr>
            <w:r w:rsidRPr="00B973E8">
              <w:rPr>
                <w:rFonts w:ascii="Calibri" w:eastAsia="Times New Roman" w:hAnsi="Calibri" w:cs="Calibri"/>
                <w:b/>
                <w:bCs/>
                <w:color w:val="000000"/>
                <w:sz w:val="18"/>
                <w:szCs w:val="18"/>
              </w:rPr>
              <w:t>Εξάμηνο</w:t>
            </w:r>
          </w:p>
        </w:tc>
        <w:tc>
          <w:tcPr>
            <w:tcW w:w="1276" w:type="dxa"/>
            <w:vAlign w:val="center"/>
          </w:tcPr>
          <w:p w:rsidR="008C7F39" w:rsidRPr="00B973E8" w:rsidRDefault="008C7F39" w:rsidP="001C666B">
            <w:pPr>
              <w:rPr>
                <w:rFonts w:ascii="Calibri" w:eastAsia="Calibri" w:hAnsi="Calibri" w:cs="Times New Roman"/>
              </w:rPr>
            </w:pPr>
            <w:r w:rsidRPr="00B973E8">
              <w:rPr>
                <w:rFonts w:ascii="Calibri" w:eastAsia="Times New Roman" w:hAnsi="Calibri" w:cs="Calibri"/>
                <w:b/>
                <w:bCs/>
                <w:color w:val="000000"/>
                <w:sz w:val="18"/>
                <w:szCs w:val="18"/>
              </w:rPr>
              <w:t>Διδακτικές Μονάδες /(ECTS)</w:t>
            </w:r>
          </w:p>
        </w:tc>
        <w:tc>
          <w:tcPr>
            <w:tcW w:w="1275" w:type="dxa"/>
            <w:vAlign w:val="center"/>
          </w:tcPr>
          <w:p w:rsidR="008C7F39" w:rsidRPr="00B973E8" w:rsidRDefault="008C7F39" w:rsidP="001C666B">
            <w:pPr>
              <w:rPr>
                <w:rFonts w:ascii="Calibri" w:eastAsia="Calibri" w:hAnsi="Calibri" w:cs="Times New Roman"/>
              </w:rPr>
            </w:pPr>
            <w:r w:rsidRPr="00B973E8">
              <w:rPr>
                <w:rFonts w:ascii="Calibri" w:eastAsia="Times New Roman" w:hAnsi="Calibri" w:cs="Calibri"/>
                <w:b/>
                <w:bCs/>
                <w:color w:val="000000"/>
                <w:sz w:val="18"/>
                <w:szCs w:val="18"/>
              </w:rPr>
              <w:t>Ώρες διδασκαλίας/εβδομάδα</w:t>
            </w:r>
          </w:p>
        </w:tc>
        <w:tc>
          <w:tcPr>
            <w:tcW w:w="1389" w:type="dxa"/>
            <w:vAlign w:val="center"/>
          </w:tcPr>
          <w:p w:rsidR="008C7F39" w:rsidRPr="00B973E8" w:rsidRDefault="008C7F39" w:rsidP="001C666B">
            <w:pPr>
              <w:rPr>
                <w:rFonts w:ascii="Calibri" w:eastAsia="Calibri" w:hAnsi="Calibri" w:cs="Times New Roman"/>
              </w:rPr>
            </w:pPr>
            <w:r w:rsidRPr="00B973E8">
              <w:rPr>
                <w:rFonts w:ascii="Calibri" w:eastAsia="Times New Roman" w:hAnsi="Calibri" w:cs="Calibri"/>
                <w:b/>
                <w:bCs/>
                <w:color w:val="000000"/>
                <w:sz w:val="18"/>
                <w:szCs w:val="18"/>
              </w:rPr>
              <w:t>Κατηγορία</w:t>
            </w:r>
          </w:p>
        </w:tc>
      </w:tr>
      <w:tr w:rsidR="008C7F39" w:rsidRPr="00B973E8" w:rsidTr="008C7F39">
        <w:tc>
          <w:tcPr>
            <w:tcW w:w="3120" w:type="dxa"/>
          </w:tcPr>
          <w:p w:rsidR="008C7F39" w:rsidRPr="00D753FA" w:rsidRDefault="008C7F39" w:rsidP="001C666B">
            <w:pPr>
              <w:rPr>
                <w:rFonts w:ascii="Century Gothic" w:eastAsia="Calibri" w:hAnsi="Century Gothic" w:cs="Times New Roman"/>
                <w:b/>
                <w:sz w:val="20"/>
                <w:szCs w:val="20"/>
              </w:rPr>
            </w:pPr>
          </w:p>
          <w:p w:rsidR="008C7F39" w:rsidRDefault="008C7F39" w:rsidP="001C666B">
            <w:pPr>
              <w:rPr>
                <w:rFonts w:ascii="Century Gothic" w:eastAsia="Times New Roman" w:hAnsi="Century Gothic" w:cs="Calibri"/>
                <w:b/>
                <w:bCs/>
                <w:color w:val="000000"/>
                <w:sz w:val="20"/>
                <w:szCs w:val="20"/>
              </w:rPr>
            </w:pPr>
          </w:p>
          <w:p w:rsidR="008C7F39" w:rsidRDefault="008C7F39" w:rsidP="001C666B">
            <w:pPr>
              <w:rPr>
                <w:rFonts w:ascii="Century Gothic" w:eastAsia="Times New Roman" w:hAnsi="Century Gothic" w:cs="Calibri"/>
                <w:b/>
                <w:bCs/>
                <w:color w:val="000000"/>
                <w:sz w:val="20"/>
                <w:szCs w:val="20"/>
              </w:rPr>
            </w:pPr>
          </w:p>
          <w:p w:rsidR="008C7F39" w:rsidRDefault="008C7F39" w:rsidP="001C666B">
            <w:pPr>
              <w:rPr>
                <w:rFonts w:ascii="Century Gothic" w:eastAsia="Times New Roman" w:hAnsi="Century Gothic" w:cs="Calibri"/>
                <w:b/>
                <w:bCs/>
                <w:color w:val="000000"/>
                <w:sz w:val="20"/>
                <w:szCs w:val="20"/>
              </w:rPr>
            </w:pPr>
          </w:p>
          <w:p w:rsidR="008C7F39" w:rsidRDefault="008C7F39" w:rsidP="001C666B">
            <w:pPr>
              <w:rPr>
                <w:rFonts w:ascii="Century Gothic" w:eastAsia="Times New Roman" w:hAnsi="Century Gothic" w:cs="Calibri"/>
                <w:b/>
                <w:bCs/>
                <w:color w:val="000000"/>
                <w:sz w:val="20"/>
                <w:szCs w:val="20"/>
              </w:rPr>
            </w:pPr>
          </w:p>
          <w:p w:rsidR="008C7F39" w:rsidRDefault="008C7F39" w:rsidP="001C666B">
            <w:pPr>
              <w:rPr>
                <w:rFonts w:ascii="Century Gothic" w:eastAsia="Times New Roman" w:hAnsi="Century Gothic" w:cs="Calibri"/>
                <w:b/>
                <w:bCs/>
                <w:color w:val="000000"/>
                <w:sz w:val="20"/>
                <w:szCs w:val="20"/>
              </w:rPr>
            </w:pPr>
          </w:p>
          <w:p w:rsidR="008C7F39" w:rsidRDefault="008C7F39" w:rsidP="001C666B">
            <w:pPr>
              <w:rPr>
                <w:rFonts w:ascii="Century Gothic" w:eastAsia="Times New Roman" w:hAnsi="Century Gothic" w:cs="Calibri"/>
                <w:b/>
                <w:bCs/>
                <w:color w:val="000000"/>
                <w:sz w:val="20"/>
                <w:szCs w:val="20"/>
              </w:rPr>
            </w:pPr>
          </w:p>
          <w:p w:rsidR="008C7F39" w:rsidRDefault="008C7F39" w:rsidP="001C666B">
            <w:pPr>
              <w:rPr>
                <w:rFonts w:ascii="Century Gothic" w:eastAsia="Times New Roman" w:hAnsi="Century Gothic" w:cs="Calibri"/>
                <w:b/>
                <w:bCs/>
                <w:color w:val="000000"/>
                <w:sz w:val="20"/>
                <w:szCs w:val="20"/>
              </w:rPr>
            </w:pPr>
          </w:p>
          <w:p w:rsidR="008C7F39" w:rsidRDefault="008C7F39" w:rsidP="001C666B">
            <w:pPr>
              <w:rPr>
                <w:rFonts w:ascii="Century Gothic" w:eastAsia="Times New Roman" w:hAnsi="Century Gothic" w:cs="Calibri"/>
                <w:b/>
                <w:bCs/>
                <w:color w:val="000000"/>
                <w:sz w:val="20"/>
                <w:szCs w:val="20"/>
              </w:rPr>
            </w:pPr>
          </w:p>
          <w:p w:rsidR="008C7F39" w:rsidRDefault="008C7F39" w:rsidP="001C666B">
            <w:pPr>
              <w:rPr>
                <w:rFonts w:ascii="Century Gothic" w:eastAsia="Times New Roman" w:hAnsi="Century Gothic" w:cs="Calibri"/>
                <w:b/>
                <w:bCs/>
                <w:color w:val="000000"/>
                <w:sz w:val="20"/>
                <w:szCs w:val="20"/>
              </w:rPr>
            </w:pPr>
          </w:p>
          <w:p w:rsidR="008C7F39" w:rsidRDefault="008C7F39" w:rsidP="001C666B">
            <w:pPr>
              <w:rPr>
                <w:rFonts w:ascii="Century Gothic" w:eastAsia="Times New Roman" w:hAnsi="Century Gothic" w:cs="Calibri"/>
                <w:b/>
                <w:bCs/>
                <w:color w:val="000000"/>
                <w:sz w:val="20"/>
                <w:szCs w:val="20"/>
              </w:rPr>
            </w:pPr>
          </w:p>
          <w:p w:rsidR="008C7F39" w:rsidRPr="001B23AA" w:rsidRDefault="008C7F39" w:rsidP="001C666B">
            <w:pPr>
              <w:rPr>
                <w:rFonts w:ascii="Century Gothic" w:eastAsia="Times New Roman" w:hAnsi="Century Gothic" w:cs="Calibri"/>
                <w:b/>
                <w:bCs/>
                <w:color w:val="000000"/>
                <w:sz w:val="20"/>
                <w:szCs w:val="20"/>
              </w:rPr>
            </w:pPr>
            <w:r>
              <w:rPr>
                <w:rFonts w:ascii="Century Gothic" w:eastAsia="Times New Roman" w:hAnsi="Century Gothic" w:cs="Calibri"/>
                <w:b/>
                <w:bCs/>
                <w:color w:val="000000"/>
                <w:sz w:val="20"/>
                <w:szCs w:val="20"/>
              </w:rPr>
              <w:t>Θεωρία Κινηματογράφου</w:t>
            </w:r>
            <w:r w:rsidRPr="001B23AA">
              <w:rPr>
                <w:rFonts w:ascii="Century Gothic" w:eastAsia="Times New Roman" w:hAnsi="Century Gothic" w:cs="Calibri"/>
                <w:b/>
                <w:bCs/>
                <w:color w:val="000000"/>
                <w:sz w:val="20"/>
                <w:szCs w:val="20"/>
              </w:rPr>
              <w:t xml:space="preserve"> Ι: Εισαγωγή στην Οπτικοακουστική Γλώσσα</w:t>
            </w:r>
          </w:p>
          <w:p w:rsidR="008C7F39" w:rsidRPr="001B23AA" w:rsidRDefault="008C7F39" w:rsidP="001C666B">
            <w:pPr>
              <w:rPr>
                <w:rFonts w:ascii="Century Gothic" w:eastAsia="Times New Roman" w:hAnsi="Century Gothic" w:cs="Calibri"/>
                <w:b/>
                <w:bCs/>
                <w:color w:val="000000"/>
                <w:sz w:val="20"/>
                <w:szCs w:val="20"/>
              </w:rPr>
            </w:pPr>
          </w:p>
          <w:p w:rsidR="008C7F39" w:rsidRPr="00D753FA" w:rsidRDefault="008C7F39" w:rsidP="001C666B">
            <w:pPr>
              <w:rPr>
                <w:rFonts w:ascii="Century Gothic" w:eastAsia="Calibri" w:hAnsi="Century Gothic" w:cs="Times New Roman"/>
                <w:b/>
                <w:sz w:val="20"/>
                <w:szCs w:val="20"/>
              </w:rPr>
            </w:pPr>
          </w:p>
          <w:p w:rsidR="008C7F39" w:rsidRPr="00D753FA" w:rsidRDefault="008C7F39" w:rsidP="001C666B">
            <w:pPr>
              <w:rPr>
                <w:rFonts w:ascii="Century Gothic" w:eastAsia="Calibri" w:hAnsi="Century Gothic" w:cs="Times New Roman"/>
                <w:b/>
                <w:sz w:val="20"/>
                <w:szCs w:val="20"/>
              </w:rPr>
            </w:pPr>
          </w:p>
          <w:p w:rsidR="008C7F39" w:rsidRPr="00D753FA" w:rsidRDefault="008C7F39" w:rsidP="001C666B">
            <w:pPr>
              <w:rPr>
                <w:rFonts w:ascii="Century Gothic" w:eastAsia="Calibri" w:hAnsi="Century Gothic" w:cs="Times New Roman"/>
                <w:b/>
                <w:sz w:val="20"/>
                <w:szCs w:val="20"/>
              </w:rPr>
            </w:pPr>
          </w:p>
          <w:p w:rsidR="008C7F39" w:rsidRPr="00D753FA" w:rsidRDefault="008C7F39" w:rsidP="001C666B">
            <w:pPr>
              <w:rPr>
                <w:rFonts w:ascii="Century Gothic" w:eastAsia="Calibri" w:hAnsi="Century Gothic" w:cs="Times New Roman"/>
                <w:b/>
                <w:sz w:val="20"/>
                <w:szCs w:val="20"/>
              </w:rPr>
            </w:pPr>
          </w:p>
          <w:p w:rsidR="008C7F39" w:rsidRPr="00D753FA" w:rsidRDefault="008C7F39" w:rsidP="001C666B">
            <w:pPr>
              <w:rPr>
                <w:rFonts w:ascii="Century Gothic" w:eastAsia="Calibri" w:hAnsi="Century Gothic" w:cs="Times New Roman"/>
                <w:b/>
                <w:sz w:val="20"/>
                <w:szCs w:val="20"/>
              </w:rPr>
            </w:pPr>
          </w:p>
          <w:p w:rsidR="008C7F39" w:rsidRPr="00D753FA" w:rsidRDefault="008C7F39" w:rsidP="001C666B">
            <w:pPr>
              <w:rPr>
                <w:rFonts w:ascii="Century Gothic" w:eastAsia="Calibri" w:hAnsi="Century Gothic" w:cs="Times New Roman"/>
                <w:b/>
                <w:sz w:val="20"/>
                <w:szCs w:val="20"/>
              </w:rPr>
            </w:pPr>
          </w:p>
          <w:p w:rsidR="008C7F39" w:rsidRPr="00D753FA" w:rsidRDefault="008C7F39" w:rsidP="001C666B">
            <w:pPr>
              <w:rPr>
                <w:rFonts w:ascii="Century Gothic" w:eastAsia="Calibri" w:hAnsi="Century Gothic" w:cs="Times New Roman"/>
                <w:b/>
                <w:sz w:val="20"/>
                <w:szCs w:val="20"/>
              </w:rPr>
            </w:pPr>
          </w:p>
        </w:tc>
        <w:tc>
          <w:tcPr>
            <w:tcW w:w="5245" w:type="dxa"/>
          </w:tcPr>
          <w:p w:rsidR="008C7F39" w:rsidRPr="008E1BB9" w:rsidRDefault="008C7F39" w:rsidP="001C666B">
            <w:pPr>
              <w:pStyle w:val="Web"/>
              <w:shd w:val="clear" w:color="auto" w:fill="FFFFFF"/>
              <w:jc w:val="both"/>
              <w:rPr>
                <w:rFonts w:ascii="Century Gothic" w:hAnsi="Century Gothic" w:cs="Open Sans"/>
                <w:color w:val="000000"/>
                <w:spacing w:val="-1"/>
                <w:sz w:val="20"/>
                <w:szCs w:val="20"/>
              </w:rPr>
            </w:pPr>
            <w:r w:rsidRPr="008E1BB9">
              <w:rPr>
                <w:rFonts w:ascii="Century Gothic" w:hAnsi="Century Gothic" w:cs="Open Sans"/>
                <w:color w:val="000000"/>
                <w:spacing w:val="-1"/>
                <w:sz w:val="20"/>
                <w:szCs w:val="20"/>
              </w:rPr>
              <w:lastRenderedPageBreak/>
              <w:t>Το μάθημα αποσκοπεί στην εις βάθος διερεύνηση όλων των στοιχείων που ανήκουν στο χώρο της κινηματογραφικής και οπτικοακουστικής γλώσσας. Οι φοιτητές/τριες θα εμβαθύνουν σε ζητήματα κινηματογραφικής γλώσσας, αφενός μέσα από τ</w:t>
            </w:r>
            <w:r>
              <w:rPr>
                <w:rFonts w:ascii="Century Gothic" w:hAnsi="Century Gothic" w:cs="Open Sans"/>
                <w:color w:val="000000"/>
                <w:spacing w:val="-1"/>
                <w:sz w:val="20"/>
                <w:szCs w:val="20"/>
              </w:rPr>
              <w:t>η χρήση και κατανόηση των δομικών στοιχείων</w:t>
            </w:r>
            <w:r w:rsidRPr="008E1BB9">
              <w:rPr>
                <w:rFonts w:ascii="Century Gothic" w:hAnsi="Century Gothic" w:cs="Open Sans"/>
                <w:color w:val="000000"/>
                <w:spacing w:val="-1"/>
                <w:sz w:val="20"/>
                <w:szCs w:val="20"/>
              </w:rPr>
              <w:t xml:space="preserve"> του κινηματογράφου (πλάνο, καρέ, κάδρο, σεκάνς), και μέσα από την εξοικείωση με τους κύριους όρους της κινηματογραφικής γλώσσας (mise-en-scène, μοντάζ, αφήγηση κλπ). </w:t>
            </w:r>
          </w:p>
          <w:p w:rsidR="008C7F39" w:rsidRPr="00D753FA" w:rsidRDefault="008C7F39" w:rsidP="008C7F39">
            <w:pPr>
              <w:spacing w:before="100" w:beforeAutospacing="1" w:after="100" w:afterAutospacing="1"/>
              <w:jc w:val="both"/>
              <w:rPr>
                <w:rFonts w:ascii="Century Gothic" w:eastAsia="Calibri" w:hAnsi="Century Gothic" w:cs="Calibri"/>
                <w:sz w:val="20"/>
                <w:szCs w:val="20"/>
              </w:rPr>
            </w:pPr>
            <w:r w:rsidRPr="008E1BB9">
              <w:rPr>
                <w:rFonts w:ascii="Century Gothic" w:eastAsia="Times New Roman" w:hAnsi="Century Gothic" w:cs="Open Sans"/>
                <w:color w:val="000000"/>
                <w:spacing w:val="-1"/>
                <w:kern w:val="0"/>
                <w:sz w:val="20"/>
                <w:szCs w:val="20"/>
                <w:lang w:eastAsia="el-GR"/>
              </w:rPr>
              <w:t xml:space="preserve">Εικαστικό και αφηγηματικό λεξιλόγιο του οπτικοακουστικού έργου (φορμά, σύνθεση του κάδρου, κινήσεις κάμερας, γωνίες λήψεις, οργάνωση του χώρου). Τεχνολογία, υλικότητα και μορφή στον κινηματογράφο (φιλμ και ψηφιακά μέσα, χρώμα, ήχος, πλαίσιο προβολής και θέασης κλπ). Ταυτόχρονα θα έρθουν σε μια πρώτη επαφή μέσα από κείμενα με βασικές θεωρητικές έννοιες και προσεγγίσεις της κλασσικής θεωρίας του κινηματογράφου, όπως ο ρεαλισμός, η φαινομενολογία, η πολιτική των δημιουργών, ο εξαμερικανισμός της θεωρίας του δημιουργού και η κριτική πάνω σε αυτή, φεμινιστική θεωρία, η συζήτηση για την κινηματογραφική γλώσσα, σημειωτική, αφηγηματολογία, πολιτισμική θεωρία κ.α. Στόχος είναι στο τέλος του εξαμήνου οι φοιτητές/τριες να είναι σε θέση να συγγράψουν ένα σύντομο δοκίμιο κινηματογραφικής ανάλυσης στο </w:t>
            </w:r>
            <w:r w:rsidRPr="008E1BB9">
              <w:rPr>
                <w:rFonts w:ascii="Century Gothic" w:eastAsia="Times New Roman" w:hAnsi="Century Gothic" w:cs="Open Sans"/>
                <w:color w:val="000000"/>
                <w:spacing w:val="-1"/>
                <w:kern w:val="0"/>
                <w:sz w:val="20"/>
                <w:szCs w:val="20"/>
                <w:lang w:eastAsia="el-GR"/>
              </w:rPr>
              <w:lastRenderedPageBreak/>
              <w:t>οποίο θα συγκρίνουν το έργο δημιουργών, χρησιμοποιώντας στοιχεία των θεωρητικών προσεγγίσεων που παρουσιάστηκαν στο μάθημα.  Ως παραδείγματα φιλμικής ανάλυσης οι φοιτητές/τριες θα έχουν τη δυνατότητα να εμβαθύνουν στο έργο κλασσικών σκηνοθετών/τριών που συνέβαλαν καθοριστικά στην ανανέωση της κινηματογραφικής γλώσσας και στην ανάπτυξη ενός προσωπικού ύφους (για παράδειγμα Alfred</w:t>
            </w:r>
            <w:r>
              <w:rPr>
                <w:rFonts w:ascii="Century Gothic" w:eastAsia="Times New Roman" w:hAnsi="Century Gothic" w:cs="Open Sans"/>
                <w:color w:val="000000"/>
                <w:spacing w:val="-1"/>
                <w:kern w:val="0"/>
                <w:sz w:val="20"/>
                <w:szCs w:val="20"/>
                <w:lang w:eastAsia="el-GR"/>
              </w:rPr>
              <w:t xml:space="preserve"> </w:t>
            </w:r>
            <w:r w:rsidRPr="008E1BB9">
              <w:rPr>
                <w:rFonts w:ascii="Century Gothic" w:eastAsia="Times New Roman" w:hAnsi="Century Gothic" w:cs="Open Sans"/>
                <w:color w:val="000000"/>
                <w:spacing w:val="-1"/>
                <w:kern w:val="0"/>
                <w:sz w:val="20"/>
                <w:szCs w:val="20"/>
                <w:lang w:eastAsia="el-GR"/>
              </w:rPr>
              <w:t>Hitchcock, Ingmar</w:t>
            </w:r>
            <w:r>
              <w:rPr>
                <w:rFonts w:ascii="Century Gothic" w:eastAsia="Times New Roman" w:hAnsi="Century Gothic" w:cs="Open Sans"/>
                <w:color w:val="000000"/>
                <w:spacing w:val="-1"/>
                <w:kern w:val="0"/>
                <w:sz w:val="20"/>
                <w:szCs w:val="20"/>
                <w:lang w:eastAsia="el-GR"/>
              </w:rPr>
              <w:t xml:space="preserve"> </w:t>
            </w:r>
            <w:r w:rsidRPr="008E1BB9">
              <w:rPr>
                <w:rFonts w:ascii="Century Gothic" w:eastAsia="Times New Roman" w:hAnsi="Century Gothic" w:cs="Open Sans"/>
                <w:color w:val="000000"/>
                <w:spacing w:val="-1"/>
                <w:kern w:val="0"/>
                <w:sz w:val="20"/>
                <w:szCs w:val="20"/>
                <w:lang w:eastAsia="el-GR"/>
              </w:rPr>
              <w:t>Bergman, Agnès</w:t>
            </w:r>
            <w:r>
              <w:rPr>
                <w:rFonts w:ascii="Century Gothic" w:eastAsia="Times New Roman" w:hAnsi="Century Gothic" w:cs="Open Sans"/>
                <w:color w:val="000000"/>
                <w:spacing w:val="-1"/>
                <w:kern w:val="0"/>
                <w:sz w:val="20"/>
                <w:szCs w:val="20"/>
                <w:lang w:eastAsia="el-GR"/>
              </w:rPr>
              <w:t xml:space="preserve"> </w:t>
            </w:r>
            <w:r w:rsidRPr="008E1BB9">
              <w:rPr>
                <w:rFonts w:ascii="Century Gothic" w:eastAsia="Times New Roman" w:hAnsi="Century Gothic" w:cs="Open Sans"/>
                <w:color w:val="000000"/>
                <w:spacing w:val="-1"/>
                <w:kern w:val="0"/>
                <w:sz w:val="20"/>
                <w:szCs w:val="20"/>
                <w:lang w:eastAsia="el-GR"/>
              </w:rPr>
              <w:t xml:space="preserve">Varda, CarlTh. </w:t>
            </w:r>
            <w:r w:rsidRPr="00CE3E13">
              <w:rPr>
                <w:rFonts w:ascii="Century Gothic" w:eastAsia="Times New Roman" w:hAnsi="Century Gothic" w:cs="Open Sans"/>
                <w:color w:val="000000"/>
                <w:spacing w:val="-1"/>
                <w:kern w:val="0"/>
                <w:sz w:val="20"/>
                <w:szCs w:val="20"/>
                <w:lang w:val="en-US" w:eastAsia="el-GR"/>
              </w:rPr>
              <w:t xml:space="preserve">Dreyer, Andrei Tarkovski, Chantal Akerman, Stanley Kubrick, Robert Bresson, Jacques Tati). </w:t>
            </w:r>
            <w:r w:rsidRPr="008E1BB9">
              <w:rPr>
                <w:rFonts w:ascii="Century Gothic" w:eastAsia="Times New Roman" w:hAnsi="Century Gothic" w:cs="Open Sans"/>
                <w:color w:val="000000"/>
                <w:spacing w:val="-1"/>
                <w:kern w:val="0"/>
                <w:sz w:val="20"/>
                <w:szCs w:val="20"/>
                <w:lang w:eastAsia="el-GR"/>
              </w:rPr>
              <w:t>Επίσης θα είναι σε θέση να εντοπίζουν τις επιδράσεις των παραπάνω δημιουργών σε έργα του σύγχρονου κινηματογράφου και των οπτικοακουστικών τεχνών.</w:t>
            </w:r>
          </w:p>
        </w:tc>
        <w:tc>
          <w:tcPr>
            <w:tcW w:w="1418" w:type="dxa"/>
            <w:vAlign w:val="center"/>
          </w:tcPr>
          <w:p w:rsidR="008C7F39" w:rsidRPr="003E3ED8" w:rsidRDefault="008C7F39" w:rsidP="001C666B">
            <w:pPr>
              <w:jc w:val="center"/>
              <w:rPr>
                <w:rFonts w:ascii="Century Gothic" w:eastAsia="Calibri" w:hAnsi="Century Gothic" w:cs="Times New Roman"/>
                <w:sz w:val="20"/>
                <w:szCs w:val="20"/>
              </w:rPr>
            </w:pPr>
            <w:r w:rsidRPr="003E3ED8">
              <w:rPr>
                <w:rFonts w:ascii="Century Gothic" w:eastAsia="Calibri" w:hAnsi="Century Gothic" w:cs="Times New Roman"/>
                <w:sz w:val="20"/>
                <w:szCs w:val="20"/>
              </w:rPr>
              <w:lastRenderedPageBreak/>
              <w:t>46402</w:t>
            </w:r>
          </w:p>
        </w:tc>
        <w:tc>
          <w:tcPr>
            <w:tcW w:w="992" w:type="dxa"/>
            <w:vAlign w:val="center"/>
          </w:tcPr>
          <w:p w:rsidR="008C7F39" w:rsidRPr="003E3ED8" w:rsidRDefault="008C7F39" w:rsidP="001C666B">
            <w:pPr>
              <w:jc w:val="center"/>
              <w:rPr>
                <w:rFonts w:ascii="Century Gothic" w:eastAsia="Calibri" w:hAnsi="Century Gothic" w:cs="Times New Roman"/>
                <w:sz w:val="20"/>
                <w:szCs w:val="20"/>
              </w:rPr>
            </w:pPr>
            <w:r w:rsidRPr="003E3ED8">
              <w:rPr>
                <w:rFonts w:ascii="Century Gothic" w:eastAsia="Calibri" w:hAnsi="Century Gothic" w:cs="Times New Roman"/>
                <w:sz w:val="20"/>
                <w:szCs w:val="20"/>
              </w:rPr>
              <w:t>Εαρινό 4ο</w:t>
            </w:r>
          </w:p>
        </w:tc>
        <w:tc>
          <w:tcPr>
            <w:tcW w:w="1276" w:type="dxa"/>
            <w:vAlign w:val="center"/>
          </w:tcPr>
          <w:p w:rsidR="008C7F39" w:rsidRPr="003E3ED8" w:rsidRDefault="008C7F39" w:rsidP="001C666B">
            <w:pPr>
              <w:jc w:val="center"/>
              <w:rPr>
                <w:rFonts w:ascii="Century Gothic" w:eastAsia="Calibri" w:hAnsi="Century Gothic" w:cs="Times New Roman"/>
                <w:sz w:val="20"/>
                <w:szCs w:val="20"/>
              </w:rPr>
            </w:pPr>
            <w:r w:rsidRPr="003E3ED8">
              <w:rPr>
                <w:rFonts w:ascii="Century Gothic" w:eastAsia="Calibri" w:hAnsi="Century Gothic" w:cs="Times New Roman"/>
                <w:sz w:val="20"/>
                <w:szCs w:val="20"/>
              </w:rPr>
              <w:t>5</w:t>
            </w:r>
          </w:p>
        </w:tc>
        <w:tc>
          <w:tcPr>
            <w:tcW w:w="1275" w:type="dxa"/>
            <w:vAlign w:val="center"/>
          </w:tcPr>
          <w:p w:rsidR="008C7F39" w:rsidRPr="003E3ED8" w:rsidRDefault="008C7F39" w:rsidP="001C666B">
            <w:pPr>
              <w:jc w:val="center"/>
              <w:rPr>
                <w:rFonts w:ascii="Century Gothic" w:eastAsia="Calibri" w:hAnsi="Century Gothic" w:cs="Times New Roman"/>
                <w:sz w:val="20"/>
                <w:szCs w:val="20"/>
              </w:rPr>
            </w:pPr>
            <w:r w:rsidRPr="003E3ED8">
              <w:rPr>
                <w:rFonts w:ascii="Century Gothic" w:eastAsia="Calibri" w:hAnsi="Century Gothic" w:cs="Times New Roman"/>
                <w:sz w:val="20"/>
                <w:szCs w:val="20"/>
              </w:rPr>
              <w:t>3</w:t>
            </w:r>
          </w:p>
        </w:tc>
        <w:tc>
          <w:tcPr>
            <w:tcW w:w="1389" w:type="dxa"/>
            <w:vAlign w:val="center"/>
          </w:tcPr>
          <w:p w:rsidR="008C7F39" w:rsidRPr="003E3ED8" w:rsidRDefault="008C7F39" w:rsidP="001C666B">
            <w:pPr>
              <w:jc w:val="center"/>
              <w:rPr>
                <w:rFonts w:ascii="Century Gothic" w:eastAsia="Calibri" w:hAnsi="Century Gothic" w:cs="Times New Roman"/>
                <w:sz w:val="18"/>
                <w:szCs w:val="18"/>
              </w:rPr>
            </w:pPr>
            <w:r w:rsidRPr="003E3ED8">
              <w:rPr>
                <w:rFonts w:ascii="Century Gothic" w:eastAsia="Calibri" w:hAnsi="Century Gothic" w:cs="Times New Roman"/>
                <w:sz w:val="18"/>
                <w:szCs w:val="18"/>
              </w:rPr>
              <w:t>Υποχρεωτικό</w:t>
            </w:r>
          </w:p>
        </w:tc>
      </w:tr>
      <w:tr w:rsidR="008C7F39" w:rsidRPr="00B973E8" w:rsidTr="008C7F39">
        <w:tc>
          <w:tcPr>
            <w:tcW w:w="3120" w:type="dxa"/>
          </w:tcPr>
          <w:p w:rsidR="008C7F39" w:rsidRDefault="008C7F39" w:rsidP="001C666B">
            <w:pPr>
              <w:rPr>
                <w:rFonts w:ascii="Century Gothic" w:eastAsia="Times New Roman" w:hAnsi="Century Gothic" w:cs="Calibri"/>
                <w:b/>
                <w:bCs/>
                <w:color w:val="000000"/>
                <w:sz w:val="20"/>
                <w:szCs w:val="20"/>
              </w:rPr>
            </w:pPr>
          </w:p>
          <w:p w:rsidR="008C7F39" w:rsidRDefault="008C7F39" w:rsidP="001C666B">
            <w:pPr>
              <w:rPr>
                <w:rFonts w:ascii="Century Gothic" w:eastAsia="Times New Roman" w:hAnsi="Century Gothic" w:cs="Calibri"/>
                <w:b/>
                <w:bCs/>
                <w:color w:val="000000"/>
                <w:sz w:val="20"/>
                <w:szCs w:val="20"/>
              </w:rPr>
            </w:pPr>
          </w:p>
          <w:p w:rsidR="008C7F39" w:rsidRDefault="008C7F39" w:rsidP="001C666B">
            <w:pPr>
              <w:rPr>
                <w:rFonts w:ascii="Century Gothic" w:eastAsia="Times New Roman" w:hAnsi="Century Gothic" w:cs="Calibri"/>
                <w:b/>
                <w:bCs/>
                <w:color w:val="000000"/>
                <w:sz w:val="20"/>
                <w:szCs w:val="20"/>
              </w:rPr>
            </w:pPr>
          </w:p>
          <w:p w:rsidR="008C7F39" w:rsidRDefault="008C7F39" w:rsidP="001C666B">
            <w:pPr>
              <w:rPr>
                <w:rFonts w:ascii="Century Gothic" w:eastAsia="Times New Roman" w:hAnsi="Century Gothic" w:cs="Calibri"/>
                <w:b/>
                <w:bCs/>
                <w:color w:val="000000"/>
                <w:sz w:val="20"/>
                <w:szCs w:val="20"/>
              </w:rPr>
            </w:pPr>
          </w:p>
          <w:p w:rsidR="008C7F39" w:rsidRDefault="008C7F39" w:rsidP="001C666B">
            <w:pPr>
              <w:rPr>
                <w:rFonts w:ascii="Century Gothic" w:eastAsia="Times New Roman" w:hAnsi="Century Gothic" w:cs="Calibri"/>
                <w:b/>
                <w:bCs/>
                <w:color w:val="000000"/>
                <w:sz w:val="20"/>
                <w:szCs w:val="20"/>
              </w:rPr>
            </w:pPr>
          </w:p>
          <w:p w:rsidR="008C7F39" w:rsidRDefault="008C7F39" w:rsidP="001C666B">
            <w:pPr>
              <w:rPr>
                <w:rFonts w:ascii="Century Gothic" w:eastAsia="Times New Roman" w:hAnsi="Century Gothic" w:cs="Calibri"/>
                <w:b/>
                <w:bCs/>
                <w:color w:val="000000"/>
                <w:sz w:val="20"/>
                <w:szCs w:val="20"/>
              </w:rPr>
            </w:pPr>
          </w:p>
          <w:p w:rsidR="008C7F39" w:rsidRPr="001B23AA" w:rsidRDefault="008C7F39" w:rsidP="001C666B">
            <w:pPr>
              <w:rPr>
                <w:rFonts w:ascii="Century Gothic" w:eastAsia="Calibri" w:hAnsi="Century Gothic" w:cs="Times New Roman"/>
              </w:rPr>
            </w:pPr>
            <w:r w:rsidRPr="001B23AA">
              <w:rPr>
                <w:rFonts w:ascii="Century Gothic" w:eastAsia="Times New Roman" w:hAnsi="Century Gothic" w:cs="Calibri"/>
                <w:b/>
                <w:bCs/>
                <w:color w:val="000000"/>
                <w:sz w:val="20"/>
                <w:szCs w:val="20"/>
              </w:rPr>
              <w:t>Θεωρία Κινηματογράφου</w:t>
            </w:r>
            <w:r>
              <w:rPr>
                <w:rFonts w:ascii="Century Gothic" w:eastAsia="Times New Roman" w:hAnsi="Century Gothic" w:cs="Calibri"/>
                <w:b/>
                <w:bCs/>
                <w:color w:val="000000"/>
                <w:sz w:val="20"/>
                <w:szCs w:val="20"/>
              </w:rPr>
              <w:t xml:space="preserve"> </w:t>
            </w:r>
            <w:r w:rsidRPr="001B23AA">
              <w:rPr>
                <w:rFonts w:ascii="Century Gothic" w:eastAsia="Times New Roman" w:hAnsi="Century Gothic" w:cs="Calibri"/>
                <w:b/>
                <w:bCs/>
                <w:color w:val="000000"/>
                <w:sz w:val="20"/>
                <w:szCs w:val="20"/>
              </w:rPr>
              <w:t>ΙΙΙ: Οπτικοακουστικά είδη και αφήγηση</w:t>
            </w:r>
          </w:p>
        </w:tc>
        <w:tc>
          <w:tcPr>
            <w:tcW w:w="5245" w:type="dxa"/>
          </w:tcPr>
          <w:p w:rsidR="008C7F39" w:rsidRPr="008E1BB9" w:rsidRDefault="008C7F39" w:rsidP="001C666B">
            <w:pPr>
              <w:jc w:val="both"/>
              <w:rPr>
                <w:rFonts w:ascii="Century Gothic" w:eastAsia="Times New Roman" w:hAnsi="Century Gothic" w:cs="Open Sans"/>
                <w:color w:val="000000"/>
                <w:spacing w:val="-1"/>
                <w:kern w:val="0"/>
                <w:sz w:val="20"/>
                <w:szCs w:val="20"/>
                <w:lang w:eastAsia="el-GR"/>
              </w:rPr>
            </w:pPr>
            <w:r w:rsidRPr="008E1BB9">
              <w:rPr>
                <w:rFonts w:ascii="Century Gothic" w:eastAsia="Times New Roman" w:hAnsi="Century Gothic" w:cs="Open Sans"/>
                <w:color w:val="000000"/>
                <w:spacing w:val="-1"/>
                <w:kern w:val="0"/>
                <w:sz w:val="20"/>
                <w:szCs w:val="20"/>
                <w:lang w:eastAsia="el-GR"/>
              </w:rPr>
              <w:t>Αφετηρία του μαθήματος θα αποτελέσουν σύγχρονες τάσεις της αφηγηματολογίας στα οπτικοακουστικά είδη (Seymour Chatman, David Bordwell &amp; Kristine Thompson) με στόχο την γνωριμία με διαφορετικές μορφές αφήγησης (κλασσική αφήγηση, μοντερνιστική, μετα-κλασσική, παραμετρική, μη-αφηγηματικός κινηματογράφος κ.α.), μέσα απ</w:t>
            </w:r>
            <w:r w:rsidRPr="008E1BB9">
              <w:rPr>
                <w:rFonts w:ascii="Century Gothic" w:eastAsia="Times New Roman" w:hAnsi="Century Gothic" w:cs="Open Sans"/>
                <w:spacing w:val="-1"/>
                <w:kern w:val="0"/>
                <w:sz w:val="20"/>
                <w:szCs w:val="20"/>
                <w:lang w:eastAsia="el-GR"/>
              </w:rPr>
              <w:t>ό την εξέταση παραδειγμάτων. Το μάθημα επικεντρώνεται στην ανάλυση των διαφορετικών οπτικοακουστικών ειδών: ξεκινώντας από τον κινηματογράφο τεκμηρίωσης και την αποτύπωση της πραγματικότητας, θα παρουσιαστούν οι διαφορετικές μορφές του ντοκιμαντέρ, η ιστορική του εξέλιξη και οι πιο σημαντικές του τάσεις, δίνοντας ταυτόχρονα και τη δυνατότητα στις φοιτήτριες και τους</w:t>
            </w:r>
            <w:r w:rsidRPr="008E1BB9">
              <w:rPr>
                <w:rFonts w:ascii="Century Gothic" w:eastAsia="Times New Roman" w:hAnsi="Century Gothic" w:cs="Open Sans"/>
                <w:color w:val="000000"/>
                <w:spacing w:val="-1"/>
                <w:kern w:val="0"/>
                <w:sz w:val="20"/>
                <w:szCs w:val="20"/>
                <w:lang w:eastAsia="el-GR"/>
              </w:rPr>
              <w:t xml:space="preserve"> φοιτητές να πειραματιστούν με τις διαφορετικές τεχνοτροπίες και τεχνικές του είδους. Ντοκιμαντέρ παρατήρησης, Cinema-verité, λυρικά ντοκιμαντέρ, συμφωνίες πόλεων, δημοσιογραφικό ντοκιμαντέρ, επιτελεστικό </w:t>
            </w:r>
            <w:r w:rsidRPr="008E1BB9">
              <w:rPr>
                <w:rFonts w:ascii="Century Gothic" w:eastAsia="Times New Roman" w:hAnsi="Century Gothic" w:cs="Open Sans"/>
                <w:color w:val="000000"/>
                <w:spacing w:val="-1"/>
                <w:kern w:val="0"/>
                <w:sz w:val="20"/>
                <w:szCs w:val="20"/>
                <w:lang w:eastAsia="el-GR"/>
              </w:rPr>
              <w:lastRenderedPageBreak/>
              <w:t xml:space="preserve">ντοκιμαντέρ κ.α. </w:t>
            </w:r>
          </w:p>
          <w:p w:rsidR="008C7F39" w:rsidRDefault="008C7F39" w:rsidP="001C666B">
            <w:pPr>
              <w:jc w:val="both"/>
              <w:rPr>
                <w:rFonts w:ascii="Century Gothic" w:eastAsia="Calibri" w:hAnsi="Century Gothic" w:cs="Open Sans"/>
                <w:color w:val="000000"/>
                <w:spacing w:val="-1"/>
                <w:sz w:val="20"/>
                <w:szCs w:val="20"/>
              </w:rPr>
            </w:pPr>
            <w:r w:rsidRPr="008E1BB9">
              <w:rPr>
                <w:rFonts w:ascii="Century Gothic" w:eastAsia="Times New Roman" w:hAnsi="Century Gothic" w:cs="Open Sans"/>
                <w:color w:val="000000"/>
                <w:spacing w:val="-1"/>
                <w:kern w:val="0"/>
                <w:sz w:val="20"/>
                <w:szCs w:val="20"/>
                <w:lang w:eastAsia="el-GR"/>
              </w:rPr>
              <w:t>Στη συνέχεια το μάθημα εστιάζει στην έννοια του είδους (genre): με αφορμή θεωρήσεις του είδους από τον Rick Altman και τον Steve Neale θα συζητήσουμε για την ιστορία και τις συμβάσεις των κινηματογραφικών ειδών, με έμφαση στον υβριδικό και διαμεσικό τους χαρακτήρα, καθώς επιβιώνουν σε διαφορετικά μέσα (κινηματογράφος, τηλεόραση, διαδίκτυο, λογοτεχνία, graphicnovel, videogames κ.α.). Έτσι θα συζητηθούν για παράδειγμα η μετάβαση από το κινηματογραφικό είδος του μιούζικαλ στο videoclip, οι μορφές της αφήγησης του εγκλήματος και της αστυνομικής διερεύνησης, από τη pulp λογοτεχνία στο filmnoir, το neo-noir και στη σύγχρονη τηλεοπτική μυθοπλασία, η εξέλιξη του western από το κλασσικό Χόλυγουντ στο ρεβιζιονιστικό western των 70s και στο σύγχρονο περιβαλλοντολογικού ενδιαφέροντος μετα-western, όψεις  της ταινίας τρόμου, από τα χαμηλού προϋπολογισμού b-movies στα blockbusters και στο post-horror, Χολιγουντιανές και μοντερνιστικές μορφές της ταινίας επιστημονικής φαντασίας, κ.α. Ταυτόχρονα, ο κινηματογράφος είδους δίνει την αφορμή για να γνωρίσουν οι φοιτητές/τριες κείμενα της σύγχρονης πολιτισμικής και πολιτικής θεωρίας και να εφαρμόσουμε πάνω σε συγκεκριμένα παραδείγματα κριτικές προσεγγίσεις όπως η μετα-αποκιοκρατική θεωρία, το μεταμοντέρνο, η αποαποικιοποίηση (decolonization), η έννοια του ανοίκειου στην ψυχανάλυση, θεωρίες φύλου κ.α.</w:t>
            </w:r>
          </w:p>
          <w:p w:rsidR="008C7F39" w:rsidRDefault="008C7F39" w:rsidP="001C666B">
            <w:pPr>
              <w:jc w:val="both"/>
              <w:rPr>
                <w:rFonts w:ascii="Century Gothic" w:eastAsia="Calibri" w:hAnsi="Century Gothic" w:cs="Open Sans"/>
                <w:color w:val="000000"/>
                <w:spacing w:val="-1"/>
                <w:sz w:val="20"/>
                <w:szCs w:val="20"/>
              </w:rPr>
            </w:pPr>
          </w:p>
          <w:p w:rsidR="008C7F39" w:rsidRDefault="008C7F39" w:rsidP="001C666B">
            <w:pPr>
              <w:jc w:val="both"/>
              <w:rPr>
                <w:rFonts w:ascii="Century Gothic" w:eastAsia="Calibri" w:hAnsi="Century Gothic" w:cs="Open Sans"/>
                <w:color w:val="000000"/>
                <w:spacing w:val="-1"/>
                <w:sz w:val="20"/>
                <w:szCs w:val="20"/>
              </w:rPr>
            </w:pPr>
          </w:p>
          <w:p w:rsidR="008C7F39" w:rsidRPr="008E1BB9" w:rsidRDefault="008C7F39" w:rsidP="001C666B">
            <w:pPr>
              <w:jc w:val="both"/>
              <w:rPr>
                <w:rFonts w:ascii="Century Gothic" w:eastAsia="Calibri" w:hAnsi="Century Gothic" w:cs="Open Sans"/>
                <w:color w:val="000000"/>
                <w:spacing w:val="-1"/>
                <w:sz w:val="20"/>
                <w:szCs w:val="20"/>
              </w:rPr>
            </w:pPr>
          </w:p>
        </w:tc>
        <w:tc>
          <w:tcPr>
            <w:tcW w:w="1418" w:type="dxa"/>
            <w:vAlign w:val="center"/>
          </w:tcPr>
          <w:p w:rsidR="008C7F39" w:rsidRPr="003E3ED8" w:rsidRDefault="008C7F39" w:rsidP="001C666B">
            <w:pPr>
              <w:jc w:val="center"/>
              <w:rPr>
                <w:rFonts w:ascii="Century Gothic" w:eastAsia="Calibri" w:hAnsi="Century Gothic" w:cs="Times New Roman"/>
                <w:sz w:val="20"/>
                <w:szCs w:val="20"/>
              </w:rPr>
            </w:pPr>
            <w:r w:rsidRPr="003E3ED8">
              <w:rPr>
                <w:rFonts w:ascii="Century Gothic" w:eastAsia="Calibri" w:hAnsi="Century Gothic" w:cs="Times New Roman"/>
                <w:sz w:val="20"/>
                <w:szCs w:val="20"/>
              </w:rPr>
              <w:lastRenderedPageBreak/>
              <w:t>46501</w:t>
            </w:r>
          </w:p>
        </w:tc>
        <w:tc>
          <w:tcPr>
            <w:tcW w:w="992" w:type="dxa"/>
            <w:vAlign w:val="center"/>
          </w:tcPr>
          <w:p w:rsidR="008C7F39" w:rsidRPr="003E3ED8" w:rsidRDefault="008C7F39" w:rsidP="001C666B">
            <w:pPr>
              <w:jc w:val="center"/>
              <w:rPr>
                <w:rFonts w:ascii="Century Gothic" w:eastAsia="Calibri" w:hAnsi="Century Gothic" w:cs="Times New Roman"/>
                <w:sz w:val="20"/>
                <w:szCs w:val="20"/>
              </w:rPr>
            </w:pPr>
            <w:r w:rsidRPr="003E3ED8">
              <w:rPr>
                <w:rFonts w:ascii="Century Gothic" w:eastAsia="Calibri" w:hAnsi="Century Gothic" w:cs="Times New Roman"/>
                <w:sz w:val="20"/>
                <w:szCs w:val="20"/>
              </w:rPr>
              <w:t>Εαρινό 8ο</w:t>
            </w:r>
          </w:p>
        </w:tc>
        <w:tc>
          <w:tcPr>
            <w:tcW w:w="1276" w:type="dxa"/>
            <w:vAlign w:val="center"/>
          </w:tcPr>
          <w:p w:rsidR="008C7F39" w:rsidRPr="003E3ED8" w:rsidRDefault="008C7F39" w:rsidP="001C666B">
            <w:pPr>
              <w:jc w:val="center"/>
              <w:rPr>
                <w:rFonts w:ascii="Century Gothic" w:eastAsia="Calibri" w:hAnsi="Century Gothic" w:cs="Times New Roman"/>
                <w:sz w:val="20"/>
                <w:szCs w:val="20"/>
              </w:rPr>
            </w:pPr>
            <w:r w:rsidRPr="003E3ED8">
              <w:rPr>
                <w:rFonts w:ascii="Century Gothic" w:eastAsia="Calibri" w:hAnsi="Century Gothic" w:cs="Times New Roman"/>
                <w:sz w:val="20"/>
                <w:szCs w:val="20"/>
              </w:rPr>
              <w:t>5</w:t>
            </w:r>
          </w:p>
        </w:tc>
        <w:tc>
          <w:tcPr>
            <w:tcW w:w="1275" w:type="dxa"/>
            <w:vAlign w:val="center"/>
          </w:tcPr>
          <w:p w:rsidR="008C7F39" w:rsidRPr="003E3ED8" w:rsidRDefault="008C7F39" w:rsidP="001C666B">
            <w:pPr>
              <w:jc w:val="center"/>
              <w:rPr>
                <w:rFonts w:ascii="Century Gothic" w:eastAsia="Calibri" w:hAnsi="Century Gothic" w:cs="Times New Roman"/>
                <w:sz w:val="20"/>
                <w:szCs w:val="20"/>
              </w:rPr>
            </w:pPr>
            <w:r w:rsidRPr="003E3ED8">
              <w:rPr>
                <w:rFonts w:ascii="Century Gothic" w:eastAsia="Calibri" w:hAnsi="Century Gothic" w:cs="Times New Roman"/>
                <w:sz w:val="20"/>
                <w:szCs w:val="20"/>
              </w:rPr>
              <w:t>3</w:t>
            </w:r>
          </w:p>
        </w:tc>
        <w:tc>
          <w:tcPr>
            <w:tcW w:w="1389" w:type="dxa"/>
            <w:vAlign w:val="center"/>
          </w:tcPr>
          <w:p w:rsidR="008C7F39" w:rsidRPr="003E3ED8" w:rsidRDefault="008C7F39" w:rsidP="001C666B">
            <w:pPr>
              <w:jc w:val="center"/>
              <w:rPr>
                <w:rFonts w:ascii="Century Gothic" w:eastAsia="Calibri" w:hAnsi="Century Gothic" w:cs="Times New Roman"/>
                <w:sz w:val="20"/>
                <w:szCs w:val="20"/>
              </w:rPr>
            </w:pPr>
            <w:r w:rsidRPr="003E3ED8">
              <w:rPr>
                <w:rFonts w:ascii="Century Gothic" w:eastAsia="Calibri" w:hAnsi="Century Gothic" w:cs="Times New Roman"/>
                <w:sz w:val="20"/>
                <w:szCs w:val="20"/>
              </w:rPr>
              <w:t xml:space="preserve">Επιλογής  </w:t>
            </w:r>
          </w:p>
        </w:tc>
      </w:tr>
      <w:tr w:rsidR="008C7F39" w:rsidRPr="00B973E8" w:rsidTr="008C7F39">
        <w:tc>
          <w:tcPr>
            <w:tcW w:w="14715" w:type="dxa"/>
            <w:gridSpan w:val="7"/>
            <w:shd w:val="clear" w:color="auto" w:fill="E2EFD9"/>
            <w:vAlign w:val="center"/>
          </w:tcPr>
          <w:p w:rsidR="008C7F39" w:rsidRPr="00CD5467" w:rsidRDefault="008C7F39" w:rsidP="00F35CFD">
            <w:pPr>
              <w:jc w:val="center"/>
              <w:rPr>
                <w:rFonts w:ascii="Century Gothic" w:hAnsi="Century Gothic" w:cs="Calibri"/>
                <w:b/>
                <w:bCs/>
                <w:sz w:val="24"/>
                <w:szCs w:val="24"/>
                <w:shd w:val="clear" w:color="auto" w:fill="92CDDC"/>
              </w:rPr>
            </w:pPr>
          </w:p>
          <w:p w:rsidR="008C7F39" w:rsidRPr="00CD5467" w:rsidRDefault="00F35CFD" w:rsidP="00F35CFD">
            <w:pPr>
              <w:jc w:val="center"/>
              <w:rPr>
                <w:rFonts w:ascii="Calibri" w:eastAsia="Calibri" w:hAnsi="Calibri" w:cs="Times New Roman"/>
                <w:b/>
                <w:bCs/>
                <w:sz w:val="23"/>
                <w:szCs w:val="23"/>
              </w:rPr>
            </w:pPr>
            <w:r>
              <w:rPr>
                <w:rFonts w:cs="Calibri"/>
                <w:b/>
                <w:bCs/>
              </w:rPr>
              <w:t>5</w:t>
            </w:r>
            <w:r w:rsidRPr="00F35CFD">
              <w:rPr>
                <w:rFonts w:cs="Calibri"/>
                <w:b/>
                <w:bCs/>
                <w:vertAlign w:val="superscript"/>
              </w:rPr>
              <w:t>ο</w:t>
            </w:r>
            <w:r>
              <w:rPr>
                <w:rFonts w:cs="Calibri"/>
                <w:b/>
                <w:bCs/>
              </w:rPr>
              <w:t xml:space="preserve"> </w:t>
            </w:r>
            <w:r w:rsidR="008C7F39" w:rsidRPr="00550117">
              <w:rPr>
                <w:rFonts w:cs="Calibri"/>
                <w:b/>
                <w:bCs/>
              </w:rPr>
              <w:t xml:space="preserve">Επιστημονικό Πεδίο: </w:t>
            </w:r>
            <w:r w:rsidR="008C7F39" w:rsidRPr="00CD5467">
              <w:rPr>
                <w:rFonts w:ascii="Calibri" w:eastAsia="Calibri" w:hAnsi="Calibri" w:cs="Calibri"/>
                <w:b/>
                <w:bCs/>
                <w:sz w:val="23"/>
                <w:szCs w:val="23"/>
              </w:rPr>
              <w:t>ΣΚΗΝΟΘΕΣΙΑ</w:t>
            </w:r>
            <w:r w:rsidR="008C7F39" w:rsidRPr="00CD5467">
              <w:rPr>
                <w:rFonts w:ascii="Calibri" w:eastAsia="Calibri" w:hAnsi="Calibri" w:cs="Times New Roman"/>
                <w:b/>
                <w:bCs/>
                <w:sz w:val="23"/>
                <w:szCs w:val="23"/>
              </w:rPr>
              <w:t xml:space="preserve"> ΚΑΙ ΕΜΒΥΘΙΣΤΙΚΗ ΚΙΝΗΜΑΤΟΓΡΑΦΙΑ</w:t>
            </w:r>
          </w:p>
          <w:p w:rsidR="008C7F39" w:rsidRPr="00CD5467" w:rsidRDefault="008C7F39" w:rsidP="00F35CFD">
            <w:pPr>
              <w:jc w:val="center"/>
              <w:rPr>
                <w:bCs/>
                <w:sz w:val="23"/>
                <w:szCs w:val="23"/>
              </w:rPr>
            </w:pPr>
            <w:r w:rsidRPr="00CD5467">
              <w:rPr>
                <w:rFonts w:ascii="Calibri" w:eastAsia="Calibri" w:hAnsi="Calibri" w:cs="Times New Roman"/>
                <w:bCs/>
                <w:sz w:val="23"/>
                <w:szCs w:val="23"/>
              </w:rPr>
              <w:t>(πλήρους απασχόλησης)</w:t>
            </w:r>
          </w:p>
          <w:p w:rsidR="008C7F39" w:rsidRPr="00CD5467" w:rsidRDefault="008C7F39" w:rsidP="00F35CFD">
            <w:pPr>
              <w:jc w:val="center"/>
              <w:rPr>
                <w:rFonts w:ascii="Calibri" w:eastAsia="Calibri" w:hAnsi="Calibri" w:cs="Times New Roman"/>
              </w:rPr>
            </w:pPr>
          </w:p>
        </w:tc>
      </w:tr>
      <w:tr w:rsidR="008C7F39" w:rsidRPr="00B973E8" w:rsidTr="008C7F39">
        <w:tc>
          <w:tcPr>
            <w:tcW w:w="3120" w:type="dxa"/>
            <w:vAlign w:val="center"/>
          </w:tcPr>
          <w:p w:rsidR="008C7F39" w:rsidRPr="00B973E8" w:rsidRDefault="008C7F39" w:rsidP="001C666B">
            <w:pPr>
              <w:rPr>
                <w:rFonts w:ascii="Calibri" w:eastAsia="Calibri" w:hAnsi="Calibri" w:cs="Times New Roman"/>
              </w:rPr>
            </w:pPr>
            <w:r w:rsidRPr="00B973E8">
              <w:rPr>
                <w:rFonts w:ascii="Calibri" w:eastAsia="Times New Roman" w:hAnsi="Calibri" w:cs="Calibri"/>
                <w:b/>
                <w:bCs/>
                <w:color w:val="000000"/>
                <w:sz w:val="18"/>
                <w:szCs w:val="18"/>
              </w:rPr>
              <w:t>Τίτλος μαθήματος</w:t>
            </w:r>
          </w:p>
        </w:tc>
        <w:tc>
          <w:tcPr>
            <w:tcW w:w="5245" w:type="dxa"/>
            <w:vAlign w:val="center"/>
          </w:tcPr>
          <w:p w:rsidR="008C7F39" w:rsidRPr="00B973E8" w:rsidRDefault="008C7F39" w:rsidP="001C666B">
            <w:pPr>
              <w:rPr>
                <w:rFonts w:ascii="Calibri" w:eastAsia="Calibri" w:hAnsi="Calibri" w:cs="Times New Roman"/>
              </w:rPr>
            </w:pPr>
            <w:r w:rsidRPr="00B973E8">
              <w:rPr>
                <w:rFonts w:ascii="Calibri" w:eastAsia="Times New Roman" w:hAnsi="Calibri" w:cs="Calibri"/>
                <w:b/>
                <w:bCs/>
                <w:color w:val="000000"/>
                <w:sz w:val="18"/>
                <w:szCs w:val="18"/>
              </w:rPr>
              <w:t>Συνοπτική Περιγραφή Μαθήματος</w:t>
            </w:r>
          </w:p>
        </w:tc>
        <w:tc>
          <w:tcPr>
            <w:tcW w:w="1418" w:type="dxa"/>
            <w:vAlign w:val="center"/>
          </w:tcPr>
          <w:p w:rsidR="008C7F39" w:rsidRPr="00B973E8" w:rsidRDefault="008C7F39" w:rsidP="001C666B">
            <w:pPr>
              <w:rPr>
                <w:rFonts w:ascii="Calibri" w:eastAsia="Calibri" w:hAnsi="Calibri" w:cs="Times New Roman"/>
              </w:rPr>
            </w:pPr>
            <w:r w:rsidRPr="00B973E8">
              <w:rPr>
                <w:rFonts w:ascii="Calibri" w:eastAsia="Times New Roman" w:hAnsi="Calibri" w:cs="Calibri"/>
                <w:b/>
                <w:bCs/>
                <w:color w:val="000000"/>
                <w:sz w:val="18"/>
                <w:szCs w:val="18"/>
              </w:rPr>
              <w:t>Κωδικός μαθήματος</w:t>
            </w:r>
          </w:p>
        </w:tc>
        <w:tc>
          <w:tcPr>
            <w:tcW w:w="992" w:type="dxa"/>
            <w:vAlign w:val="center"/>
          </w:tcPr>
          <w:p w:rsidR="008C7F39" w:rsidRPr="00B973E8" w:rsidRDefault="008C7F39" w:rsidP="001C666B">
            <w:pPr>
              <w:rPr>
                <w:rFonts w:ascii="Calibri" w:eastAsia="Calibri" w:hAnsi="Calibri" w:cs="Times New Roman"/>
              </w:rPr>
            </w:pPr>
            <w:r w:rsidRPr="00B973E8">
              <w:rPr>
                <w:rFonts w:ascii="Calibri" w:eastAsia="Times New Roman" w:hAnsi="Calibri" w:cs="Calibri"/>
                <w:b/>
                <w:bCs/>
                <w:color w:val="000000"/>
                <w:sz w:val="18"/>
                <w:szCs w:val="18"/>
              </w:rPr>
              <w:t>Εξάμηνο</w:t>
            </w:r>
          </w:p>
        </w:tc>
        <w:tc>
          <w:tcPr>
            <w:tcW w:w="1276" w:type="dxa"/>
            <w:vAlign w:val="center"/>
          </w:tcPr>
          <w:p w:rsidR="008C7F39" w:rsidRPr="00B973E8" w:rsidRDefault="008C7F39" w:rsidP="001C666B">
            <w:pPr>
              <w:rPr>
                <w:rFonts w:ascii="Calibri" w:eastAsia="Calibri" w:hAnsi="Calibri" w:cs="Times New Roman"/>
              </w:rPr>
            </w:pPr>
            <w:r w:rsidRPr="00B973E8">
              <w:rPr>
                <w:rFonts w:ascii="Calibri" w:eastAsia="Times New Roman" w:hAnsi="Calibri" w:cs="Calibri"/>
                <w:b/>
                <w:bCs/>
                <w:color w:val="000000"/>
                <w:sz w:val="18"/>
                <w:szCs w:val="18"/>
              </w:rPr>
              <w:t>Διδακτικές Μονάδες /(ECTS)</w:t>
            </w:r>
          </w:p>
        </w:tc>
        <w:tc>
          <w:tcPr>
            <w:tcW w:w="1275" w:type="dxa"/>
            <w:vAlign w:val="center"/>
          </w:tcPr>
          <w:p w:rsidR="008C7F39" w:rsidRPr="00B973E8" w:rsidRDefault="008C7F39" w:rsidP="001C666B">
            <w:pPr>
              <w:rPr>
                <w:rFonts w:ascii="Calibri" w:eastAsia="Calibri" w:hAnsi="Calibri" w:cs="Times New Roman"/>
              </w:rPr>
            </w:pPr>
            <w:r w:rsidRPr="00B973E8">
              <w:rPr>
                <w:rFonts w:ascii="Calibri" w:eastAsia="Times New Roman" w:hAnsi="Calibri" w:cs="Calibri"/>
                <w:b/>
                <w:bCs/>
                <w:color w:val="000000"/>
                <w:sz w:val="18"/>
                <w:szCs w:val="18"/>
              </w:rPr>
              <w:t>Ώρες διδασκαλίας/εβδομάδα</w:t>
            </w:r>
          </w:p>
        </w:tc>
        <w:tc>
          <w:tcPr>
            <w:tcW w:w="1389" w:type="dxa"/>
            <w:vAlign w:val="center"/>
          </w:tcPr>
          <w:p w:rsidR="008C7F39" w:rsidRPr="00B973E8" w:rsidRDefault="008C7F39" w:rsidP="001C666B">
            <w:pPr>
              <w:rPr>
                <w:rFonts w:ascii="Calibri" w:eastAsia="Calibri" w:hAnsi="Calibri" w:cs="Times New Roman"/>
              </w:rPr>
            </w:pPr>
            <w:r w:rsidRPr="00B973E8">
              <w:rPr>
                <w:rFonts w:ascii="Calibri" w:eastAsia="Times New Roman" w:hAnsi="Calibri" w:cs="Calibri"/>
                <w:b/>
                <w:bCs/>
                <w:color w:val="000000"/>
                <w:sz w:val="18"/>
                <w:szCs w:val="18"/>
              </w:rPr>
              <w:t>Κατηγορία</w:t>
            </w:r>
          </w:p>
        </w:tc>
      </w:tr>
      <w:tr w:rsidR="008C7F39" w:rsidRPr="00B973E8" w:rsidTr="008C7F39">
        <w:tc>
          <w:tcPr>
            <w:tcW w:w="3120" w:type="dxa"/>
          </w:tcPr>
          <w:p w:rsidR="008C7F39" w:rsidRDefault="008C7F39" w:rsidP="001C666B">
            <w:pPr>
              <w:rPr>
                <w:rFonts w:ascii="Calibri" w:eastAsia="Calibri" w:hAnsi="Calibri" w:cs="Calibri"/>
                <w:b/>
                <w:bCs/>
                <w:sz w:val="24"/>
                <w:szCs w:val="24"/>
              </w:rPr>
            </w:pPr>
          </w:p>
          <w:p w:rsidR="008C7F39" w:rsidRDefault="008C7F39" w:rsidP="001C666B">
            <w:pPr>
              <w:rPr>
                <w:rFonts w:ascii="Calibri" w:eastAsia="Calibri" w:hAnsi="Calibri" w:cs="Calibri"/>
                <w:b/>
                <w:bCs/>
                <w:sz w:val="24"/>
                <w:szCs w:val="24"/>
              </w:rPr>
            </w:pPr>
          </w:p>
          <w:p w:rsidR="008C7F39" w:rsidRDefault="008C7F39" w:rsidP="001C666B">
            <w:pPr>
              <w:rPr>
                <w:rFonts w:ascii="Calibri" w:eastAsia="Calibri" w:hAnsi="Calibri" w:cs="Calibri"/>
                <w:b/>
                <w:bCs/>
                <w:sz w:val="24"/>
                <w:szCs w:val="24"/>
              </w:rPr>
            </w:pPr>
          </w:p>
          <w:p w:rsidR="008C7F39" w:rsidRDefault="008C7F39" w:rsidP="001C666B">
            <w:pPr>
              <w:rPr>
                <w:rFonts w:ascii="Calibri" w:eastAsia="Calibri" w:hAnsi="Calibri" w:cs="Calibri"/>
                <w:b/>
                <w:bCs/>
                <w:sz w:val="24"/>
                <w:szCs w:val="24"/>
              </w:rPr>
            </w:pPr>
          </w:p>
          <w:p w:rsidR="008C7F39" w:rsidRDefault="008C7F39" w:rsidP="001C666B">
            <w:pPr>
              <w:rPr>
                <w:rFonts w:ascii="Calibri" w:eastAsia="Calibri" w:hAnsi="Calibri" w:cs="Calibri"/>
                <w:b/>
                <w:bCs/>
                <w:sz w:val="24"/>
                <w:szCs w:val="24"/>
              </w:rPr>
            </w:pPr>
          </w:p>
          <w:p w:rsidR="008C7F39" w:rsidRDefault="008C7F39" w:rsidP="001C666B">
            <w:pPr>
              <w:rPr>
                <w:rFonts w:ascii="Calibri" w:eastAsia="Calibri" w:hAnsi="Calibri" w:cs="Calibri"/>
                <w:b/>
                <w:bCs/>
                <w:sz w:val="24"/>
                <w:szCs w:val="24"/>
              </w:rPr>
            </w:pPr>
          </w:p>
          <w:p w:rsidR="008C7F39" w:rsidRPr="00A97C4E" w:rsidRDefault="008C7F39" w:rsidP="001C666B">
            <w:pPr>
              <w:rPr>
                <w:rFonts w:ascii="Calibri" w:eastAsia="Calibri" w:hAnsi="Calibri" w:cs="Calibri"/>
                <w:b/>
                <w:bCs/>
                <w:sz w:val="24"/>
                <w:szCs w:val="24"/>
              </w:rPr>
            </w:pPr>
            <w:r>
              <w:rPr>
                <w:rFonts w:ascii="Calibri" w:eastAsia="Calibri" w:hAnsi="Calibri" w:cs="Calibri"/>
                <w:b/>
                <w:bCs/>
                <w:sz w:val="24"/>
                <w:szCs w:val="24"/>
              </w:rPr>
              <w:t>Σκηνοθεσία  ΙΙΙ: Διαφήμιση</w:t>
            </w:r>
          </w:p>
        </w:tc>
        <w:tc>
          <w:tcPr>
            <w:tcW w:w="5245" w:type="dxa"/>
          </w:tcPr>
          <w:p w:rsidR="008C7F39" w:rsidRDefault="008C7F39" w:rsidP="001C666B">
            <w:pPr>
              <w:rPr>
                <w:rFonts w:ascii="Calibri" w:eastAsia="Calibri" w:hAnsi="Calibri" w:cs="Arial"/>
                <w:kern w:val="0"/>
                <w:sz w:val="24"/>
                <w:szCs w:val="24"/>
              </w:rPr>
            </w:pPr>
            <w:r w:rsidRPr="005767E0">
              <w:rPr>
                <w:rFonts w:ascii="Calibri" w:eastAsia="Calibri" w:hAnsi="Calibri" w:cs="Arial"/>
                <w:kern w:val="0"/>
                <w:sz w:val="24"/>
                <w:szCs w:val="24"/>
              </w:rPr>
              <w:t xml:space="preserve">Η σκηνοθεσία και παραγωγή των διαφημιστικών ταινιών αποτελεί μια από τις πιο ενδιαφέρουσες κινηματογραφικές εφαρμογές, με την οποία ασχολείται παράλληλα πλήθος από τους γνωστότερους κινηματογραφικούς δημιουργούς. </w:t>
            </w:r>
            <w:r>
              <w:rPr>
                <w:rFonts w:ascii="Calibri" w:eastAsia="Calibri" w:hAnsi="Calibri" w:cs="Arial"/>
                <w:kern w:val="0"/>
                <w:sz w:val="24"/>
                <w:szCs w:val="24"/>
              </w:rPr>
              <w:t xml:space="preserve">        </w:t>
            </w:r>
            <w:r w:rsidRPr="005767E0">
              <w:rPr>
                <w:rFonts w:ascii="Calibri" w:eastAsia="Calibri" w:hAnsi="Calibri" w:cs="Arial"/>
                <w:kern w:val="0"/>
                <w:sz w:val="24"/>
                <w:szCs w:val="24"/>
              </w:rPr>
              <w:t>Η διαφήμιση αποτελεί μια αγορά και βιομηχανία στην οποία η μικρή διάρκεια και οι αναλογικά μεγάλοι προϋπολογισμοί δίνουν την δυνατότητα στους κινηματογραφιστές να πειραματιστούν ιδιαίτερα με σκηνοθετικές τεχνικές και πειραματικές μεθόδους αφήγησης. Το μάθημα εξοικειώνει τους φοιτητές με τα είδη και τις ιδιαιτερότητες της παραγωγής και της σκηνοθεσίας της διαφήμισης. Ταυτόχρονα στοχεύει να τους προετοιμάσει με τις δεξιότητες που θα τους επιτρέψουν να κινηθούν με μεγαλύτερη αυτοπεποίθηση και γνώση στην αντίστοιχη αγορά εργασίας.</w:t>
            </w:r>
          </w:p>
          <w:p w:rsidR="00F35CFD" w:rsidRPr="005767E0" w:rsidRDefault="00F35CFD" w:rsidP="001C666B">
            <w:pPr>
              <w:rPr>
                <w:rFonts w:ascii="Calibri" w:eastAsia="Calibri" w:hAnsi="Calibri" w:cs="Arial"/>
                <w:kern w:val="0"/>
                <w:sz w:val="24"/>
                <w:szCs w:val="24"/>
              </w:rPr>
            </w:pPr>
          </w:p>
          <w:p w:rsidR="008C7F39" w:rsidRPr="00A97C4E" w:rsidRDefault="008C7F39" w:rsidP="001C666B">
            <w:pPr>
              <w:autoSpaceDE w:val="0"/>
              <w:autoSpaceDN w:val="0"/>
              <w:adjustRightInd w:val="0"/>
              <w:rPr>
                <w:rFonts w:ascii="Calibri" w:eastAsia="Calibri" w:hAnsi="Calibri" w:cs="Calibri"/>
                <w:sz w:val="24"/>
                <w:szCs w:val="24"/>
              </w:rPr>
            </w:pPr>
          </w:p>
        </w:tc>
        <w:tc>
          <w:tcPr>
            <w:tcW w:w="1418" w:type="dxa"/>
            <w:vAlign w:val="center"/>
          </w:tcPr>
          <w:p w:rsidR="008C7F39" w:rsidRPr="00CD5467" w:rsidRDefault="008C7F39" w:rsidP="001C666B">
            <w:pPr>
              <w:jc w:val="center"/>
              <w:rPr>
                <w:rFonts w:ascii="Century Gothic" w:eastAsia="Calibri" w:hAnsi="Century Gothic" w:cs="Times New Roman"/>
                <w:sz w:val="20"/>
                <w:szCs w:val="20"/>
              </w:rPr>
            </w:pPr>
            <w:r w:rsidRPr="00CD5467">
              <w:rPr>
                <w:rFonts w:ascii="Calibri" w:eastAsia="Calibri" w:hAnsi="Calibri" w:cs="Times New Roman"/>
                <w:bCs/>
                <w:sz w:val="20"/>
                <w:szCs w:val="20"/>
              </w:rPr>
              <w:t>46615</w:t>
            </w:r>
          </w:p>
        </w:tc>
        <w:tc>
          <w:tcPr>
            <w:tcW w:w="992" w:type="dxa"/>
            <w:vAlign w:val="center"/>
          </w:tcPr>
          <w:p w:rsidR="008C7F39" w:rsidRPr="00CD5467" w:rsidRDefault="008C7F39" w:rsidP="001C666B">
            <w:pPr>
              <w:jc w:val="center"/>
              <w:rPr>
                <w:rFonts w:ascii="Century Gothic" w:eastAsia="Calibri" w:hAnsi="Century Gothic" w:cs="Times New Roman"/>
                <w:sz w:val="20"/>
                <w:szCs w:val="20"/>
              </w:rPr>
            </w:pPr>
            <w:r w:rsidRPr="00CD5467">
              <w:rPr>
                <w:rFonts w:ascii="Century Gothic" w:eastAsia="Calibri" w:hAnsi="Century Gothic" w:cs="Times New Roman"/>
                <w:sz w:val="20"/>
                <w:szCs w:val="20"/>
              </w:rPr>
              <w:t>Εαρινό 6</w:t>
            </w:r>
            <w:r w:rsidRPr="00CD5467">
              <w:rPr>
                <w:rFonts w:ascii="Century Gothic" w:eastAsia="Calibri" w:hAnsi="Century Gothic" w:cs="Times New Roman"/>
                <w:sz w:val="20"/>
                <w:szCs w:val="20"/>
                <w:vertAlign w:val="superscript"/>
              </w:rPr>
              <w:t>ο</w:t>
            </w:r>
            <w:r w:rsidRPr="00CD5467">
              <w:rPr>
                <w:rFonts w:ascii="Century Gothic" w:eastAsia="Calibri" w:hAnsi="Century Gothic" w:cs="Times New Roman"/>
                <w:sz w:val="20"/>
                <w:szCs w:val="20"/>
              </w:rPr>
              <w:t xml:space="preserve"> </w:t>
            </w:r>
          </w:p>
        </w:tc>
        <w:tc>
          <w:tcPr>
            <w:tcW w:w="1276" w:type="dxa"/>
            <w:vAlign w:val="center"/>
          </w:tcPr>
          <w:p w:rsidR="008C7F39" w:rsidRPr="00CD5467" w:rsidRDefault="008C7F39" w:rsidP="001C666B">
            <w:pPr>
              <w:jc w:val="center"/>
              <w:rPr>
                <w:rFonts w:ascii="Century Gothic" w:eastAsia="Calibri" w:hAnsi="Century Gothic" w:cs="Times New Roman"/>
                <w:sz w:val="20"/>
                <w:szCs w:val="20"/>
              </w:rPr>
            </w:pPr>
            <w:r w:rsidRPr="00CD5467">
              <w:rPr>
                <w:rFonts w:ascii="Century Gothic" w:eastAsia="Calibri" w:hAnsi="Century Gothic" w:cs="Times New Roman"/>
                <w:sz w:val="20"/>
                <w:szCs w:val="20"/>
              </w:rPr>
              <w:t>5</w:t>
            </w:r>
          </w:p>
        </w:tc>
        <w:tc>
          <w:tcPr>
            <w:tcW w:w="1275" w:type="dxa"/>
            <w:vAlign w:val="center"/>
          </w:tcPr>
          <w:p w:rsidR="008C7F39" w:rsidRPr="00CD5467" w:rsidRDefault="008C7F39" w:rsidP="001C666B">
            <w:pPr>
              <w:jc w:val="center"/>
              <w:rPr>
                <w:rFonts w:ascii="Century Gothic" w:eastAsia="Calibri" w:hAnsi="Century Gothic" w:cs="Times New Roman"/>
                <w:sz w:val="20"/>
                <w:szCs w:val="20"/>
              </w:rPr>
            </w:pPr>
            <w:r w:rsidRPr="00CD5467">
              <w:rPr>
                <w:rFonts w:ascii="Century Gothic" w:eastAsia="Calibri" w:hAnsi="Century Gothic" w:cs="Times New Roman"/>
                <w:sz w:val="20"/>
                <w:szCs w:val="20"/>
              </w:rPr>
              <w:t>3</w:t>
            </w:r>
          </w:p>
        </w:tc>
        <w:tc>
          <w:tcPr>
            <w:tcW w:w="1389" w:type="dxa"/>
            <w:vAlign w:val="center"/>
          </w:tcPr>
          <w:p w:rsidR="008C7F39" w:rsidRPr="00CD5467" w:rsidRDefault="008C7F39" w:rsidP="001C666B">
            <w:pPr>
              <w:jc w:val="center"/>
              <w:rPr>
                <w:rFonts w:ascii="Century Gothic" w:eastAsia="Calibri" w:hAnsi="Century Gothic" w:cs="Times New Roman"/>
                <w:sz w:val="20"/>
                <w:szCs w:val="20"/>
              </w:rPr>
            </w:pPr>
            <w:r w:rsidRPr="00CD5467">
              <w:rPr>
                <w:rFonts w:ascii="Century Gothic" w:eastAsia="Calibri" w:hAnsi="Century Gothic" w:cs="Times New Roman"/>
                <w:sz w:val="20"/>
                <w:szCs w:val="20"/>
              </w:rPr>
              <w:t xml:space="preserve">Επιλογής  </w:t>
            </w:r>
          </w:p>
        </w:tc>
      </w:tr>
      <w:tr w:rsidR="008C7F39" w:rsidRPr="00B973E8" w:rsidTr="008C7F39">
        <w:tc>
          <w:tcPr>
            <w:tcW w:w="3120" w:type="dxa"/>
            <w:vAlign w:val="center"/>
          </w:tcPr>
          <w:p w:rsidR="008C7F39" w:rsidRPr="00A97C4E" w:rsidRDefault="008C7F39" w:rsidP="001C666B">
            <w:pPr>
              <w:rPr>
                <w:rFonts w:ascii="Calibri" w:eastAsia="Calibri" w:hAnsi="Calibri" w:cs="Calibri"/>
                <w:b/>
                <w:bCs/>
                <w:sz w:val="24"/>
                <w:szCs w:val="24"/>
                <w:lang w:val="en-US"/>
              </w:rPr>
            </w:pPr>
            <w:r w:rsidRPr="00A97C4E">
              <w:rPr>
                <w:rFonts w:ascii="Calibri" w:eastAsia="Calibri" w:hAnsi="Calibri" w:cs="Calibri"/>
                <w:b/>
                <w:bCs/>
                <w:sz w:val="24"/>
                <w:szCs w:val="24"/>
              </w:rPr>
              <w:lastRenderedPageBreak/>
              <w:t>Εμβυθιστική κινηματογραφία</w:t>
            </w:r>
          </w:p>
        </w:tc>
        <w:tc>
          <w:tcPr>
            <w:tcW w:w="5245" w:type="dxa"/>
            <w:vAlign w:val="center"/>
          </w:tcPr>
          <w:p w:rsidR="008C7F39" w:rsidRPr="005767E0" w:rsidRDefault="008C7F39" w:rsidP="001C666B">
            <w:pPr>
              <w:rPr>
                <w:rFonts w:ascii="Calibri" w:eastAsia="Calibri" w:hAnsi="Calibri" w:cs="Arial"/>
                <w:kern w:val="0"/>
                <w:sz w:val="24"/>
                <w:szCs w:val="24"/>
              </w:rPr>
            </w:pPr>
            <w:r w:rsidRPr="005767E0">
              <w:rPr>
                <w:rFonts w:ascii="Calibri" w:eastAsia="Calibri" w:hAnsi="Calibri" w:cs="Arial"/>
                <w:kern w:val="0"/>
                <w:sz w:val="24"/>
                <w:szCs w:val="24"/>
              </w:rPr>
              <w:t>Η εμβυθιστική κινηματογραφία (</w:t>
            </w:r>
            <w:r w:rsidRPr="005767E0">
              <w:rPr>
                <w:rFonts w:ascii="Calibri" w:eastAsia="Calibri" w:hAnsi="Calibri" w:cs="Arial"/>
                <w:kern w:val="0"/>
                <w:sz w:val="24"/>
                <w:szCs w:val="24"/>
                <w:lang w:val="en-US"/>
              </w:rPr>
              <w:t>Cinematic</w:t>
            </w:r>
            <w:r w:rsidRPr="005767E0">
              <w:rPr>
                <w:rFonts w:ascii="Calibri" w:eastAsia="Calibri" w:hAnsi="Calibri" w:cs="Arial"/>
                <w:kern w:val="0"/>
                <w:sz w:val="24"/>
                <w:szCs w:val="24"/>
              </w:rPr>
              <w:t xml:space="preserve"> </w:t>
            </w:r>
            <w:r w:rsidRPr="005767E0">
              <w:rPr>
                <w:rFonts w:ascii="Calibri" w:eastAsia="Calibri" w:hAnsi="Calibri" w:cs="Arial"/>
                <w:kern w:val="0"/>
                <w:sz w:val="24"/>
                <w:szCs w:val="24"/>
                <w:lang w:val="en-US"/>
              </w:rPr>
              <w:t>VR</w:t>
            </w:r>
            <w:r w:rsidRPr="005767E0">
              <w:rPr>
                <w:rFonts w:ascii="Calibri" w:eastAsia="Calibri" w:hAnsi="Calibri" w:cs="Arial"/>
                <w:kern w:val="0"/>
                <w:sz w:val="24"/>
                <w:szCs w:val="24"/>
              </w:rPr>
              <w:t>) είναι μια σύγχρονη εξέλιξη της εικονοληψίας στην οποία μπορεί να κινηματογραφηθεί περιφερειακά πεδίο 360 μοιρών με στερεοσκοπική μέθοδο, ώστε ο θεατής βλέποντας το βίντεο σε συσκευή εικονικής πραγματικότητας (</w:t>
            </w:r>
            <w:r w:rsidRPr="005767E0">
              <w:rPr>
                <w:rFonts w:ascii="Calibri" w:eastAsia="Calibri" w:hAnsi="Calibri" w:cs="Arial"/>
                <w:kern w:val="0"/>
                <w:sz w:val="24"/>
                <w:szCs w:val="24"/>
                <w:lang w:val="en-US"/>
              </w:rPr>
              <w:t>VR</w:t>
            </w:r>
            <w:r w:rsidRPr="005767E0">
              <w:rPr>
                <w:rFonts w:ascii="Calibri" w:eastAsia="Calibri" w:hAnsi="Calibri" w:cs="Arial"/>
                <w:kern w:val="0"/>
                <w:sz w:val="24"/>
                <w:szCs w:val="24"/>
              </w:rPr>
              <w:t xml:space="preserve"> </w:t>
            </w:r>
            <w:r w:rsidRPr="005767E0">
              <w:rPr>
                <w:rFonts w:ascii="Calibri" w:eastAsia="Calibri" w:hAnsi="Calibri" w:cs="Arial"/>
                <w:kern w:val="0"/>
                <w:sz w:val="24"/>
                <w:szCs w:val="24"/>
                <w:lang w:val="en-US"/>
              </w:rPr>
              <w:t>Headset</w:t>
            </w:r>
            <w:r w:rsidRPr="005767E0">
              <w:rPr>
                <w:rFonts w:ascii="Calibri" w:eastAsia="Calibri" w:hAnsi="Calibri" w:cs="Arial"/>
                <w:kern w:val="0"/>
                <w:sz w:val="24"/>
                <w:szCs w:val="24"/>
              </w:rPr>
              <w:t>) να βυθίζεται πλήρως στην αναπαράσταση της δράσης.</w:t>
            </w:r>
          </w:p>
          <w:p w:rsidR="008C7F39" w:rsidRPr="00A97C4E" w:rsidRDefault="008C7F39" w:rsidP="001C666B">
            <w:pPr>
              <w:rPr>
                <w:rFonts w:ascii="Calibri" w:eastAsia="Calibri" w:hAnsi="Calibri" w:cs="Calibri"/>
                <w:sz w:val="24"/>
                <w:szCs w:val="24"/>
              </w:rPr>
            </w:pPr>
            <w:r w:rsidRPr="005767E0">
              <w:rPr>
                <w:rFonts w:ascii="Calibri" w:eastAsia="Calibri" w:hAnsi="Calibri" w:cs="Arial"/>
                <w:kern w:val="0"/>
                <w:sz w:val="24"/>
                <w:szCs w:val="24"/>
              </w:rPr>
              <w:t xml:space="preserve">Το μάθημα θα παρουσιάσει τα είδη, τα εργαλεία και τις βασικές τεχνικές του εμβυθιστικού κινηματογράφου. Ταυτόχρονα θα συγκρίνει την σκηνοθεσία εμβυθιστικού και συμβατικού κινηματογράφου, ώστε να γίνουν κατανοητές οι ιδιαιτερότητες του ως μέσο και οι ιδιάζουσες τεχνικές που το χαρακτηρίζουν. Πως κατευθύνεται η προσοχή του κοινού όταν δεν υπάρχουν διαφορετικοί φακοί μεταξύ πλάνων; Ποιες κινήσεις κάμερας προκαλούν ναυτία; Πως αλλάζει η διαδικασία προπαραγωγής και μεταπαραγωγής στον εμβυθιστικό κινηματογράφο. </w:t>
            </w:r>
          </w:p>
        </w:tc>
        <w:tc>
          <w:tcPr>
            <w:tcW w:w="1418" w:type="dxa"/>
            <w:vAlign w:val="center"/>
          </w:tcPr>
          <w:p w:rsidR="008C7F39" w:rsidRPr="00A62466" w:rsidRDefault="008C7F39" w:rsidP="001C666B">
            <w:pPr>
              <w:jc w:val="center"/>
              <w:rPr>
                <w:rFonts w:ascii="Century Gothic" w:eastAsia="Calibri" w:hAnsi="Century Gothic" w:cs="Times New Roman"/>
              </w:rPr>
            </w:pPr>
            <w:r>
              <w:rPr>
                <w:rFonts w:ascii="Century Gothic" w:eastAsia="Calibri" w:hAnsi="Century Gothic" w:cs="Times New Roman"/>
              </w:rPr>
              <w:t>46616</w:t>
            </w:r>
          </w:p>
        </w:tc>
        <w:tc>
          <w:tcPr>
            <w:tcW w:w="992" w:type="dxa"/>
            <w:vAlign w:val="center"/>
          </w:tcPr>
          <w:p w:rsidR="008C7F39" w:rsidRPr="00A62466" w:rsidRDefault="008C7F39" w:rsidP="001C666B">
            <w:pPr>
              <w:jc w:val="center"/>
              <w:rPr>
                <w:rFonts w:ascii="Century Gothic" w:eastAsia="Calibri" w:hAnsi="Century Gothic" w:cs="Times New Roman"/>
              </w:rPr>
            </w:pPr>
            <w:r>
              <w:rPr>
                <w:rFonts w:ascii="Century Gothic" w:eastAsia="Calibri" w:hAnsi="Century Gothic" w:cs="Times New Roman"/>
              </w:rPr>
              <w:t>Εαρινό 6</w:t>
            </w:r>
            <w:r w:rsidRPr="00A62466">
              <w:rPr>
                <w:rFonts w:ascii="Century Gothic" w:eastAsia="Calibri" w:hAnsi="Century Gothic" w:cs="Times New Roman"/>
              </w:rPr>
              <w:t>ο</w:t>
            </w:r>
          </w:p>
        </w:tc>
        <w:tc>
          <w:tcPr>
            <w:tcW w:w="1276" w:type="dxa"/>
            <w:vAlign w:val="center"/>
          </w:tcPr>
          <w:p w:rsidR="008C7F39" w:rsidRPr="00A62466" w:rsidRDefault="008C7F39" w:rsidP="001C666B">
            <w:pPr>
              <w:jc w:val="center"/>
              <w:rPr>
                <w:rFonts w:ascii="Century Gothic" w:eastAsia="Calibri" w:hAnsi="Century Gothic" w:cs="Times New Roman"/>
              </w:rPr>
            </w:pPr>
            <w:r w:rsidRPr="00A62466">
              <w:rPr>
                <w:rFonts w:ascii="Century Gothic" w:eastAsia="Calibri" w:hAnsi="Century Gothic" w:cs="Times New Roman"/>
              </w:rPr>
              <w:t>5</w:t>
            </w:r>
          </w:p>
        </w:tc>
        <w:tc>
          <w:tcPr>
            <w:tcW w:w="1275" w:type="dxa"/>
            <w:vAlign w:val="center"/>
          </w:tcPr>
          <w:p w:rsidR="008C7F39" w:rsidRPr="00EB4796" w:rsidRDefault="008C7F39" w:rsidP="001C666B">
            <w:pPr>
              <w:jc w:val="center"/>
              <w:rPr>
                <w:rFonts w:ascii="Century Gothic" w:eastAsia="Calibri" w:hAnsi="Century Gothic" w:cs="Times New Roman"/>
              </w:rPr>
            </w:pPr>
            <w:r w:rsidRPr="00EB4796">
              <w:rPr>
                <w:rFonts w:ascii="Century Gothic" w:eastAsia="Calibri" w:hAnsi="Century Gothic" w:cs="Times New Roman"/>
              </w:rPr>
              <w:t>3</w:t>
            </w:r>
          </w:p>
        </w:tc>
        <w:tc>
          <w:tcPr>
            <w:tcW w:w="1389" w:type="dxa"/>
            <w:vAlign w:val="center"/>
          </w:tcPr>
          <w:p w:rsidR="008C7F39" w:rsidRPr="00A62466" w:rsidRDefault="008C7F39" w:rsidP="001C666B">
            <w:pPr>
              <w:jc w:val="center"/>
              <w:rPr>
                <w:rFonts w:ascii="Century Gothic" w:eastAsia="Calibri" w:hAnsi="Century Gothic" w:cs="Times New Roman"/>
              </w:rPr>
            </w:pPr>
            <w:r w:rsidRPr="00A62466">
              <w:rPr>
                <w:rFonts w:ascii="Century Gothic" w:eastAsia="Calibri" w:hAnsi="Century Gothic" w:cs="Times New Roman"/>
              </w:rPr>
              <w:t xml:space="preserve">Επιλογής  </w:t>
            </w:r>
          </w:p>
        </w:tc>
      </w:tr>
      <w:bookmarkEnd w:id="0"/>
    </w:tbl>
    <w:p w:rsidR="001802A7" w:rsidRDefault="001802A7" w:rsidP="008C7F39"/>
    <w:sectPr w:rsidR="001802A7" w:rsidSect="008C7F39">
      <w:pgSz w:w="16838" w:h="11906" w:orient="landscape"/>
      <w:pgMar w:top="851" w:right="1440" w:bottom="1135"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77D4" w:rsidRDefault="00D677D4" w:rsidP="008C7F39">
      <w:pPr>
        <w:spacing w:after="0" w:line="240" w:lineRule="auto"/>
      </w:pPr>
      <w:r>
        <w:separator/>
      </w:r>
    </w:p>
  </w:endnote>
  <w:endnote w:type="continuationSeparator" w:id="1">
    <w:p w:rsidR="00D677D4" w:rsidRDefault="00D677D4" w:rsidP="008C7F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altName w:val="Calibri"/>
    <w:panose1 w:val="020F0502020204030204"/>
    <w:charset w:val="A1"/>
    <w:family w:val="swiss"/>
    <w:pitch w:val="variable"/>
    <w:sig w:usb0="E4002EFF" w:usb1="C000247B" w:usb2="00000009" w:usb3="00000000" w:csb0="000001FF" w:csb1="00000000"/>
  </w:font>
  <w:font w:name="Times New Roman">
    <w:altName w:val="Times New Roman PSMT"/>
    <w:panose1 w:val="02020603050405020304"/>
    <w:charset w:val="A1"/>
    <w:family w:val="roman"/>
    <w:pitch w:val="variable"/>
    <w:sig w:usb0="E0002EFF" w:usb1="C000785B" w:usb2="00000009" w:usb3="00000000" w:csb0="000001FF" w:csb1="00000000"/>
  </w:font>
  <w:font w:name="Arial">
    <w:altName w:val="Arial"/>
    <w:panose1 w:val="020B0604020202020204"/>
    <w:charset w:val="A1"/>
    <w:family w:val="swiss"/>
    <w:pitch w:val="variable"/>
    <w:sig w:usb0="E0002EFF" w:usb1="C000785B" w:usb2="00000009" w:usb3="00000000" w:csb0="000001FF" w:csb1="00000000"/>
  </w:font>
  <w:font w:name="Century Gothic">
    <w:panose1 w:val="020B0502020202020204"/>
    <w:charset w:val="A1"/>
    <w:family w:val="swiss"/>
    <w:pitch w:val="variable"/>
    <w:sig w:usb0="00000287" w:usb1="00000000" w:usb2="00000000" w:usb3="00000000" w:csb0="0000009F" w:csb1="00000000"/>
  </w:font>
  <w:font w:name="Open Sans">
    <w:altName w:val="Arial"/>
    <w:charset w:val="00"/>
    <w:family w:val="swiss"/>
    <w:pitch w:val="variable"/>
    <w:sig w:usb0="00000001" w:usb1="4000205B" w:usb2="00000028" w:usb3="00000000" w:csb0="0000019F" w:csb1="00000000"/>
  </w:font>
  <w:font w:name="Courier New">
    <w:panose1 w:val="02070309020205020404"/>
    <w:charset w:val="A1"/>
    <w:family w:val="modern"/>
    <w:pitch w:val="fixed"/>
    <w:sig w:usb0="E0002EFF" w:usb1="C0007843" w:usb2="00000009" w:usb3="00000000" w:csb0="000001FF" w:csb1="00000000"/>
  </w:font>
  <w:font w:name="Cambria">
    <w:altName w:val="Cambria"/>
    <w:panose1 w:val="02040503050406030204"/>
    <w:charset w:val="A1"/>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77D4" w:rsidRDefault="00D677D4" w:rsidP="008C7F39">
      <w:pPr>
        <w:spacing w:after="0" w:line="240" w:lineRule="auto"/>
      </w:pPr>
      <w:r>
        <w:separator/>
      </w:r>
    </w:p>
  </w:footnote>
  <w:footnote w:type="continuationSeparator" w:id="1">
    <w:p w:rsidR="00D677D4" w:rsidRDefault="00D677D4" w:rsidP="008C7F39">
      <w:pPr>
        <w:spacing w:after="0" w:line="240" w:lineRule="auto"/>
      </w:pPr>
      <w:r>
        <w:continuationSeparator/>
      </w:r>
    </w:p>
  </w:footnote>
  <w:footnote w:id="2">
    <w:p w:rsidR="008C7F39" w:rsidRDefault="008C7F39" w:rsidP="008C7F39">
      <w:pPr>
        <w:pStyle w:val="a3"/>
      </w:pPr>
      <w:r>
        <w:rPr>
          <w:rStyle w:val="a4"/>
        </w:rPr>
        <w:footnoteRef/>
      </w:r>
      <w:r>
        <w:t xml:space="preserve"> Όπως αναφέρεται στο ισχύον Πρόγραμμα Σπουδών</w:t>
      </w:r>
    </w:p>
  </w:footnote>
  <w:footnote w:id="3">
    <w:p w:rsidR="008C7F39" w:rsidRDefault="008C7F39" w:rsidP="008C7F39">
      <w:pPr>
        <w:pStyle w:val="a3"/>
      </w:pPr>
      <w:r>
        <w:rPr>
          <w:rStyle w:val="a4"/>
        </w:rPr>
        <w:footnoteRef/>
      </w:r>
      <w:r>
        <w:t xml:space="preserve"> Π.χ. Δ΄ Εαρινό</w:t>
      </w:r>
    </w:p>
  </w:footnote>
  <w:footnote w:id="4">
    <w:p w:rsidR="008C7F39" w:rsidRDefault="008C7F39" w:rsidP="008C7F39">
      <w:pPr>
        <w:pStyle w:val="a3"/>
      </w:pPr>
      <w:r>
        <w:rPr>
          <w:rStyle w:val="a4"/>
        </w:rPr>
        <w:footnoteRef/>
      </w:r>
      <w:r>
        <w:t xml:space="preserve"> Το άθροισμα των ωρών/εβδομάδα πρέπει να είναι μεγαλύτερο ή ίσο των έξι ωρών</w:t>
      </w:r>
    </w:p>
  </w:footnote>
  <w:footnote w:id="5">
    <w:p w:rsidR="008C7F39" w:rsidRDefault="008C7F39" w:rsidP="008C7F39">
      <w:pPr>
        <w:pStyle w:val="a3"/>
      </w:pPr>
      <w:r>
        <w:rPr>
          <w:rStyle w:val="a4"/>
        </w:rPr>
        <w:footnoteRef/>
      </w:r>
      <w:r>
        <w:t xml:space="preserve"> Επιλέξτε μεταξύ Υποχρεωτικού και Επιλογής</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C7F39"/>
    <w:rsid w:val="001802A7"/>
    <w:rsid w:val="00584E1A"/>
    <w:rsid w:val="008C7F39"/>
    <w:rsid w:val="00B56678"/>
    <w:rsid w:val="00D677D4"/>
    <w:rsid w:val="00D77385"/>
    <w:rsid w:val="00F35CFD"/>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7F39"/>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qFormat/>
    <w:rsid w:val="008C7F39"/>
    <w:pPr>
      <w:autoSpaceDE w:val="0"/>
      <w:autoSpaceDN w:val="0"/>
      <w:adjustRightInd w:val="0"/>
      <w:spacing w:after="0" w:line="240" w:lineRule="auto"/>
    </w:pPr>
    <w:rPr>
      <w:rFonts w:ascii="Arial" w:eastAsia="Times New Roman" w:hAnsi="Arial" w:cs="Arial"/>
      <w:color w:val="000000"/>
      <w:sz w:val="24"/>
      <w:szCs w:val="24"/>
      <w:lang w:eastAsia="el-GR"/>
    </w:rPr>
  </w:style>
  <w:style w:type="paragraph" w:styleId="a3">
    <w:name w:val="footnote text"/>
    <w:basedOn w:val="a"/>
    <w:link w:val="Char"/>
    <w:uiPriority w:val="99"/>
    <w:semiHidden/>
    <w:unhideWhenUsed/>
    <w:rsid w:val="008C7F39"/>
    <w:pPr>
      <w:spacing w:after="0" w:line="240" w:lineRule="auto"/>
    </w:pPr>
    <w:rPr>
      <w:sz w:val="20"/>
      <w:szCs w:val="20"/>
    </w:rPr>
  </w:style>
  <w:style w:type="character" w:customStyle="1" w:styleId="Char">
    <w:name w:val="Κείμενο υποσημείωσης Char"/>
    <w:basedOn w:val="a0"/>
    <w:link w:val="a3"/>
    <w:uiPriority w:val="99"/>
    <w:semiHidden/>
    <w:rsid w:val="008C7F39"/>
    <w:rPr>
      <w:sz w:val="20"/>
      <w:szCs w:val="20"/>
    </w:rPr>
  </w:style>
  <w:style w:type="character" w:styleId="a4">
    <w:name w:val="footnote reference"/>
    <w:basedOn w:val="a0"/>
    <w:uiPriority w:val="99"/>
    <w:unhideWhenUsed/>
    <w:rsid w:val="008C7F39"/>
    <w:rPr>
      <w:vertAlign w:val="superscript"/>
    </w:rPr>
  </w:style>
  <w:style w:type="table" w:customStyle="1" w:styleId="TableGrid1">
    <w:name w:val="Table Grid1"/>
    <w:basedOn w:val="a1"/>
    <w:uiPriority w:val="39"/>
    <w:rsid w:val="008C7F39"/>
    <w:pPr>
      <w:spacing w:after="0" w:line="240" w:lineRule="auto"/>
    </w:pPr>
    <w:rPr>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Web">
    <w:name w:val="Normal (Web)"/>
    <w:basedOn w:val="a"/>
    <w:uiPriority w:val="99"/>
    <w:unhideWhenUsed/>
    <w:rsid w:val="008C7F39"/>
    <w:pPr>
      <w:spacing w:before="100" w:beforeAutospacing="1" w:after="100" w:afterAutospacing="1" w:line="240" w:lineRule="auto"/>
    </w:pPr>
    <w:rPr>
      <w:rFonts w:ascii="Times New Roman" w:eastAsia="Times New Roman" w:hAnsi="Times New Roman" w:cs="Times New Roman"/>
      <w:sz w:val="24"/>
      <w:szCs w:val="24"/>
      <w:lang w:eastAsia="el-GR"/>
    </w:rPr>
  </w:style>
  <w:style w:type="table" w:styleId="a5">
    <w:name w:val="Table Grid"/>
    <w:basedOn w:val="a1"/>
    <w:uiPriority w:val="59"/>
    <w:rsid w:val="008C7F3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1964</Words>
  <Characters>10607</Characters>
  <Application>Microsoft Office Word</Application>
  <DocSecurity>0</DocSecurity>
  <Lines>88</Lines>
  <Paragraphs>25</Paragraphs>
  <ScaleCrop>false</ScaleCrop>
  <Company/>
  <LinksUpToDate>false</LinksUpToDate>
  <CharactersWithSpaces>12546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gramee01</dc:creator>
  <cp:lastModifiedBy>gramee01</cp:lastModifiedBy>
  <cp:revision>2</cp:revision>
  <dcterms:created xsi:type="dcterms:W3CDTF">2025-12-15T12:25:00Z</dcterms:created>
  <dcterms:modified xsi:type="dcterms:W3CDTF">2025-12-15T12:50:00Z</dcterms:modified>
</cp:coreProperties>
</file>