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878AA" w14:textId="0EF3C69C" w:rsidR="00DC53E8" w:rsidRPr="00B40593" w:rsidRDefault="001A5D23" w:rsidP="00CF2733">
      <w:pPr>
        <w:spacing w:before="100" w:beforeAutospacing="1" w:after="100" w:afterAutospacing="1"/>
        <w:rPr>
          <w:rFonts w:ascii="Katsoulidis" w:eastAsia="Times New Roman" w:hAnsi="Katsoulidis" w:cs="Times New Roman"/>
          <w:lang w:eastAsia="el-GR"/>
        </w:rPr>
      </w:pPr>
      <w:r>
        <w:rPr>
          <w:noProof/>
        </w:rPr>
        <mc:AlternateContent>
          <mc:Choice Requires="wps">
            <w:drawing>
              <wp:anchor distT="152400" distB="152400" distL="152400" distR="152400" simplePos="0" relativeHeight="251680768" behindDoc="0" locked="0" layoutInCell="1" allowOverlap="1" wp14:anchorId="2045945D" wp14:editId="7834D7DA">
                <wp:simplePos x="0" y="0"/>
                <wp:positionH relativeFrom="page">
                  <wp:posOffset>1581150</wp:posOffset>
                </wp:positionH>
                <wp:positionV relativeFrom="page">
                  <wp:posOffset>981075</wp:posOffset>
                </wp:positionV>
                <wp:extent cx="6124575" cy="1487805"/>
                <wp:effectExtent l="0" t="0" r="0" b="0"/>
                <wp:wrapNone/>
                <wp:docPr id="1073741839" name="officeArt object" descr="ΕΛΛΗΝΙΚΗ ΔΗΜΟΚΡΑΤΙΑ…"/>
                <wp:cNvGraphicFramePr/>
                <a:graphic xmlns:a="http://schemas.openxmlformats.org/drawingml/2006/main">
                  <a:graphicData uri="http://schemas.microsoft.com/office/word/2010/wordprocessingShape">
                    <wps:wsp>
                      <wps:cNvSpPr txBox="1"/>
                      <wps:spPr>
                        <a:xfrm>
                          <a:off x="0" y="0"/>
                          <a:ext cx="6124575" cy="1487805"/>
                        </a:xfrm>
                        <a:prstGeom prst="rect">
                          <a:avLst/>
                        </a:prstGeom>
                        <a:noFill/>
                        <a:ln w="12700" cap="flat">
                          <a:noFill/>
                          <a:miter lim="400000"/>
                        </a:ln>
                        <a:effectLst/>
                      </wps:spPr>
                      <wps:txbx>
                        <w:txbxContent>
                          <w:p w14:paraId="13318230" w14:textId="77777777" w:rsidR="00872594" w:rsidRPr="008E42F1" w:rsidRDefault="00872594" w:rsidP="008E42F1">
                            <w:pPr>
                              <w:pStyle w:val="aa"/>
                              <w:keepNext/>
                              <w:spacing w:after="0" w:line="360" w:lineRule="auto"/>
                              <w:outlineLvl w:val="2"/>
                              <w:rPr>
                                <w:rFonts w:ascii="Katsoulidis" w:eastAsia="Katsoulidis" w:hAnsi="Katsoulidis" w:cs="Katsoulidis"/>
                                <w:spacing w:val="20"/>
                                <w:sz w:val="24"/>
                                <w:szCs w:val="24"/>
                              </w:rPr>
                            </w:pPr>
                            <w:r w:rsidRPr="008E42F1">
                              <w:rPr>
                                <w:rFonts w:ascii="Katsoulidis" w:hAnsi="Katsoulidis"/>
                                <w:spacing w:val="20"/>
                                <w:sz w:val="24"/>
                                <w:szCs w:val="24"/>
                              </w:rPr>
                              <w:t>ΕΛΛΗΝΙΚΗ ΔΗΜΟΚΡΑΤΙΑ</w:t>
                            </w:r>
                          </w:p>
                          <w:p w14:paraId="016890B4" w14:textId="365C55FE" w:rsidR="00872594" w:rsidRPr="008E42F1" w:rsidRDefault="008E42F1" w:rsidP="008E42F1">
                            <w:pPr>
                              <w:pStyle w:val="aa"/>
                              <w:spacing w:after="0"/>
                              <w:rPr>
                                <w:rFonts w:ascii="Katsoulidis" w:hAnsi="Katsoulidis"/>
                                <w:b/>
                                <w:bCs/>
                                <w:color w:val="404040" w:themeColor="text1" w:themeTint="BF"/>
                                <w:sz w:val="26"/>
                                <w:szCs w:val="26"/>
                              </w:rPr>
                            </w:pPr>
                            <w:proofErr w:type="spellStart"/>
                            <w:r w:rsidRPr="008E42F1">
                              <w:rPr>
                                <w:rFonts w:ascii="Katsoulidis" w:hAnsi="Katsoulidis"/>
                                <w:b/>
                                <w:bCs/>
                                <w:color w:val="404040" w:themeColor="text1" w:themeTint="BF"/>
                                <w:sz w:val="26"/>
                                <w:szCs w:val="26"/>
                              </w:rPr>
                              <w:t>ΕΘΝΙΚΟΝ</w:t>
                            </w:r>
                            <w:proofErr w:type="spellEnd"/>
                            <w:r w:rsidRPr="008E42F1">
                              <w:rPr>
                                <w:rFonts w:ascii="Katsoulidis" w:hAnsi="Katsoulidis"/>
                                <w:b/>
                                <w:bCs/>
                                <w:color w:val="404040" w:themeColor="text1" w:themeTint="BF"/>
                                <w:sz w:val="26"/>
                                <w:szCs w:val="26"/>
                              </w:rPr>
                              <w:t xml:space="preserve"> ΚΑΙ </w:t>
                            </w:r>
                            <w:proofErr w:type="spellStart"/>
                            <w:r w:rsidRPr="008E42F1">
                              <w:rPr>
                                <w:rFonts w:ascii="Katsoulidis" w:hAnsi="Katsoulidis"/>
                                <w:b/>
                                <w:bCs/>
                                <w:color w:val="404040" w:themeColor="text1" w:themeTint="BF"/>
                                <w:sz w:val="26"/>
                                <w:szCs w:val="26"/>
                              </w:rPr>
                              <w:t>ΚΑΠΟΔΙΣΤΡΙΑΚΟΝ</w:t>
                            </w:r>
                            <w:proofErr w:type="spellEnd"/>
                            <w:r w:rsidRPr="008E42F1">
                              <w:rPr>
                                <w:rFonts w:ascii="Katsoulidis" w:hAnsi="Katsoulidis"/>
                                <w:b/>
                                <w:bCs/>
                                <w:color w:val="404040" w:themeColor="text1" w:themeTint="BF"/>
                                <w:sz w:val="26"/>
                                <w:szCs w:val="26"/>
                              </w:rPr>
                              <w:t xml:space="preserve"> ΠΑΝΕΠΙΣΤΗΜΙΟΝ ΑΘΗΝΩΝ</w:t>
                            </w:r>
                          </w:p>
                          <w:p w14:paraId="0F5BC69F" w14:textId="543F173D" w:rsidR="008E42F1" w:rsidRPr="008E42F1" w:rsidRDefault="008E42F1" w:rsidP="008E42F1">
                            <w:pPr>
                              <w:pStyle w:val="aa"/>
                              <w:spacing w:after="0"/>
                              <w:rPr>
                                <w:rFonts w:ascii="Katsoulidis" w:eastAsia="Katsoulidis" w:hAnsi="Katsoulidis" w:cs="Katsoulidis"/>
                                <w:b/>
                                <w:bCs/>
                                <w:color w:val="404040" w:themeColor="text1" w:themeTint="BF"/>
                                <w:sz w:val="26"/>
                                <w:szCs w:val="26"/>
                              </w:rPr>
                            </w:pPr>
                            <w:r w:rsidRPr="008E42F1">
                              <w:rPr>
                                <w:rFonts w:ascii="Katsoulidis" w:hAnsi="Katsoulidis"/>
                                <w:b/>
                                <w:bCs/>
                                <w:color w:val="404040" w:themeColor="text1" w:themeTint="BF"/>
                                <w:sz w:val="26"/>
                                <w:szCs w:val="26"/>
                              </w:rPr>
                              <w:t>ΣΧΟΛΗ ΟΙΚΟΝΟΜΙΚΩΝ ΚΑΙ ΠΟΛΙΤΙΚΩΝ ΕΠΙΣΤΗΜΩΝ</w:t>
                            </w:r>
                          </w:p>
                          <w:p w14:paraId="2383EF62" w14:textId="77777777" w:rsidR="00872594" w:rsidRPr="008E42F1" w:rsidRDefault="00872594" w:rsidP="008E42F1">
                            <w:pPr>
                              <w:pStyle w:val="a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before="0" w:line="276" w:lineRule="auto"/>
                              <w:rPr>
                                <w:sz w:val="26"/>
                                <w:szCs w:val="26"/>
                              </w:rPr>
                            </w:pPr>
                            <w:r w:rsidRPr="008E42F1">
                              <w:rPr>
                                <w:rFonts w:ascii="Katsoulidis" w:hAnsi="Katsoulidis"/>
                                <w:sz w:val="26"/>
                                <w:szCs w:val="26"/>
                              </w:rPr>
                              <w:t>ΤΜΗΜΑ ΨΗΦΙΑΚΩΝ ΤΕΧΝΩΝ &amp; ΚΙΝΗΜΑΤΟΓΡΑΦΟΥ</w:t>
                            </w:r>
                          </w:p>
                        </w:txbxContent>
                      </wps:txbx>
                      <wps:bodyPr wrap="square" lIns="12700" tIns="12700" rIns="12700" bIns="12700" numCol="1" anchor="ctr">
                        <a:noAutofit/>
                      </wps:bodyPr>
                    </wps:wsp>
                  </a:graphicData>
                </a:graphic>
                <wp14:sizeRelH relativeFrom="margin">
                  <wp14:pctWidth>0</wp14:pctWidth>
                </wp14:sizeRelH>
                <wp14:sizeRelV relativeFrom="margin">
                  <wp14:pctHeight>0</wp14:pctHeight>
                </wp14:sizeRelV>
              </wp:anchor>
            </w:drawing>
          </mc:Choice>
          <mc:Fallback>
            <w:pict>
              <v:shapetype w14:anchorId="2045945D" id="_x0000_t202" coordsize="21600,21600" o:spt="202" path="m,l,21600r21600,l21600,xe">
                <v:stroke joinstyle="miter"/>
                <v:path gradientshapeok="t" o:connecttype="rect"/>
              </v:shapetype>
              <v:shape id="officeArt object" o:spid="_x0000_s1026" type="#_x0000_t202" alt="ΕΛΛΗΝΙΚΗ ΔΗΜΟΚΡΑΤΙΑ…" style="position:absolute;margin-left:124.5pt;margin-top:77.25pt;width:482.25pt;height:117.15pt;z-index:25168076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yQn3wQEAAH0DAAAOAAAAZHJzL2Uyb0RvYy54bWysU8GO2yAQva/Uf0DcG9tRsomsOKu2UapK&#13;&#10;1e5K234AwRAjAUOBxM7fdyDexGpvVX3ADIzfzHvzvHkajCZn4YMC29BqVlIiLIdW2WNDf/7Yf1xT&#13;&#10;EiKzLdNgRUMvItCn7YeHTe9qMYcOdCs8QRAb6t41tIvR1UUReCcMCzNwwuKlBG9YxNAfi9azHtGN&#13;&#10;LuZl+Vj04FvngYsQ8HR3vaTbjC+l4PFFyiAi0Q3F3mJefV4PaS22G1YfPXOd4mMb7B+6MExZLHqD&#13;&#10;2rHIyMmrv6CM4h4CyDjjYAqQUnGROSCbqvyDzVvHnMhcUJzgbjKF/wfLn89v7tWTOHyGAQeYBOld&#13;&#10;qAMeJj6D9Ca9sVOC9yjh5SabGCLhePhYzRfL1ZISjnfVYr1al8uEU9w/dz7ErwIMSZuGepxLloud&#13;&#10;v4d4TX1PSdUs7JXWeTbakh5R56sSa3OGFpGaXT+eZBkV0UZamYYuyvSM9bVNcCIbYax0Z5d2cTgM&#13;&#10;I+UDtBdUokczNDT8OjEvKNHfLKo9lo/TwE+DwzSwJ/MF0G8VJczyDtBuPPrM18KnUwSpMudU/1oU&#13;&#10;tUoBzjirNvoxmWga56z7X7P9DQAA//8DAFBLAwQUAAYACAAAACEA2x99+OQAAAARAQAADwAAAGRy&#13;&#10;cy9kb3ducmV2LnhtbEyPT2/CMAzF75P2HSIj7TZSClSlNEVoCO082GG7hca0HflTJQE6Pv3MaVws&#13;&#10;W89+fr9yNRjNLuhD56yAyTgBhrZ2qrONgM/99jUHFqK0SmpnUcAvBlhVz0+lLJS72g+87GLDyMSG&#13;&#10;QgpoY+wLzkPdopFh7Hq0pB2dNzLS6BuuvLySudE8TZKMG9lZ+tDKHt9arE+7sxHwNbx369vxxr8b&#13;&#10;rrc/fpMt9D4T4mU0bJZU1ktgEYf4fwF3BsoPFQU7uLNVgWkB6WxBQJGE+WwO7L6RTqbUHQRM8zwH&#13;&#10;XpX8kaT6AwAA//8DAFBLAQItABQABgAIAAAAIQC2gziS/gAAAOEBAAATAAAAAAAAAAAAAAAAAAAA&#13;&#10;AABbQ29udGVudF9UeXBlc10ueG1sUEsBAi0AFAAGAAgAAAAhADj9If/WAAAAlAEAAAsAAAAAAAAA&#13;&#10;AAAAAAAALwEAAF9yZWxzLy5yZWxzUEsBAi0AFAAGAAgAAAAhAGPJCffBAQAAfQMAAA4AAAAAAAAA&#13;&#10;AAAAAAAALgIAAGRycy9lMm9Eb2MueG1sUEsBAi0AFAAGAAgAAAAhANsfffjkAAAAEQEAAA8AAAAA&#13;&#10;AAAAAAAAAAAAGwQAAGRycy9kb3ducmV2LnhtbFBLBQYAAAAABAAEAPMAAAAsBQAAAAA=&#13;&#10;" filled="f" stroked="f" strokeweight="1pt">
                <v:stroke miterlimit="4"/>
                <v:textbox inset="1pt,1pt,1pt,1pt">
                  <w:txbxContent>
                    <w:p w14:paraId="13318230" w14:textId="77777777" w:rsidR="00872594" w:rsidRPr="008E42F1" w:rsidRDefault="00872594" w:rsidP="008E42F1">
                      <w:pPr>
                        <w:pStyle w:val="aa"/>
                        <w:keepNext/>
                        <w:spacing w:after="0" w:line="360" w:lineRule="auto"/>
                        <w:outlineLvl w:val="2"/>
                        <w:rPr>
                          <w:rFonts w:ascii="Katsoulidis" w:eastAsia="Katsoulidis" w:hAnsi="Katsoulidis" w:cs="Katsoulidis"/>
                          <w:spacing w:val="20"/>
                          <w:sz w:val="24"/>
                          <w:szCs w:val="24"/>
                        </w:rPr>
                      </w:pPr>
                      <w:r w:rsidRPr="008E42F1">
                        <w:rPr>
                          <w:rFonts w:ascii="Katsoulidis" w:hAnsi="Katsoulidis"/>
                          <w:spacing w:val="20"/>
                          <w:sz w:val="24"/>
                          <w:szCs w:val="24"/>
                        </w:rPr>
                        <w:t>ΕΛΛΗΝΙΚΗ ΔΗΜΟΚΡΑΤΙΑ</w:t>
                      </w:r>
                    </w:p>
                    <w:p w14:paraId="016890B4" w14:textId="365C55FE" w:rsidR="00872594" w:rsidRPr="008E42F1" w:rsidRDefault="008E42F1" w:rsidP="008E42F1">
                      <w:pPr>
                        <w:pStyle w:val="aa"/>
                        <w:spacing w:after="0"/>
                        <w:rPr>
                          <w:rFonts w:ascii="Katsoulidis" w:hAnsi="Katsoulidis"/>
                          <w:b/>
                          <w:bCs/>
                          <w:color w:val="404040" w:themeColor="text1" w:themeTint="BF"/>
                          <w:sz w:val="26"/>
                          <w:szCs w:val="26"/>
                        </w:rPr>
                      </w:pPr>
                      <w:proofErr w:type="spellStart"/>
                      <w:r w:rsidRPr="008E42F1">
                        <w:rPr>
                          <w:rFonts w:ascii="Katsoulidis" w:hAnsi="Katsoulidis"/>
                          <w:b/>
                          <w:bCs/>
                          <w:color w:val="404040" w:themeColor="text1" w:themeTint="BF"/>
                          <w:sz w:val="26"/>
                          <w:szCs w:val="26"/>
                        </w:rPr>
                        <w:t>ΕΘΝΙΚΟΝ</w:t>
                      </w:r>
                      <w:proofErr w:type="spellEnd"/>
                      <w:r w:rsidRPr="008E42F1">
                        <w:rPr>
                          <w:rFonts w:ascii="Katsoulidis" w:hAnsi="Katsoulidis"/>
                          <w:b/>
                          <w:bCs/>
                          <w:color w:val="404040" w:themeColor="text1" w:themeTint="BF"/>
                          <w:sz w:val="26"/>
                          <w:szCs w:val="26"/>
                        </w:rPr>
                        <w:t xml:space="preserve"> ΚΑΙ </w:t>
                      </w:r>
                      <w:proofErr w:type="spellStart"/>
                      <w:r w:rsidRPr="008E42F1">
                        <w:rPr>
                          <w:rFonts w:ascii="Katsoulidis" w:hAnsi="Katsoulidis"/>
                          <w:b/>
                          <w:bCs/>
                          <w:color w:val="404040" w:themeColor="text1" w:themeTint="BF"/>
                          <w:sz w:val="26"/>
                          <w:szCs w:val="26"/>
                        </w:rPr>
                        <w:t>ΚΑΠΟΔΙΣΤΡΙΑΚΟΝ</w:t>
                      </w:r>
                      <w:proofErr w:type="spellEnd"/>
                      <w:r w:rsidRPr="008E42F1">
                        <w:rPr>
                          <w:rFonts w:ascii="Katsoulidis" w:hAnsi="Katsoulidis"/>
                          <w:b/>
                          <w:bCs/>
                          <w:color w:val="404040" w:themeColor="text1" w:themeTint="BF"/>
                          <w:sz w:val="26"/>
                          <w:szCs w:val="26"/>
                        </w:rPr>
                        <w:t xml:space="preserve"> ΠΑΝΕΠΙΣΤΗΜΙΟΝ ΑΘΗΝΩΝ</w:t>
                      </w:r>
                    </w:p>
                    <w:p w14:paraId="0F5BC69F" w14:textId="543F173D" w:rsidR="008E42F1" w:rsidRPr="008E42F1" w:rsidRDefault="008E42F1" w:rsidP="008E42F1">
                      <w:pPr>
                        <w:pStyle w:val="aa"/>
                        <w:spacing w:after="0"/>
                        <w:rPr>
                          <w:rFonts w:ascii="Katsoulidis" w:eastAsia="Katsoulidis" w:hAnsi="Katsoulidis" w:cs="Katsoulidis"/>
                          <w:b/>
                          <w:bCs/>
                          <w:color w:val="404040" w:themeColor="text1" w:themeTint="BF"/>
                          <w:sz w:val="26"/>
                          <w:szCs w:val="26"/>
                        </w:rPr>
                      </w:pPr>
                      <w:r w:rsidRPr="008E42F1">
                        <w:rPr>
                          <w:rFonts w:ascii="Katsoulidis" w:hAnsi="Katsoulidis"/>
                          <w:b/>
                          <w:bCs/>
                          <w:color w:val="404040" w:themeColor="text1" w:themeTint="BF"/>
                          <w:sz w:val="26"/>
                          <w:szCs w:val="26"/>
                        </w:rPr>
                        <w:t>ΣΧΟΛΗ ΟΙΚΟΝΟΜΙΚΩΝ ΚΑΙ ΠΟΛΙΤΙΚΩΝ ΕΠΙΣΤΗΜΩΝ</w:t>
                      </w:r>
                    </w:p>
                    <w:p w14:paraId="2383EF62" w14:textId="77777777" w:rsidR="00872594" w:rsidRPr="008E42F1" w:rsidRDefault="00872594" w:rsidP="008E42F1">
                      <w:pPr>
                        <w:pStyle w:val="a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before="0" w:line="276" w:lineRule="auto"/>
                        <w:rPr>
                          <w:sz w:val="26"/>
                          <w:szCs w:val="26"/>
                        </w:rPr>
                      </w:pPr>
                      <w:r w:rsidRPr="008E42F1">
                        <w:rPr>
                          <w:rFonts w:ascii="Katsoulidis" w:hAnsi="Katsoulidis"/>
                          <w:sz w:val="26"/>
                          <w:szCs w:val="26"/>
                        </w:rPr>
                        <w:t>ΤΜΗΜΑ ΨΗΦΙΑΚΩΝ ΤΕΧΝΩΝ &amp; ΚΙΝΗΜΑΤΟΓΡΑΦΟΥ</w:t>
                      </w:r>
                    </w:p>
                  </w:txbxContent>
                </v:textbox>
                <w10:wrap anchorx="page" anchory="page"/>
              </v:shape>
            </w:pict>
          </mc:Fallback>
        </mc:AlternateContent>
      </w:r>
    </w:p>
    <w:p w14:paraId="08B93CB6" w14:textId="3280AA6D" w:rsidR="00CF2733" w:rsidRPr="00CF2733" w:rsidRDefault="001A5D23" w:rsidP="00CF2733">
      <w:pPr>
        <w:spacing w:line="480" w:lineRule="auto"/>
        <w:rPr>
          <w:rFonts w:ascii="Katsoulidis" w:hAnsi="Katsoulidis"/>
          <w:lang w:eastAsia="el-GR"/>
        </w:rPr>
      </w:pPr>
      <w:r>
        <w:rPr>
          <w:noProof/>
        </w:rPr>
        <mc:AlternateContent>
          <mc:Choice Requires="wps">
            <w:drawing>
              <wp:anchor distT="152400" distB="152400" distL="152400" distR="152400" simplePos="0" relativeHeight="251682816" behindDoc="0" locked="0" layoutInCell="1" allowOverlap="1" wp14:anchorId="733C0479" wp14:editId="0E96D024">
                <wp:simplePos x="0" y="0"/>
                <wp:positionH relativeFrom="page">
                  <wp:posOffset>352425</wp:posOffset>
                </wp:positionH>
                <wp:positionV relativeFrom="page">
                  <wp:posOffset>2447925</wp:posOffset>
                </wp:positionV>
                <wp:extent cx="6762750" cy="0"/>
                <wp:effectExtent l="0" t="0" r="6350" b="12700"/>
                <wp:wrapThrough wrapText="bothSides" distL="152400" distR="152400">
                  <wp:wrapPolygon edited="1">
                    <wp:start x="0" y="0"/>
                    <wp:lineTo x="0" y="21600"/>
                    <wp:lineTo x="0" y="0"/>
                  </wp:wrapPolygon>
                </wp:wrapThrough>
                <wp:docPr id="15" name="officeArt object" descr="Γραμμή"/>
                <wp:cNvGraphicFramePr/>
                <a:graphic xmlns:a="http://schemas.openxmlformats.org/drawingml/2006/main">
                  <a:graphicData uri="http://schemas.microsoft.com/office/word/2010/wordprocessingShape">
                    <wps:wsp>
                      <wps:cNvCnPr/>
                      <wps:spPr>
                        <a:xfrm>
                          <a:off x="0" y="0"/>
                          <a:ext cx="6762750" cy="0"/>
                        </a:xfrm>
                        <a:prstGeom prst="line">
                          <a:avLst/>
                        </a:prstGeom>
                        <a:noFill/>
                        <a:ln w="12700" cap="flat">
                          <a:solidFill>
                            <a:srgbClr val="DDDDDD"/>
                          </a:solidFill>
                          <a:prstDash val="solid"/>
                          <a:round/>
                        </a:ln>
                        <a:effectLst>
                          <a:outerShdw dir="5400000" rotWithShape="0">
                            <a:srgbClr val="A7A7A7">
                              <a:alpha val="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905C887" id="officeArt object" o:spid="_x0000_s1026" alt="Γραμμή" style="position:absolute;z-index:2516828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 from="27.75pt,192.75pt" to="560.25pt,192.75pt" wrapcoords="0 0 0 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XPV3yAEAAKADAAAOAAAAZHJzL2Uyb0RvYy54bWysU0trGzEQvhf6H4TutTamscvidSgxySWk&#13;&#10;gbT0LOvhFWg1YiR77X+fkTZx3OZWugtazeubbx67ujkOnh0MJgeh41ezhjMTFGgXdh3/9fPuyzfO&#13;&#10;UpZBSw/BdPxkEr9Zf/60GmNr5tCD1wYZgYTUjrHjfc6xFSKp3gwyzSCaQEYLOMhMIu6ERjkS+uDF&#13;&#10;vGkWYgTUEUGZlEi7mYx8XfGtNSr/sDaZzHzHiVuuJ9ZzW06xXsl2hzL2Tr3SkP/AYpAuUNIz1EZm&#13;&#10;yfboPkANTiEksHmmYBBgrVOm1kDVXDV/VfPcy2hqLdScFM9tSv8PVj0ebsMTUhvGmNoUn7BUcbQ4&#13;&#10;lC/xY8farNO5WeaYmSLlYrmYL6+pp+rNJt4DI6Z8b2Bg5dJx70KpQ7by8JAyJSPXN5eiDnDnvK+z&#13;&#10;8IGNtEjzZVOgJa2E9TLX4ATe6eJYQhLutrce2UHSZDf1KcMk4D/cSpaNTP3kV03TzBH2QU8BPhRA&#13;&#10;U7eF6BUB9tngc69Hph1ty/XXpjycIeTfLvd1MKUjH5h8X5Z3qtXHXk55654VahPpSvOcokoX2cX7&#13;&#10;JMptC/pUB1T1tAbV/3Vly55dynS//LHWLwAAAP//AwBQSwMEFAAGAAgAAAAhADhQvU3gAAAAEAEA&#13;&#10;AA8AAABkcnMvZG93bnJldi54bWxMT01rwzAMvQ/2H4wGu4zVaUdCSeOUsS/obst22c2NtTjUloPt&#13;&#10;Num/nwOF7SKepKen96rtZA07oQ+9IwHLRQYMqXWqp07A1+fr/RpYiJKUNI5QwBkDbOvrq0qWyo30&#13;&#10;gacmdiyJUCilAB3jUHIeWo1WhoUbkNLux3krY2p9x5WXYxK3hq+yrOBW9pQ+aDngk8b20BytgLtd&#13;&#10;LLw86BdL76b4xvH85ppGiNub6XmTyuMGWMQp/l3AnCH5hzoZ27sjqcCMgDzPE1PAw3oGM2G5yhLa&#13;&#10;X0a8rvj/IPUvAAAA//8DAFBLAQItABQABgAIAAAAIQC2gziS/gAAAOEBAAATAAAAAAAAAAAAAAAA&#13;&#10;AAAAAABbQ29udGVudF9UeXBlc10ueG1sUEsBAi0AFAAGAAgAAAAhADj9If/WAAAAlAEAAAsAAAAA&#13;&#10;AAAAAAAAAAAALwEAAF9yZWxzLy5yZWxzUEsBAi0AFAAGAAgAAAAhAF5c9XfIAQAAoAMAAA4AAAAA&#13;&#10;AAAAAAAAAAAALgIAAGRycy9lMm9Eb2MueG1sUEsBAi0AFAAGAAgAAAAhADhQvU3gAAAAEAEAAA8A&#13;&#10;AAAAAAAAAAAAAAAAIgQAAGRycy9kb3ducmV2LnhtbFBLBQYAAAAABAAEAPMAAAAvBQAAAAA=&#13;&#10;" strokecolor="#ddd" strokeweight="1pt">
                <v:shadow on="t" color="#a7a7a7" opacity="0" origin=",.5" offset="0,0"/>
                <w10:wrap type="through" anchorx="page" anchory="page"/>
              </v:line>
            </w:pict>
          </mc:Fallback>
        </mc:AlternateContent>
      </w:r>
      <w:r>
        <w:rPr>
          <w:noProof/>
        </w:rPr>
        <mc:AlternateContent>
          <mc:Choice Requires="wps">
            <w:drawing>
              <wp:anchor distT="152400" distB="152400" distL="152400" distR="152400" simplePos="0" relativeHeight="251684864" behindDoc="0" locked="0" layoutInCell="1" allowOverlap="1" wp14:anchorId="49328CA3" wp14:editId="5AC3057F">
                <wp:simplePos x="0" y="0"/>
                <wp:positionH relativeFrom="page">
                  <wp:posOffset>1466850</wp:posOffset>
                </wp:positionH>
                <wp:positionV relativeFrom="page">
                  <wp:posOffset>1142365</wp:posOffset>
                </wp:positionV>
                <wp:extent cx="0" cy="1069340"/>
                <wp:effectExtent l="0" t="0" r="12700" b="10160"/>
                <wp:wrapThrough wrapText="bothSides" distL="152400" distR="152400">
                  <wp:wrapPolygon edited="1">
                    <wp:start x="0" y="0"/>
                    <wp:lineTo x="0" y="21600"/>
                    <wp:lineTo x="0" y="0"/>
                  </wp:wrapPolygon>
                </wp:wrapThrough>
                <wp:docPr id="1073741841" name="officeArt object" descr="Γραμμή"/>
                <wp:cNvGraphicFramePr/>
                <a:graphic xmlns:a="http://schemas.openxmlformats.org/drawingml/2006/main">
                  <a:graphicData uri="http://schemas.microsoft.com/office/word/2010/wordprocessingShape">
                    <wps:wsp>
                      <wps:cNvCnPr/>
                      <wps:spPr>
                        <a:xfrm flipV="1">
                          <a:off x="0" y="0"/>
                          <a:ext cx="0" cy="1069340"/>
                        </a:xfrm>
                        <a:prstGeom prst="line">
                          <a:avLst/>
                        </a:prstGeom>
                        <a:noFill/>
                        <a:ln w="12700" cap="flat">
                          <a:solidFill>
                            <a:srgbClr val="DDDDDD"/>
                          </a:solidFill>
                          <a:prstDash val="solid"/>
                          <a:round/>
                        </a:ln>
                        <a:effectLst>
                          <a:outerShdw dir="5400000" rotWithShape="0">
                            <a:srgbClr val="A7A7A7">
                              <a:alpha val="0"/>
                            </a:srgbClr>
                          </a:outerShdw>
                        </a:effectLst>
                      </wps:spPr>
                      <wps:bodyPr/>
                    </wps:wsp>
                  </a:graphicData>
                </a:graphic>
              </wp:anchor>
            </w:drawing>
          </mc:Choice>
          <mc:Fallback>
            <w:pict>
              <v:line w14:anchorId="26ABDA9D" id="officeArt object" o:spid="_x0000_s1026" alt="Γραμμή" style="position:absolute;flip:y;z-index:251684864;visibility:visible;mso-wrap-style:square;mso-wrap-distance-left:12pt;mso-wrap-distance-top:12pt;mso-wrap-distance-right:12pt;mso-wrap-distance-bottom:12pt;mso-position-horizontal:absolute;mso-position-horizontal-relative:page;mso-position-vertical:absolute;mso-position-vertical-relative:page" from="115.5pt,89.95pt" to="115.5pt,174.15pt" wrapcoords="0 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o0tH0AEAAKoDAAAOAAAAZHJzL2Uyb0RvYy54bWysU01vEzEQvSPxHyzfiTehtHSVTYUalQuC&#13;&#10;SoVydvyRteT1WGMnm/x7xt40BHpDeCXLMx6/eTNvdnl3GDzbG0wOQsfns4YzExRoF7Yd//H94d1H&#13;&#10;zlKWQUsPwXT8aBK/W719sxxjaxbQg9cGGYGE1I6x433OsRUiqd4MMs0gmkCXFnCQmUzcCo1yJPTB&#13;&#10;i0XTXIsRUEcEZVIi73q65KuKb61R+Zu1yWTmO07cct2x7puyi9VStluUsXfqREP+A4tBukBJz1Br&#13;&#10;mSXboXsFNTiFkMDmmYJBgLVOmVoDVTNv/qrmqZfR1FqoOSme25T+H6z6ur8Pj0htGGNqU3zEUsXB&#13;&#10;4sCsd/GZNK11EVN2qG07nttmDpmpyanIO2+ub99f1ZaKCaJARUz5s4GBlUPHvQulItnK/ZeUKS2F&#13;&#10;voQUd4AH531VxQc2EuripiHhlKThsF7m+jiBd7oElicJt5t7j2wvSeN1XUVWAv4jrGRZy9RPcfVq&#13;&#10;Uh9hF/T0wIcCaOrcEL1iwC4bfOr1yLSjuflw1ZTFGUL+6XJfJSodecXk0035plp97OWU96U9J9KV&#13;&#10;5jlFtS6yi9+alNMG9LFKVf00EDX+NLxl4i5tOl/+YqtfAAAA//8DAFBLAwQUAAYACAAAACEAwVt0&#13;&#10;+eUAAAAQAQAADwAAAGRycy9kb3ducmV2LnhtbEyPT0/DMAzF70h8h8hI3Fi6FcHWNZ3QRichIQT7&#13;&#10;c+CWNaatSJyqybby7THiABdL9rOf3y9fDM6KE/ah9aRgPEpAIFXetFQr2G3LmymIEDUZbT2hgi8M&#13;&#10;sCguL3KdGX+mNzxtYi3YhEKmFTQxdpmUoWrQ6TDyHRJrH753OnLb19L0+szmzspJktxJp1viD43u&#13;&#10;cNlg9bk5OgXrdbncr2y3q98f6fW5fSnT+GSVur4aVnMuD3MQEYf4dwE/DJwfCg528EcyQVgFk3TM&#13;&#10;QJGF+9kMBG/8Tg4K0ttpCrLI5X+Q4hsAAP//AwBQSwECLQAUAAYACAAAACEAtoM4kv4AAADhAQAA&#13;&#10;EwAAAAAAAAAAAAAAAAAAAAAAW0NvbnRlbnRfVHlwZXNdLnhtbFBLAQItABQABgAIAAAAIQA4/SH/&#13;&#10;1gAAAJQBAAALAAAAAAAAAAAAAAAAAC8BAABfcmVscy8ucmVsc1BLAQItABQABgAIAAAAIQDYo0tH&#13;&#10;0AEAAKoDAAAOAAAAAAAAAAAAAAAAAC4CAABkcnMvZTJvRG9jLnhtbFBLAQItABQABgAIAAAAIQDB&#13;&#10;W3T55QAAABABAAAPAAAAAAAAAAAAAAAAACoEAABkcnMvZG93bnJldi54bWxQSwUGAAAAAAQABADz&#13;&#10;AAAAPAUAAAAA&#13;&#10;" strokecolor="#ddd" strokeweight="1pt">
                <v:shadow on="t" color="#a7a7a7" opacity="0" origin=",.5" offset="0,0"/>
                <w10:wrap type="through" anchorx="page" anchory="page"/>
              </v:line>
            </w:pict>
          </mc:Fallback>
        </mc:AlternateContent>
      </w:r>
      <w:r w:rsidR="008E42F1" w:rsidRPr="00871F4C">
        <w:rPr>
          <w:rFonts w:ascii="Katsoulidis" w:eastAsia="Times New Roman" w:hAnsi="Katsoulidis" w:cs="Times New Roman"/>
          <w:noProof/>
          <w:lang w:eastAsia="el-GR"/>
        </w:rPr>
        <w:drawing>
          <wp:inline distT="0" distB="0" distL="0" distR="0" wp14:anchorId="29C6E494" wp14:editId="451B2A44">
            <wp:extent cx="809625" cy="1265415"/>
            <wp:effectExtent l="0" t="0" r="3175" b="5080"/>
            <wp:docPr id="49" name="Εικόνα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Εικόνα 49"/>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6041" cy="1322332"/>
                    </a:xfrm>
                    <a:prstGeom prst="rect">
                      <a:avLst/>
                    </a:prstGeom>
                  </pic:spPr>
                </pic:pic>
              </a:graphicData>
            </a:graphic>
          </wp:inline>
        </w:drawing>
      </w:r>
    </w:p>
    <w:p w14:paraId="6B7EA787" w14:textId="373B1FF3" w:rsidR="00872594" w:rsidRDefault="00872594" w:rsidP="00CF2733">
      <w:pPr>
        <w:spacing w:line="480" w:lineRule="auto"/>
        <w:rPr>
          <w:rFonts w:ascii="Katsoulidis" w:hAnsi="Katsoulidis"/>
          <w:b/>
          <w:bCs/>
          <w:sz w:val="28"/>
          <w:szCs w:val="28"/>
          <w:lang w:eastAsia="el-GR"/>
        </w:rPr>
      </w:pPr>
    </w:p>
    <w:p w14:paraId="7BCE8951" w14:textId="77777777" w:rsidR="001A5D23" w:rsidRDefault="00871F4C" w:rsidP="00CF2733">
      <w:pPr>
        <w:spacing w:line="480" w:lineRule="auto"/>
        <w:rPr>
          <w:rFonts w:ascii="Katsoulidis" w:hAnsi="Katsoulidis"/>
          <w:b/>
          <w:bCs/>
          <w:sz w:val="28"/>
          <w:szCs w:val="28"/>
          <w:lang w:eastAsia="el-GR"/>
        </w:rPr>
      </w:pPr>
      <w:r w:rsidRPr="00CF2733">
        <w:rPr>
          <w:rFonts w:ascii="Katsoulidis" w:hAnsi="Katsoulidis"/>
          <w:b/>
          <w:bCs/>
          <w:sz w:val="28"/>
          <w:szCs w:val="28"/>
          <w:lang w:eastAsia="el-GR"/>
        </w:rPr>
        <w:t xml:space="preserve">ΠΑΡΑΡΤΗΜΑ ΔΙΠΛΩΜΑΤΟΣ </w:t>
      </w:r>
    </w:p>
    <w:p w14:paraId="50784E95" w14:textId="35ADD23A" w:rsidR="001A5D23" w:rsidRPr="00CF2733" w:rsidRDefault="00871F4C" w:rsidP="00CF2733">
      <w:pPr>
        <w:spacing w:line="480" w:lineRule="auto"/>
        <w:rPr>
          <w:rFonts w:ascii="Katsoulidis" w:hAnsi="Katsoulidis"/>
          <w:b/>
          <w:bCs/>
          <w:sz w:val="28"/>
          <w:szCs w:val="28"/>
          <w:lang w:eastAsia="el-GR"/>
        </w:rPr>
      </w:pPr>
      <w:r w:rsidRPr="00CF2733">
        <w:rPr>
          <w:rFonts w:ascii="Katsoulidis" w:hAnsi="Katsoulidis"/>
          <w:b/>
          <w:bCs/>
          <w:sz w:val="28"/>
          <w:szCs w:val="28"/>
          <w:lang w:eastAsia="el-GR"/>
        </w:rPr>
        <w:t>ΠΡΟΠΤΥΧΙΑΚΟ</w:t>
      </w:r>
      <w:r w:rsidR="001A5D23">
        <w:rPr>
          <w:rFonts w:ascii="Katsoulidis" w:hAnsi="Katsoulidis"/>
          <w:b/>
          <w:bCs/>
          <w:sz w:val="28"/>
          <w:szCs w:val="28"/>
          <w:lang w:eastAsia="el-GR"/>
        </w:rPr>
        <w:t>Σ</w:t>
      </w:r>
      <w:r w:rsidRPr="00CF2733">
        <w:rPr>
          <w:rFonts w:ascii="Katsoulidis" w:hAnsi="Katsoulidis"/>
          <w:b/>
          <w:bCs/>
          <w:sz w:val="28"/>
          <w:szCs w:val="28"/>
          <w:lang w:eastAsia="el-GR"/>
        </w:rPr>
        <w:t xml:space="preserve"> </w:t>
      </w:r>
      <w:r w:rsidR="00550DA9" w:rsidRPr="00CF2733">
        <w:rPr>
          <w:rFonts w:ascii="Katsoulidis" w:hAnsi="Katsoulidis"/>
          <w:b/>
          <w:bCs/>
          <w:sz w:val="28"/>
          <w:szCs w:val="28"/>
          <w:lang w:eastAsia="el-GR"/>
        </w:rPr>
        <w:t>ΤΙΤΛΟ</w:t>
      </w:r>
      <w:r w:rsidR="001A5D23">
        <w:rPr>
          <w:rFonts w:ascii="Katsoulidis" w:hAnsi="Katsoulidis"/>
          <w:b/>
          <w:bCs/>
          <w:sz w:val="28"/>
          <w:szCs w:val="28"/>
          <w:lang w:eastAsia="el-GR"/>
        </w:rPr>
        <w:t>Σ</w:t>
      </w:r>
      <w:r w:rsidRPr="00CF2733">
        <w:rPr>
          <w:rFonts w:ascii="Katsoulidis" w:hAnsi="Katsoulidis"/>
          <w:b/>
          <w:bCs/>
          <w:sz w:val="28"/>
          <w:szCs w:val="28"/>
          <w:lang w:eastAsia="el-GR"/>
        </w:rPr>
        <w:t xml:space="preserve"> ΣΠΟΥΔΩΝ</w:t>
      </w:r>
    </w:p>
    <w:p w14:paraId="0064CEEC" w14:textId="5BD92D5B" w:rsidR="00E67B34" w:rsidRDefault="001A5D23" w:rsidP="00CD090D">
      <w:pPr>
        <w:spacing w:line="360" w:lineRule="auto"/>
        <w:rPr>
          <w:rFonts w:ascii="Katsoulidis" w:hAnsi="Katsoulidis"/>
          <w:lang w:eastAsia="el-GR"/>
        </w:rPr>
      </w:pPr>
      <w:r>
        <w:rPr>
          <w:rFonts w:ascii="Katsoulidis" w:hAnsi="Katsoulidis"/>
          <w:noProof/>
          <w:lang w:eastAsia="el-GR"/>
        </w:rPr>
        <mc:AlternateContent>
          <mc:Choice Requires="wps">
            <w:drawing>
              <wp:anchor distT="0" distB="0" distL="114300" distR="114300" simplePos="0" relativeHeight="251659264" behindDoc="0" locked="0" layoutInCell="1" allowOverlap="1" wp14:anchorId="6CF75B49" wp14:editId="4A9C3E5D">
                <wp:simplePos x="0" y="0"/>
                <wp:positionH relativeFrom="column">
                  <wp:posOffset>-57150</wp:posOffset>
                </wp:positionH>
                <wp:positionV relativeFrom="paragraph">
                  <wp:posOffset>177800</wp:posOffset>
                </wp:positionV>
                <wp:extent cx="6781800" cy="1371600"/>
                <wp:effectExtent l="0" t="0" r="12700" b="12700"/>
                <wp:wrapNone/>
                <wp:docPr id="50" name="Πλαίσιο κειμένου 50"/>
                <wp:cNvGraphicFramePr/>
                <a:graphic xmlns:a="http://schemas.openxmlformats.org/drawingml/2006/main">
                  <a:graphicData uri="http://schemas.microsoft.com/office/word/2010/wordprocessingShape">
                    <wps:wsp>
                      <wps:cNvSpPr txBox="1"/>
                      <wps:spPr>
                        <a:xfrm>
                          <a:off x="0" y="0"/>
                          <a:ext cx="6781800" cy="1371600"/>
                        </a:xfrm>
                        <a:prstGeom prst="rect">
                          <a:avLst/>
                        </a:prstGeom>
                        <a:solidFill>
                          <a:schemeClr val="lt1"/>
                        </a:solidFill>
                        <a:ln w="6350">
                          <a:solidFill>
                            <a:prstClr val="black"/>
                          </a:solidFill>
                        </a:ln>
                      </wps:spPr>
                      <wps:txbx>
                        <w:txbxContent>
                          <w:p w14:paraId="485A3CC9" w14:textId="4BB4B1DE" w:rsidR="00E67B34" w:rsidRPr="004427AB" w:rsidRDefault="00E67B34" w:rsidP="001A5D23">
                            <w:pPr>
                              <w:spacing w:before="100" w:beforeAutospacing="1" w:after="100" w:afterAutospacing="1"/>
                              <w:rPr>
                                <w:rFonts w:ascii="Katsoulidis" w:eastAsia="Times New Roman" w:hAnsi="Katsoulidis" w:cs="Times New Roman"/>
                                <w:sz w:val="20"/>
                                <w:szCs w:val="20"/>
                                <w:lang w:eastAsia="el-GR"/>
                              </w:rPr>
                            </w:pPr>
                            <w:proofErr w:type="spellStart"/>
                            <w:r w:rsidRPr="004427AB">
                              <w:rPr>
                                <w:rFonts w:ascii="Katsoulidis" w:eastAsia="Times New Roman" w:hAnsi="Katsoulidis" w:cs="Tahoma"/>
                                <w:sz w:val="20"/>
                                <w:szCs w:val="20"/>
                                <w:lang w:eastAsia="el-GR"/>
                              </w:rPr>
                              <w:t>Αυτο</w:t>
                            </w:r>
                            <w:proofErr w:type="spellEnd"/>
                            <w:r w:rsidRPr="004427AB">
                              <w:rPr>
                                <w:rFonts w:ascii="Katsoulidis" w:eastAsia="Times New Roman" w:hAnsi="Katsoulidis" w:cs="Tahoma"/>
                                <w:sz w:val="20"/>
                                <w:szCs w:val="20"/>
                                <w:lang w:eastAsia="el-GR"/>
                              </w:rPr>
                              <w:t xml:space="preserve">́ το </w:t>
                            </w:r>
                            <w:proofErr w:type="spellStart"/>
                            <w:r w:rsidRPr="004427AB">
                              <w:rPr>
                                <w:rFonts w:ascii="Katsoulidis" w:eastAsia="Times New Roman" w:hAnsi="Katsoulidis" w:cs="Tahoma"/>
                                <w:sz w:val="20"/>
                                <w:szCs w:val="20"/>
                                <w:lang w:eastAsia="el-GR"/>
                              </w:rPr>
                              <w:t>Παράρτημα</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ιπλώματος</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ακολουθει</w:t>
                            </w:r>
                            <w:proofErr w:type="spellEnd"/>
                            <w:r w:rsidRPr="004427AB">
                              <w:rPr>
                                <w:rFonts w:ascii="Katsoulidis" w:eastAsia="Times New Roman" w:hAnsi="Katsoulidis" w:cs="Tahoma"/>
                                <w:sz w:val="20"/>
                                <w:szCs w:val="20"/>
                                <w:lang w:eastAsia="el-GR"/>
                              </w:rPr>
                              <w:t xml:space="preserve">́ το </w:t>
                            </w:r>
                            <w:proofErr w:type="spellStart"/>
                            <w:r w:rsidRPr="004427AB">
                              <w:rPr>
                                <w:rFonts w:ascii="Katsoulidis" w:eastAsia="Times New Roman" w:hAnsi="Katsoulidis" w:cs="Tahoma"/>
                                <w:sz w:val="20"/>
                                <w:szCs w:val="20"/>
                                <w:lang w:eastAsia="el-GR"/>
                              </w:rPr>
                              <w:t>υπόδειγμα</w:t>
                            </w:r>
                            <w:proofErr w:type="spellEnd"/>
                            <w:r w:rsidRPr="004427AB">
                              <w:rPr>
                                <w:rFonts w:ascii="Katsoulidis" w:eastAsia="Times New Roman" w:hAnsi="Katsoulidis" w:cs="Tahoma"/>
                                <w:sz w:val="20"/>
                                <w:szCs w:val="20"/>
                                <w:lang w:eastAsia="el-GR"/>
                              </w:rPr>
                              <w:t xml:space="preserve"> που </w:t>
                            </w:r>
                            <w:proofErr w:type="spellStart"/>
                            <w:r w:rsidRPr="004427AB">
                              <w:rPr>
                                <w:rFonts w:ascii="Katsoulidis" w:eastAsia="Times New Roman" w:hAnsi="Katsoulidis" w:cs="Tahoma"/>
                                <w:sz w:val="20"/>
                                <w:szCs w:val="20"/>
                                <w:lang w:eastAsia="el-GR"/>
                              </w:rPr>
                              <w:t>ανέπτυξε</w:t>
                            </w:r>
                            <w:proofErr w:type="spellEnd"/>
                            <w:r w:rsidRPr="004427AB">
                              <w:rPr>
                                <w:rFonts w:ascii="Katsoulidis" w:eastAsia="Times New Roman" w:hAnsi="Katsoulidis" w:cs="Tahoma"/>
                                <w:sz w:val="20"/>
                                <w:szCs w:val="20"/>
                                <w:lang w:eastAsia="el-GR"/>
                              </w:rPr>
                              <w:t xml:space="preserve"> η </w:t>
                            </w:r>
                            <w:proofErr w:type="spellStart"/>
                            <w:r w:rsidRPr="004427AB">
                              <w:rPr>
                                <w:rFonts w:ascii="Katsoulidis" w:eastAsia="Times New Roman" w:hAnsi="Katsoulidis" w:cs="Tahoma"/>
                                <w:sz w:val="20"/>
                                <w:szCs w:val="20"/>
                                <w:lang w:eastAsia="el-GR"/>
                              </w:rPr>
                              <w:t>Ευρωπαϊκη</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Επιτροπη</w:t>
                            </w:r>
                            <w:proofErr w:type="spellEnd"/>
                            <w:r w:rsidRPr="004427AB">
                              <w:rPr>
                                <w:rFonts w:ascii="Katsoulidis" w:eastAsia="Times New Roman" w:hAnsi="Katsoulidis" w:cs="Tahoma"/>
                                <w:sz w:val="20"/>
                                <w:szCs w:val="20"/>
                                <w:lang w:eastAsia="el-GR"/>
                              </w:rPr>
                              <w:t xml:space="preserve">́, το </w:t>
                            </w:r>
                            <w:proofErr w:type="spellStart"/>
                            <w:r w:rsidRPr="004427AB">
                              <w:rPr>
                                <w:rFonts w:ascii="Katsoulidis" w:eastAsia="Times New Roman" w:hAnsi="Katsoulidis" w:cs="Tahoma"/>
                                <w:sz w:val="20"/>
                                <w:szCs w:val="20"/>
                                <w:lang w:eastAsia="el-GR"/>
                              </w:rPr>
                              <w:t>Συμβούλιο</w:t>
                            </w:r>
                            <w:proofErr w:type="spellEnd"/>
                            <w:r w:rsidRPr="004427AB">
                              <w:rPr>
                                <w:rFonts w:ascii="Katsoulidis" w:eastAsia="Times New Roman" w:hAnsi="Katsoulidis" w:cs="Tahoma"/>
                                <w:sz w:val="20"/>
                                <w:szCs w:val="20"/>
                                <w:lang w:eastAsia="el-GR"/>
                              </w:rPr>
                              <w:t xml:space="preserve"> της </w:t>
                            </w:r>
                            <w:proofErr w:type="spellStart"/>
                            <w:r w:rsidRPr="004427AB">
                              <w:rPr>
                                <w:rFonts w:ascii="Katsoulidis" w:eastAsia="Times New Roman" w:hAnsi="Katsoulidis" w:cs="Tahoma"/>
                                <w:sz w:val="20"/>
                                <w:szCs w:val="20"/>
                                <w:lang w:eastAsia="el-GR"/>
                              </w:rPr>
                              <w:t>Ευρώπης</w:t>
                            </w:r>
                            <w:proofErr w:type="spellEnd"/>
                            <w:r w:rsidRPr="004427AB">
                              <w:rPr>
                                <w:rFonts w:ascii="Katsoulidis" w:eastAsia="Times New Roman" w:hAnsi="Katsoulidis" w:cs="Tahoma"/>
                                <w:sz w:val="20"/>
                                <w:szCs w:val="20"/>
                                <w:lang w:eastAsia="el-GR"/>
                              </w:rPr>
                              <w:t xml:space="preserve"> και η UNESCO/</w:t>
                            </w:r>
                            <w:proofErr w:type="spellStart"/>
                            <w:r w:rsidRPr="004427AB">
                              <w:rPr>
                                <w:rFonts w:ascii="Katsoulidis" w:eastAsia="Times New Roman" w:hAnsi="Katsoulidis" w:cs="Tahoma"/>
                                <w:sz w:val="20"/>
                                <w:szCs w:val="20"/>
                                <w:lang w:eastAsia="el-GR"/>
                              </w:rPr>
                              <w:t>CEPES</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Στόχος</w:t>
                            </w:r>
                            <w:proofErr w:type="spellEnd"/>
                            <w:r w:rsidRPr="004427AB">
                              <w:rPr>
                                <w:rFonts w:ascii="Katsoulidis" w:eastAsia="Times New Roman" w:hAnsi="Katsoulidis" w:cs="Tahoma"/>
                                <w:sz w:val="20"/>
                                <w:szCs w:val="20"/>
                                <w:lang w:eastAsia="el-GR"/>
                              </w:rPr>
                              <w:t xml:space="preserve"> του </w:t>
                            </w:r>
                            <w:proofErr w:type="spellStart"/>
                            <w:r w:rsidRPr="004427AB">
                              <w:rPr>
                                <w:rFonts w:ascii="Katsoulidis" w:eastAsia="Times New Roman" w:hAnsi="Katsoulidis" w:cs="Tahoma"/>
                                <w:sz w:val="20"/>
                                <w:szCs w:val="20"/>
                                <w:lang w:eastAsia="el-GR"/>
                              </w:rPr>
                              <w:t>παραρτήματος</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είναι</w:t>
                            </w:r>
                            <w:proofErr w:type="spellEnd"/>
                            <w:r w:rsidRPr="004427AB">
                              <w:rPr>
                                <w:rFonts w:ascii="Katsoulidis" w:eastAsia="Times New Roman" w:hAnsi="Katsoulidis" w:cs="Tahoma"/>
                                <w:sz w:val="20"/>
                                <w:szCs w:val="20"/>
                                <w:lang w:eastAsia="el-GR"/>
                              </w:rPr>
                              <w:t xml:space="preserve"> να </w:t>
                            </w:r>
                            <w:proofErr w:type="spellStart"/>
                            <w:r w:rsidRPr="004427AB">
                              <w:rPr>
                                <w:rFonts w:ascii="Katsoulidis" w:eastAsia="Times New Roman" w:hAnsi="Katsoulidis" w:cs="Tahoma"/>
                                <w:sz w:val="20"/>
                                <w:szCs w:val="20"/>
                                <w:lang w:eastAsia="el-GR"/>
                              </w:rPr>
                              <w:t>παράσχει</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επαρκη</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ανεξάρτητα</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στοιχεία</w:t>
                            </w:r>
                            <w:proofErr w:type="spellEnd"/>
                            <w:r w:rsidRPr="004427AB">
                              <w:rPr>
                                <w:rFonts w:ascii="Katsoulidis" w:eastAsia="Times New Roman" w:hAnsi="Katsoulidis" w:cs="Tahoma"/>
                                <w:sz w:val="20"/>
                                <w:szCs w:val="20"/>
                                <w:lang w:eastAsia="el-GR"/>
                              </w:rPr>
                              <w:t xml:space="preserve"> για τη </w:t>
                            </w:r>
                            <w:proofErr w:type="spellStart"/>
                            <w:r w:rsidRPr="004427AB">
                              <w:rPr>
                                <w:rFonts w:ascii="Katsoulidis" w:eastAsia="Times New Roman" w:hAnsi="Katsoulidis" w:cs="Tahoma"/>
                                <w:sz w:val="20"/>
                                <w:szCs w:val="20"/>
                                <w:lang w:eastAsia="el-GR"/>
                              </w:rPr>
                              <w:t>βελτίωση</w:t>
                            </w:r>
                            <w:proofErr w:type="spellEnd"/>
                            <w:r w:rsidRPr="004427AB">
                              <w:rPr>
                                <w:rFonts w:ascii="Katsoulidis" w:eastAsia="Times New Roman" w:hAnsi="Katsoulidis" w:cs="Tahoma"/>
                                <w:sz w:val="20"/>
                                <w:szCs w:val="20"/>
                                <w:lang w:eastAsia="el-GR"/>
                              </w:rPr>
                              <w:t xml:space="preserve"> της </w:t>
                            </w:r>
                            <w:proofErr w:type="spellStart"/>
                            <w:r w:rsidRPr="004427AB">
                              <w:rPr>
                                <w:rFonts w:ascii="Katsoulidis" w:eastAsia="Times New Roman" w:hAnsi="Katsoulidis" w:cs="Tahoma"/>
                                <w:sz w:val="20"/>
                                <w:szCs w:val="20"/>
                                <w:lang w:eastAsia="el-GR"/>
                              </w:rPr>
                              <w:t>διεθνούς</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διαφάνειας</w:t>
                            </w:r>
                            <w:proofErr w:type="spellEnd"/>
                            <w:r w:rsidRPr="004427AB">
                              <w:rPr>
                                <w:rFonts w:ascii="Katsoulidis" w:eastAsia="Times New Roman" w:hAnsi="Katsoulidis" w:cs="Tahoma"/>
                                <w:sz w:val="20"/>
                                <w:szCs w:val="20"/>
                                <w:lang w:eastAsia="el-GR"/>
                              </w:rPr>
                              <w:t xml:space="preserve">» και τη </w:t>
                            </w:r>
                            <w:proofErr w:type="spellStart"/>
                            <w:r w:rsidRPr="004427AB">
                              <w:rPr>
                                <w:rFonts w:ascii="Katsoulidis" w:eastAsia="Times New Roman" w:hAnsi="Katsoulidis" w:cs="Tahoma"/>
                                <w:sz w:val="20"/>
                                <w:szCs w:val="20"/>
                                <w:lang w:eastAsia="el-GR"/>
                              </w:rPr>
                              <w:t>δίκαιη</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ακαδημαϊκη</w:t>
                            </w:r>
                            <w:proofErr w:type="spellEnd"/>
                            <w:r w:rsidRPr="004427AB">
                              <w:rPr>
                                <w:rFonts w:ascii="Katsoulidis" w:eastAsia="Times New Roman" w:hAnsi="Katsoulidis" w:cs="Tahoma"/>
                                <w:sz w:val="20"/>
                                <w:szCs w:val="20"/>
                                <w:lang w:eastAsia="el-GR"/>
                              </w:rPr>
                              <w:t xml:space="preserve">́ και </w:t>
                            </w:r>
                            <w:proofErr w:type="spellStart"/>
                            <w:r w:rsidRPr="004427AB">
                              <w:rPr>
                                <w:rFonts w:ascii="Katsoulidis" w:eastAsia="Times New Roman" w:hAnsi="Katsoulidis" w:cs="Tahoma"/>
                                <w:sz w:val="20"/>
                                <w:szCs w:val="20"/>
                                <w:lang w:eastAsia="el-GR"/>
                              </w:rPr>
                              <w:t>επαγγελματικη</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αναγνώριση</w:t>
                            </w:r>
                            <w:proofErr w:type="spellEnd"/>
                            <w:r w:rsidRPr="004427AB">
                              <w:rPr>
                                <w:rFonts w:ascii="Katsoulidis" w:eastAsia="Times New Roman" w:hAnsi="Katsoulidis" w:cs="Tahoma"/>
                                <w:sz w:val="20"/>
                                <w:szCs w:val="20"/>
                                <w:lang w:eastAsia="el-GR"/>
                              </w:rPr>
                              <w:t xml:space="preserve"> των </w:t>
                            </w:r>
                            <w:proofErr w:type="spellStart"/>
                            <w:r w:rsidRPr="004427AB">
                              <w:rPr>
                                <w:rFonts w:ascii="Katsoulidis" w:eastAsia="Times New Roman" w:hAnsi="Katsoulidis" w:cs="Tahoma"/>
                                <w:sz w:val="20"/>
                                <w:szCs w:val="20"/>
                                <w:lang w:eastAsia="el-GR"/>
                              </w:rPr>
                              <w:t>τίτλων</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σπουδών</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διπλώματα</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πτυχία</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πιστοποιητικα</w:t>
                            </w:r>
                            <w:proofErr w:type="spellEnd"/>
                            <w:r w:rsidRPr="004427AB">
                              <w:rPr>
                                <w:rFonts w:ascii="Katsoulidis" w:eastAsia="Times New Roman" w:hAnsi="Katsoulidis" w:cs="Tahoma"/>
                                <w:sz w:val="20"/>
                                <w:szCs w:val="20"/>
                                <w:lang w:eastAsia="el-GR"/>
                              </w:rPr>
                              <w:t xml:space="preserve">́ κ.τ.λ.). </w:t>
                            </w:r>
                            <w:proofErr w:type="spellStart"/>
                            <w:r w:rsidRPr="004427AB">
                              <w:rPr>
                                <w:rFonts w:ascii="Katsoulidis" w:eastAsia="Times New Roman" w:hAnsi="Katsoulidis" w:cs="Tahoma"/>
                                <w:sz w:val="20"/>
                                <w:szCs w:val="20"/>
                                <w:lang w:eastAsia="el-GR"/>
                              </w:rPr>
                              <w:t>Σχεδιάστηκε</w:t>
                            </w:r>
                            <w:proofErr w:type="spellEnd"/>
                            <w:r w:rsidRPr="004427AB">
                              <w:rPr>
                                <w:rFonts w:ascii="Katsoulidis" w:eastAsia="Times New Roman" w:hAnsi="Katsoulidis" w:cs="Tahoma"/>
                                <w:sz w:val="20"/>
                                <w:szCs w:val="20"/>
                                <w:lang w:eastAsia="el-GR"/>
                              </w:rPr>
                              <w:t xml:space="preserve"> για να </w:t>
                            </w:r>
                            <w:proofErr w:type="spellStart"/>
                            <w:r w:rsidRPr="004427AB">
                              <w:rPr>
                                <w:rFonts w:ascii="Katsoulidis" w:eastAsia="Times New Roman" w:hAnsi="Katsoulidis" w:cs="Tahoma"/>
                                <w:sz w:val="20"/>
                                <w:szCs w:val="20"/>
                                <w:lang w:eastAsia="el-GR"/>
                              </w:rPr>
                              <w:t>δίνει</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περιγραφη</w:t>
                            </w:r>
                            <w:proofErr w:type="spellEnd"/>
                            <w:r w:rsidRPr="004427AB">
                              <w:rPr>
                                <w:rFonts w:ascii="Katsoulidis" w:eastAsia="Times New Roman" w:hAnsi="Katsoulidis" w:cs="Tahoma"/>
                                <w:sz w:val="20"/>
                                <w:szCs w:val="20"/>
                                <w:lang w:eastAsia="el-GR"/>
                              </w:rPr>
                              <w:t xml:space="preserve">́ της </w:t>
                            </w:r>
                            <w:proofErr w:type="spellStart"/>
                            <w:r w:rsidRPr="004427AB">
                              <w:rPr>
                                <w:rFonts w:ascii="Katsoulidis" w:eastAsia="Times New Roman" w:hAnsi="Katsoulidis" w:cs="Tahoma"/>
                                <w:sz w:val="20"/>
                                <w:szCs w:val="20"/>
                                <w:lang w:eastAsia="el-GR"/>
                              </w:rPr>
                              <w:t>φύσης</w:t>
                            </w:r>
                            <w:proofErr w:type="spellEnd"/>
                            <w:r w:rsidRPr="004427AB">
                              <w:rPr>
                                <w:rFonts w:ascii="Katsoulidis" w:eastAsia="Times New Roman" w:hAnsi="Katsoulidis" w:cs="Tahoma"/>
                                <w:sz w:val="20"/>
                                <w:szCs w:val="20"/>
                                <w:lang w:eastAsia="el-GR"/>
                              </w:rPr>
                              <w:t xml:space="preserve">, του </w:t>
                            </w:r>
                            <w:proofErr w:type="spellStart"/>
                            <w:r w:rsidRPr="004427AB">
                              <w:rPr>
                                <w:rFonts w:ascii="Katsoulidis" w:eastAsia="Times New Roman" w:hAnsi="Katsoulidis" w:cs="Tahoma"/>
                                <w:sz w:val="20"/>
                                <w:szCs w:val="20"/>
                                <w:lang w:eastAsia="el-GR"/>
                              </w:rPr>
                              <w:t>επιπέδου</w:t>
                            </w:r>
                            <w:proofErr w:type="spellEnd"/>
                            <w:r w:rsidRPr="004427AB">
                              <w:rPr>
                                <w:rFonts w:ascii="Katsoulidis" w:eastAsia="Times New Roman" w:hAnsi="Katsoulidis" w:cs="Tahoma"/>
                                <w:sz w:val="20"/>
                                <w:szCs w:val="20"/>
                                <w:lang w:eastAsia="el-GR"/>
                              </w:rPr>
                              <w:t xml:space="preserve">, του </w:t>
                            </w:r>
                            <w:proofErr w:type="spellStart"/>
                            <w:r w:rsidRPr="004427AB">
                              <w:rPr>
                                <w:rFonts w:ascii="Katsoulidis" w:eastAsia="Times New Roman" w:hAnsi="Katsoulidis" w:cs="Tahoma"/>
                                <w:sz w:val="20"/>
                                <w:szCs w:val="20"/>
                                <w:lang w:eastAsia="el-GR"/>
                              </w:rPr>
                              <w:t>υπόβαθρου</w:t>
                            </w:r>
                            <w:proofErr w:type="spellEnd"/>
                            <w:r w:rsidRPr="004427AB">
                              <w:rPr>
                                <w:rFonts w:ascii="Katsoulidis" w:eastAsia="Times New Roman" w:hAnsi="Katsoulidis" w:cs="Tahoma"/>
                                <w:sz w:val="20"/>
                                <w:szCs w:val="20"/>
                                <w:lang w:eastAsia="el-GR"/>
                              </w:rPr>
                              <w:t xml:space="preserve">, του </w:t>
                            </w:r>
                            <w:proofErr w:type="spellStart"/>
                            <w:r w:rsidRPr="004427AB">
                              <w:rPr>
                                <w:rFonts w:ascii="Katsoulidis" w:eastAsia="Times New Roman" w:hAnsi="Katsoulidis" w:cs="Tahoma"/>
                                <w:sz w:val="20"/>
                                <w:szCs w:val="20"/>
                                <w:lang w:eastAsia="el-GR"/>
                              </w:rPr>
                              <w:t>περιεχομένου</w:t>
                            </w:r>
                            <w:proofErr w:type="spellEnd"/>
                            <w:r w:rsidRPr="004427AB">
                              <w:rPr>
                                <w:rFonts w:ascii="Katsoulidis" w:eastAsia="Times New Roman" w:hAnsi="Katsoulidis" w:cs="Tahoma"/>
                                <w:sz w:val="20"/>
                                <w:szCs w:val="20"/>
                                <w:lang w:eastAsia="el-GR"/>
                              </w:rPr>
                              <w:t xml:space="preserve"> και του </w:t>
                            </w:r>
                            <w:proofErr w:type="spellStart"/>
                            <w:r w:rsidRPr="004427AB">
                              <w:rPr>
                                <w:rFonts w:ascii="Katsoulidis" w:eastAsia="Times New Roman" w:hAnsi="Katsoulidis" w:cs="Tahoma"/>
                                <w:sz w:val="20"/>
                                <w:szCs w:val="20"/>
                                <w:lang w:eastAsia="el-GR"/>
                              </w:rPr>
                              <w:t>καθεστώτος</w:t>
                            </w:r>
                            <w:proofErr w:type="spellEnd"/>
                            <w:r w:rsidRPr="004427AB">
                              <w:rPr>
                                <w:rFonts w:ascii="Katsoulidis" w:eastAsia="Times New Roman" w:hAnsi="Katsoulidis" w:cs="Tahoma"/>
                                <w:sz w:val="20"/>
                                <w:szCs w:val="20"/>
                                <w:lang w:eastAsia="el-GR"/>
                              </w:rPr>
                              <w:t xml:space="preserve"> των </w:t>
                            </w:r>
                            <w:proofErr w:type="spellStart"/>
                            <w:r w:rsidRPr="004427AB">
                              <w:rPr>
                                <w:rFonts w:ascii="Katsoulidis" w:eastAsia="Times New Roman" w:hAnsi="Katsoulidis" w:cs="Tahoma"/>
                                <w:sz w:val="20"/>
                                <w:szCs w:val="20"/>
                                <w:lang w:eastAsia="el-GR"/>
                              </w:rPr>
                              <w:t>σπουδών</w:t>
                            </w:r>
                            <w:proofErr w:type="spellEnd"/>
                            <w:r w:rsidRPr="004427AB">
                              <w:rPr>
                                <w:rFonts w:ascii="Katsoulidis" w:eastAsia="Times New Roman" w:hAnsi="Katsoulidis" w:cs="Tahoma"/>
                                <w:sz w:val="20"/>
                                <w:szCs w:val="20"/>
                                <w:lang w:eastAsia="el-GR"/>
                              </w:rPr>
                              <w:t xml:space="preserve"> οι </w:t>
                            </w:r>
                            <w:proofErr w:type="spellStart"/>
                            <w:r w:rsidRPr="004427AB">
                              <w:rPr>
                                <w:rFonts w:ascii="Katsoulidis" w:eastAsia="Times New Roman" w:hAnsi="Katsoulidis" w:cs="Tahoma"/>
                                <w:sz w:val="20"/>
                                <w:szCs w:val="20"/>
                                <w:lang w:eastAsia="el-GR"/>
                              </w:rPr>
                              <w:t>οποίες</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ολοκληρώθηκαν</w:t>
                            </w:r>
                            <w:proofErr w:type="spellEnd"/>
                            <w:r w:rsidRPr="004427AB">
                              <w:rPr>
                                <w:rFonts w:ascii="Katsoulidis" w:eastAsia="Times New Roman" w:hAnsi="Katsoulidis" w:cs="Tahoma"/>
                                <w:sz w:val="20"/>
                                <w:szCs w:val="20"/>
                                <w:lang w:eastAsia="el-GR"/>
                              </w:rPr>
                              <w:t xml:space="preserve"> με </w:t>
                            </w:r>
                            <w:proofErr w:type="spellStart"/>
                            <w:r w:rsidRPr="004427AB">
                              <w:rPr>
                                <w:rFonts w:ascii="Katsoulidis" w:eastAsia="Times New Roman" w:hAnsi="Katsoulidis" w:cs="Tahoma"/>
                                <w:sz w:val="20"/>
                                <w:szCs w:val="20"/>
                                <w:lang w:eastAsia="el-GR"/>
                              </w:rPr>
                              <w:t>επιτυχία</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απο</w:t>
                            </w:r>
                            <w:proofErr w:type="spellEnd"/>
                            <w:r w:rsidRPr="004427AB">
                              <w:rPr>
                                <w:rFonts w:ascii="Katsoulidis" w:eastAsia="Times New Roman" w:hAnsi="Katsoulidis" w:cs="Tahoma"/>
                                <w:sz w:val="20"/>
                                <w:szCs w:val="20"/>
                                <w:lang w:eastAsia="el-GR"/>
                              </w:rPr>
                              <w:t xml:space="preserve">́ το </w:t>
                            </w:r>
                            <w:proofErr w:type="spellStart"/>
                            <w:r w:rsidRPr="004427AB">
                              <w:rPr>
                                <w:rFonts w:ascii="Katsoulidis" w:eastAsia="Times New Roman" w:hAnsi="Katsoulidis" w:cs="Tahoma"/>
                                <w:sz w:val="20"/>
                                <w:szCs w:val="20"/>
                                <w:lang w:eastAsia="el-GR"/>
                              </w:rPr>
                              <w:t>άτομο</w:t>
                            </w:r>
                            <w:proofErr w:type="spellEnd"/>
                            <w:r w:rsidRPr="004427AB">
                              <w:rPr>
                                <w:rFonts w:ascii="Katsoulidis" w:eastAsia="Times New Roman" w:hAnsi="Katsoulidis" w:cs="Tahoma"/>
                                <w:sz w:val="20"/>
                                <w:szCs w:val="20"/>
                                <w:lang w:eastAsia="el-GR"/>
                              </w:rPr>
                              <w:t xml:space="preserve"> που </w:t>
                            </w:r>
                            <w:proofErr w:type="spellStart"/>
                            <w:r w:rsidRPr="004427AB">
                              <w:rPr>
                                <w:rFonts w:ascii="Katsoulidis" w:eastAsia="Times New Roman" w:hAnsi="Katsoulidis" w:cs="Tahoma"/>
                                <w:sz w:val="20"/>
                                <w:szCs w:val="20"/>
                                <w:lang w:eastAsia="el-GR"/>
                              </w:rPr>
                              <w:t>αναγράφεται</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ονομαστικα</w:t>
                            </w:r>
                            <w:proofErr w:type="spellEnd"/>
                            <w:r w:rsidRPr="004427AB">
                              <w:rPr>
                                <w:rFonts w:ascii="Katsoulidis" w:eastAsia="Times New Roman" w:hAnsi="Katsoulidis" w:cs="Tahoma"/>
                                <w:sz w:val="20"/>
                                <w:szCs w:val="20"/>
                                <w:lang w:eastAsia="el-GR"/>
                              </w:rPr>
                              <w:t xml:space="preserve">́ στο </w:t>
                            </w:r>
                            <w:proofErr w:type="spellStart"/>
                            <w:r w:rsidRPr="004427AB">
                              <w:rPr>
                                <w:rFonts w:ascii="Katsoulidis" w:eastAsia="Times New Roman" w:hAnsi="Katsoulidis" w:cs="Tahoma"/>
                                <w:sz w:val="20"/>
                                <w:szCs w:val="20"/>
                                <w:lang w:eastAsia="el-GR"/>
                              </w:rPr>
                              <w:t>πρωτότυπο</w:t>
                            </w:r>
                            <w:proofErr w:type="spellEnd"/>
                            <w:r w:rsidRPr="004427AB">
                              <w:rPr>
                                <w:rFonts w:ascii="Katsoulidis" w:eastAsia="Times New Roman" w:hAnsi="Katsoulidis" w:cs="Tahoma"/>
                                <w:sz w:val="20"/>
                                <w:szCs w:val="20"/>
                                <w:lang w:eastAsia="el-GR"/>
                              </w:rPr>
                              <w:t xml:space="preserve"> του </w:t>
                            </w:r>
                            <w:proofErr w:type="spellStart"/>
                            <w:r w:rsidRPr="004427AB">
                              <w:rPr>
                                <w:rFonts w:ascii="Katsoulidis" w:eastAsia="Times New Roman" w:hAnsi="Katsoulidis" w:cs="Tahoma"/>
                                <w:sz w:val="20"/>
                                <w:szCs w:val="20"/>
                                <w:lang w:eastAsia="el-GR"/>
                              </w:rPr>
                              <w:t>τίτλου</w:t>
                            </w:r>
                            <w:proofErr w:type="spellEnd"/>
                            <w:r w:rsidRPr="004427AB">
                              <w:rPr>
                                <w:rFonts w:ascii="Katsoulidis" w:eastAsia="Times New Roman" w:hAnsi="Katsoulidis" w:cs="Tahoma"/>
                                <w:sz w:val="20"/>
                                <w:szCs w:val="20"/>
                                <w:lang w:eastAsia="el-GR"/>
                              </w:rPr>
                              <w:t xml:space="preserve"> στον </w:t>
                            </w:r>
                            <w:proofErr w:type="spellStart"/>
                            <w:r w:rsidRPr="004427AB">
                              <w:rPr>
                                <w:rFonts w:ascii="Katsoulidis" w:eastAsia="Times New Roman" w:hAnsi="Katsoulidis" w:cs="Tahoma"/>
                                <w:sz w:val="20"/>
                                <w:szCs w:val="20"/>
                                <w:lang w:eastAsia="el-GR"/>
                              </w:rPr>
                              <w:t>οποίο</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επισυνάπτεται</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αυτο</w:t>
                            </w:r>
                            <w:proofErr w:type="spellEnd"/>
                            <w:r w:rsidRPr="004427AB">
                              <w:rPr>
                                <w:rFonts w:ascii="Katsoulidis" w:eastAsia="Times New Roman" w:hAnsi="Katsoulidis" w:cs="Tahoma"/>
                                <w:sz w:val="20"/>
                                <w:szCs w:val="20"/>
                                <w:lang w:eastAsia="el-GR"/>
                              </w:rPr>
                              <w:t xml:space="preserve">́ το </w:t>
                            </w:r>
                            <w:proofErr w:type="spellStart"/>
                            <w:r w:rsidRPr="004427AB">
                              <w:rPr>
                                <w:rFonts w:ascii="Katsoulidis" w:eastAsia="Times New Roman" w:hAnsi="Katsoulidis" w:cs="Tahoma"/>
                                <w:sz w:val="20"/>
                                <w:szCs w:val="20"/>
                                <w:lang w:eastAsia="el-GR"/>
                              </w:rPr>
                              <w:t>παράρτημα</w:t>
                            </w:r>
                            <w:proofErr w:type="spellEnd"/>
                            <w:r w:rsidRPr="004427AB">
                              <w:rPr>
                                <w:rFonts w:ascii="Katsoulidis" w:eastAsia="Times New Roman" w:hAnsi="Katsoulidis" w:cs="Tahoma"/>
                                <w:sz w:val="20"/>
                                <w:szCs w:val="20"/>
                                <w:lang w:eastAsia="el-GR"/>
                              </w:rPr>
                              <w:t xml:space="preserve">. Στο </w:t>
                            </w:r>
                            <w:proofErr w:type="spellStart"/>
                            <w:r w:rsidRPr="004427AB">
                              <w:rPr>
                                <w:rFonts w:ascii="Katsoulidis" w:eastAsia="Times New Roman" w:hAnsi="Katsoulidis" w:cs="Tahoma"/>
                                <w:sz w:val="20"/>
                                <w:szCs w:val="20"/>
                                <w:lang w:eastAsia="el-GR"/>
                              </w:rPr>
                              <w:t>παράρτημα</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αυτο</w:t>
                            </w:r>
                            <w:proofErr w:type="spellEnd"/>
                            <w:r w:rsidRPr="004427AB">
                              <w:rPr>
                                <w:rFonts w:ascii="Katsoulidis" w:eastAsia="Times New Roman" w:hAnsi="Katsoulidis" w:cs="Tahoma"/>
                                <w:sz w:val="20"/>
                                <w:szCs w:val="20"/>
                                <w:lang w:eastAsia="el-GR"/>
                              </w:rPr>
                              <w:t xml:space="preserve">́ δεν θα </w:t>
                            </w:r>
                            <w:proofErr w:type="spellStart"/>
                            <w:r w:rsidRPr="004427AB">
                              <w:rPr>
                                <w:rFonts w:ascii="Katsoulidis" w:eastAsia="Times New Roman" w:hAnsi="Katsoulidis" w:cs="Tahoma"/>
                                <w:sz w:val="20"/>
                                <w:szCs w:val="20"/>
                                <w:lang w:eastAsia="el-GR"/>
                              </w:rPr>
                              <w:t>κρίνεται</w:t>
                            </w:r>
                            <w:proofErr w:type="spellEnd"/>
                            <w:r w:rsidRPr="004427AB">
                              <w:rPr>
                                <w:rFonts w:ascii="Katsoulidis" w:eastAsia="Times New Roman" w:hAnsi="Katsoulidis" w:cs="Tahoma"/>
                                <w:sz w:val="20"/>
                                <w:szCs w:val="20"/>
                                <w:lang w:eastAsia="el-GR"/>
                              </w:rPr>
                              <w:t xml:space="preserve"> η </w:t>
                            </w:r>
                            <w:proofErr w:type="spellStart"/>
                            <w:r w:rsidRPr="004427AB">
                              <w:rPr>
                                <w:rFonts w:ascii="Katsoulidis" w:eastAsia="Times New Roman" w:hAnsi="Katsoulidis" w:cs="Tahoma"/>
                                <w:sz w:val="20"/>
                                <w:szCs w:val="20"/>
                                <w:lang w:eastAsia="el-GR"/>
                              </w:rPr>
                              <w:t>αξία</w:t>
                            </w:r>
                            <w:proofErr w:type="spellEnd"/>
                            <w:r w:rsidRPr="004427AB">
                              <w:rPr>
                                <w:rFonts w:ascii="Katsoulidis" w:eastAsia="Times New Roman" w:hAnsi="Katsoulidis" w:cs="Tahoma"/>
                                <w:sz w:val="20"/>
                                <w:szCs w:val="20"/>
                                <w:lang w:eastAsia="el-GR"/>
                              </w:rPr>
                              <w:t xml:space="preserve"> και δεν θα </w:t>
                            </w:r>
                            <w:proofErr w:type="spellStart"/>
                            <w:r w:rsidRPr="004427AB">
                              <w:rPr>
                                <w:rFonts w:ascii="Katsoulidis" w:eastAsia="Times New Roman" w:hAnsi="Katsoulidis" w:cs="Tahoma"/>
                                <w:sz w:val="20"/>
                                <w:szCs w:val="20"/>
                                <w:lang w:eastAsia="el-GR"/>
                              </w:rPr>
                              <w:t>υπάρχουν</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δηλώσεις</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ισοτιμίας</w:t>
                            </w:r>
                            <w:proofErr w:type="spellEnd"/>
                            <w:r w:rsidRPr="004427AB">
                              <w:rPr>
                                <w:rFonts w:ascii="Katsoulidis" w:eastAsia="Times New Roman" w:hAnsi="Katsoulidis" w:cs="Tahoma"/>
                                <w:sz w:val="20"/>
                                <w:szCs w:val="20"/>
                                <w:lang w:eastAsia="el-GR"/>
                              </w:rPr>
                              <w:t xml:space="preserve"> ή </w:t>
                            </w:r>
                            <w:proofErr w:type="spellStart"/>
                            <w:r w:rsidRPr="004427AB">
                              <w:rPr>
                                <w:rFonts w:ascii="Katsoulidis" w:eastAsia="Times New Roman" w:hAnsi="Katsoulidis" w:cs="Tahoma"/>
                                <w:sz w:val="20"/>
                                <w:szCs w:val="20"/>
                                <w:lang w:eastAsia="el-GR"/>
                              </w:rPr>
                              <w:t>προτάσεις</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σχετικα</w:t>
                            </w:r>
                            <w:proofErr w:type="spellEnd"/>
                            <w:r w:rsidRPr="004427AB">
                              <w:rPr>
                                <w:rFonts w:ascii="Katsoulidis" w:eastAsia="Times New Roman" w:hAnsi="Katsoulidis" w:cs="Tahoma"/>
                                <w:sz w:val="20"/>
                                <w:szCs w:val="20"/>
                                <w:lang w:eastAsia="el-GR"/>
                              </w:rPr>
                              <w:t xml:space="preserve">́ με την </w:t>
                            </w:r>
                            <w:proofErr w:type="spellStart"/>
                            <w:r w:rsidRPr="004427AB">
                              <w:rPr>
                                <w:rFonts w:ascii="Katsoulidis" w:eastAsia="Times New Roman" w:hAnsi="Katsoulidis" w:cs="Tahoma"/>
                                <w:sz w:val="20"/>
                                <w:szCs w:val="20"/>
                                <w:lang w:eastAsia="el-GR"/>
                              </w:rPr>
                              <w:t>αναγνώριση</w:t>
                            </w:r>
                            <w:proofErr w:type="spellEnd"/>
                            <w:r w:rsidRPr="004427AB">
                              <w:rPr>
                                <w:rFonts w:ascii="Katsoulidis" w:eastAsia="Times New Roman" w:hAnsi="Katsoulidis" w:cs="Tahoma"/>
                                <w:sz w:val="20"/>
                                <w:szCs w:val="20"/>
                                <w:lang w:eastAsia="el-GR"/>
                              </w:rPr>
                              <w:t xml:space="preserve">. Θα </w:t>
                            </w:r>
                            <w:proofErr w:type="spellStart"/>
                            <w:r w:rsidRPr="004427AB">
                              <w:rPr>
                                <w:rFonts w:ascii="Katsoulidis" w:eastAsia="Times New Roman" w:hAnsi="Katsoulidis" w:cs="Tahoma"/>
                                <w:sz w:val="20"/>
                                <w:szCs w:val="20"/>
                                <w:lang w:eastAsia="el-GR"/>
                              </w:rPr>
                              <w:t>υπάρχουν</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πληροφορίες</w:t>
                            </w:r>
                            <w:proofErr w:type="spellEnd"/>
                            <w:r w:rsidRPr="004427AB">
                              <w:rPr>
                                <w:rFonts w:ascii="Katsoulidis" w:eastAsia="Times New Roman" w:hAnsi="Katsoulidis" w:cs="Tahoma"/>
                                <w:sz w:val="20"/>
                                <w:szCs w:val="20"/>
                                <w:lang w:eastAsia="el-GR"/>
                              </w:rPr>
                              <w:t xml:space="preserve"> και στα </w:t>
                            </w:r>
                            <w:proofErr w:type="spellStart"/>
                            <w:r w:rsidRPr="004427AB">
                              <w:rPr>
                                <w:rFonts w:ascii="Katsoulidis" w:eastAsia="Times New Roman" w:hAnsi="Katsoulidis" w:cs="Tahoma"/>
                                <w:sz w:val="20"/>
                                <w:szCs w:val="20"/>
                                <w:lang w:eastAsia="el-GR"/>
                              </w:rPr>
                              <w:t>οκτω</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τμήματα</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Όπου</w:t>
                            </w:r>
                            <w:proofErr w:type="spellEnd"/>
                            <w:r w:rsidRPr="004427AB">
                              <w:rPr>
                                <w:rFonts w:ascii="Katsoulidis" w:eastAsia="Times New Roman" w:hAnsi="Katsoulidis" w:cs="Tahoma"/>
                                <w:sz w:val="20"/>
                                <w:szCs w:val="20"/>
                                <w:lang w:eastAsia="el-GR"/>
                              </w:rPr>
                              <w:t xml:space="preserve"> δεν </w:t>
                            </w:r>
                            <w:proofErr w:type="spellStart"/>
                            <w:r w:rsidRPr="004427AB">
                              <w:rPr>
                                <w:rFonts w:ascii="Katsoulidis" w:eastAsia="Times New Roman" w:hAnsi="Katsoulidis" w:cs="Tahoma"/>
                                <w:sz w:val="20"/>
                                <w:szCs w:val="20"/>
                                <w:lang w:eastAsia="el-GR"/>
                              </w:rPr>
                              <w:t>υπάρχουν</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πληροφορίες</w:t>
                            </w:r>
                            <w:proofErr w:type="spellEnd"/>
                            <w:r w:rsidRPr="004427AB">
                              <w:rPr>
                                <w:rFonts w:ascii="Katsoulidis" w:eastAsia="Times New Roman" w:hAnsi="Katsoulidis" w:cs="Tahoma"/>
                                <w:sz w:val="20"/>
                                <w:szCs w:val="20"/>
                                <w:lang w:eastAsia="el-GR"/>
                              </w:rPr>
                              <w:t xml:space="preserve">, θα </w:t>
                            </w:r>
                            <w:proofErr w:type="spellStart"/>
                            <w:r w:rsidRPr="004427AB">
                              <w:rPr>
                                <w:rFonts w:ascii="Katsoulidis" w:eastAsia="Times New Roman" w:hAnsi="Katsoulidis" w:cs="Tahoma"/>
                                <w:sz w:val="20"/>
                                <w:szCs w:val="20"/>
                                <w:lang w:eastAsia="el-GR"/>
                              </w:rPr>
                              <w:t>δίδεται</w:t>
                            </w:r>
                            <w:proofErr w:type="spellEnd"/>
                            <w:r w:rsidRPr="004427AB">
                              <w:rPr>
                                <w:rFonts w:ascii="Katsoulidis" w:eastAsia="Times New Roman" w:hAnsi="Katsoulidis" w:cs="Tahoma"/>
                                <w:sz w:val="20"/>
                                <w:szCs w:val="20"/>
                                <w:lang w:eastAsia="el-GR"/>
                              </w:rPr>
                              <w:t xml:space="preserve"> η </w:t>
                            </w:r>
                            <w:proofErr w:type="spellStart"/>
                            <w:r w:rsidRPr="004427AB">
                              <w:rPr>
                                <w:rFonts w:ascii="Katsoulidis" w:eastAsia="Times New Roman" w:hAnsi="Katsoulidis" w:cs="Tahoma"/>
                                <w:sz w:val="20"/>
                                <w:szCs w:val="20"/>
                                <w:lang w:eastAsia="el-GR"/>
                              </w:rPr>
                              <w:t>σχετικη</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εξήγηση</w:t>
                            </w:r>
                            <w:proofErr w:type="spellEnd"/>
                            <w:r w:rsidRPr="004427AB">
                              <w:rPr>
                                <w:rFonts w:ascii="Katsoulidis" w:eastAsia="Times New Roman" w:hAnsi="Katsoulidis" w:cs="Tahoma"/>
                                <w:sz w:val="20"/>
                                <w:szCs w:val="20"/>
                                <w:lang w:eastAsia="el-GR"/>
                              </w:rPr>
                              <w:t>.</w:t>
                            </w:r>
                          </w:p>
                          <w:p w14:paraId="2A7D3BFD" w14:textId="77777777" w:rsidR="00E67B34" w:rsidRPr="00B40593" w:rsidRDefault="00E67B34" w:rsidP="001A5D23">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75B49" id="Πλαίσιο κειμένου 50" o:spid="_x0000_s1027" type="#_x0000_t202" style="position:absolute;margin-left:-4.5pt;margin-top:14pt;width:53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McqYOgIAAIQEAAAOAAAAZHJzL2Uyb0RvYy54bWysVE1v2zAMvQ/YfxB0X2ynaZoFcYosRYYB&#13;&#10;QVsgHXpWZCk2JouapMTOfv0o2flot9Owi0KK9BP5+JjZfVsrchDWVaBzmg1SSoTmUFR6l9PvL6tP&#13;&#10;E0qcZ7pgCrTI6VE4ej//+GHWmKkYQgmqEJYgiHbTxuS09N5Mk8TxUtTMDcAIjUEJtmYeXbtLCssa&#13;&#10;RK9VMkzTcdKALYwFLpzD24cuSOcRX0rB/ZOUTniicoq1+XjaeG7DmcxnbLqzzJQV78tg/1BFzSqN&#13;&#10;j56hHphnZG+rP6DqiltwIP2AQ52AlBUXsQfsJkvfdbMpmRGxFyTHmTNN7v/B8sfDxjxb4tsv0OIA&#13;&#10;AyGNcVOHl6GfVto6/GKlBONI4fFMm2g94Xg5vptkkxRDHGPZzV02Rgdxksvnxjr/VUBNgpFTi3OJ&#13;&#10;dLHD2vku9ZQSXnOgqmJVKRWdoAWxVJYcGE5R+Vgkgr/JUpo0WMrNbRqB38QC9Pn7rWL8R1/eVRbi&#13;&#10;KY01X5oPlm+3LamKK2K2UByRLwudlJzhqwrh18z5Z2ZRO8gD7oN/wkMqwJqgtygpwf76233Ix5Fi&#13;&#10;lJIGtZhT93PPrKBEfdM47M/ZaBTEG53R7d0QHXsd2V5H9L5eAhKV4eYZHs2Q79XJlBbqV1ybRXgV&#13;&#10;Q0xzfDun/mQufbchuHZcLBYxCeVqmF/rjeEBOgwm0PrSvjJr+rF6VMQjnFTLpu+m2+WGLzUs9h5k&#13;&#10;FUcfeO5Y7elHqUfx9GsZdunaj1mXP4/5bwAAAP//AwBQSwMEFAAGAAgAAAAhAI7J1zPfAAAADwEA&#13;&#10;AA8AAABkcnMvZG93bnJldi54bWxMT8tOwzAQvCPxD9YicWvtVgWlaZyKR+HCiYI4b2PXsRrbke2m&#13;&#10;4e/ZnOhlVzujnUe1HV3HBh2TDV7CYi6Aad8EZb2R8P31NiuApYxeYRe8lvCrE2zr25sKSxUu/lMP&#13;&#10;+2wYifhUooQ2577kPDWtdpjmodeeuGOIDjOd0XAV8ULiruNLIR65Q+vJocVev7S6Oe3PTsLu2axN&#13;&#10;U2Bsd4Wydhh/jh/mXcr7u/F1Q+NpAyzrMf9/wNSB8kNNwQ7h7FVinYTZmvpkCcuC9sSLhwk5ELJa&#13;&#10;CeB1xa971H8AAAD//wMAUEsBAi0AFAAGAAgAAAAhALaDOJL+AAAA4QEAABMAAAAAAAAAAAAAAAAA&#13;&#10;AAAAAFtDb250ZW50X1R5cGVzXS54bWxQSwECLQAUAAYACAAAACEAOP0h/9YAAACUAQAACwAAAAAA&#13;&#10;AAAAAAAAAAAvAQAAX3JlbHMvLnJlbHNQSwECLQAUAAYACAAAACEAxDHKmDoCAACEBAAADgAAAAAA&#13;&#10;AAAAAAAAAAAuAgAAZHJzL2Uyb0RvYy54bWxQSwECLQAUAAYACAAAACEAjsnXM98AAAAPAQAADwAA&#13;&#10;AAAAAAAAAAAAAACUBAAAZHJzL2Rvd25yZXYueG1sUEsFBgAAAAAEAAQA8wAAAKAFAAAAAA==&#13;&#10;" fillcolor="white [3201]" strokeweight=".5pt">
                <v:textbox>
                  <w:txbxContent>
                    <w:p w14:paraId="485A3CC9" w14:textId="4BB4B1DE" w:rsidR="00E67B34" w:rsidRPr="004427AB" w:rsidRDefault="00E67B34" w:rsidP="001A5D23">
                      <w:pPr>
                        <w:spacing w:before="100" w:beforeAutospacing="1" w:after="100" w:afterAutospacing="1"/>
                        <w:rPr>
                          <w:rFonts w:ascii="Katsoulidis" w:eastAsia="Times New Roman" w:hAnsi="Katsoulidis" w:cs="Times New Roman"/>
                          <w:sz w:val="20"/>
                          <w:szCs w:val="20"/>
                          <w:lang w:eastAsia="el-GR"/>
                        </w:rPr>
                      </w:pPr>
                      <w:proofErr w:type="spellStart"/>
                      <w:r w:rsidRPr="004427AB">
                        <w:rPr>
                          <w:rFonts w:ascii="Katsoulidis" w:eastAsia="Times New Roman" w:hAnsi="Katsoulidis" w:cs="Tahoma"/>
                          <w:sz w:val="20"/>
                          <w:szCs w:val="20"/>
                          <w:lang w:eastAsia="el-GR"/>
                        </w:rPr>
                        <w:t>Αυτο</w:t>
                      </w:r>
                      <w:proofErr w:type="spellEnd"/>
                      <w:r w:rsidRPr="004427AB">
                        <w:rPr>
                          <w:rFonts w:ascii="Katsoulidis" w:eastAsia="Times New Roman" w:hAnsi="Katsoulidis" w:cs="Tahoma"/>
                          <w:sz w:val="20"/>
                          <w:szCs w:val="20"/>
                          <w:lang w:eastAsia="el-GR"/>
                        </w:rPr>
                        <w:t xml:space="preserve">́ το </w:t>
                      </w:r>
                      <w:proofErr w:type="spellStart"/>
                      <w:r w:rsidRPr="004427AB">
                        <w:rPr>
                          <w:rFonts w:ascii="Katsoulidis" w:eastAsia="Times New Roman" w:hAnsi="Katsoulidis" w:cs="Tahoma"/>
                          <w:sz w:val="20"/>
                          <w:szCs w:val="20"/>
                          <w:lang w:eastAsia="el-GR"/>
                        </w:rPr>
                        <w:t>Παράρτημα</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ιπλώματος</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ακολουθει</w:t>
                      </w:r>
                      <w:proofErr w:type="spellEnd"/>
                      <w:r w:rsidRPr="004427AB">
                        <w:rPr>
                          <w:rFonts w:ascii="Katsoulidis" w:eastAsia="Times New Roman" w:hAnsi="Katsoulidis" w:cs="Tahoma"/>
                          <w:sz w:val="20"/>
                          <w:szCs w:val="20"/>
                          <w:lang w:eastAsia="el-GR"/>
                        </w:rPr>
                        <w:t xml:space="preserve">́ το </w:t>
                      </w:r>
                      <w:proofErr w:type="spellStart"/>
                      <w:r w:rsidRPr="004427AB">
                        <w:rPr>
                          <w:rFonts w:ascii="Katsoulidis" w:eastAsia="Times New Roman" w:hAnsi="Katsoulidis" w:cs="Tahoma"/>
                          <w:sz w:val="20"/>
                          <w:szCs w:val="20"/>
                          <w:lang w:eastAsia="el-GR"/>
                        </w:rPr>
                        <w:t>υπόδειγμα</w:t>
                      </w:r>
                      <w:proofErr w:type="spellEnd"/>
                      <w:r w:rsidRPr="004427AB">
                        <w:rPr>
                          <w:rFonts w:ascii="Katsoulidis" w:eastAsia="Times New Roman" w:hAnsi="Katsoulidis" w:cs="Tahoma"/>
                          <w:sz w:val="20"/>
                          <w:szCs w:val="20"/>
                          <w:lang w:eastAsia="el-GR"/>
                        </w:rPr>
                        <w:t xml:space="preserve"> που </w:t>
                      </w:r>
                      <w:proofErr w:type="spellStart"/>
                      <w:r w:rsidRPr="004427AB">
                        <w:rPr>
                          <w:rFonts w:ascii="Katsoulidis" w:eastAsia="Times New Roman" w:hAnsi="Katsoulidis" w:cs="Tahoma"/>
                          <w:sz w:val="20"/>
                          <w:szCs w:val="20"/>
                          <w:lang w:eastAsia="el-GR"/>
                        </w:rPr>
                        <w:t>ανέπτυξε</w:t>
                      </w:r>
                      <w:proofErr w:type="spellEnd"/>
                      <w:r w:rsidRPr="004427AB">
                        <w:rPr>
                          <w:rFonts w:ascii="Katsoulidis" w:eastAsia="Times New Roman" w:hAnsi="Katsoulidis" w:cs="Tahoma"/>
                          <w:sz w:val="20"/>
                          <w:szCs w:val="20"/>
                          <w:lang w:eastAsia="el-GR"/>
                        </w:rPr>
                        <w:t xml:space="preserve"> η </w:t>
                      </w:r>
                      <w:proofErr w:type="spellStart"/>
                      <w:r w:rsidRPr="004427AB">
                        <w:rPr>
                          <w:rFonts w:ascii="Katsoulidis" w:eastAsia="Times New Roman" w:hAnsi="Katsoulidis" w:cs="Tahoma"/>
                          <w:sz w:val="20"/>
                          <w:szCs w:val="20"/>
                          <w:lang w:eastAsia="el-GR"/>
                        </w:rPr>
                        <w:t>Ευρωπαϊκη</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Επιτροπη</w:t>
                      </w:r>
                      <w:proofErr w:type="spellEnd"/>
                      <w:r w:rsidRPr="004427AB">
                        <w:rPr>
                          <w:rFonts w:ascii="Katsoulidis" w:eastAsia="Times New Roman" w:hAnsi="Katsoulidis" w:cs="Tahoma"/>
                          <w:sz w:val="20"/>
                          <w:szCs w:val="20"/>
                          <w:lang w:eastAsia="el-GR"/>
                        </w:rPr>
                        <w:t xml:space="preserve">́, το </w:t>
                      </w:r>
                      <w:proofErr w:type="spellStart"/>
                      <w:r w:rsidRPr="004427AB">
                        <w:rPr>
                          <w:rFonts w:ascii="Katsoulidis" w:eastAsia="Times New Roman" w:hAnsi="Katsoulidis" w:cs="Tahoma"/>
                          <w:sz w:val="20"/>
                          <w:szCs w:val="20"/>
                          <w:lang w:eastAsia="el-GR"/>
                        </w:rPr>
                        <w:t>Συμβούλιο</w:t>
                      </w:r>
                      <w:proofErr w:type="spellEnd"/>
                      <w:r w:rsidRPr="004427AB">
                        <w:rPr>
                          <w:rFonts w:ascii="Katsoulidis" w:eastAsia="Times New Roman" w:hAnsi="Katsoulidis" w:cs="Tahoma"/>
                          <w:sz w:val="20"/>
                          <w:szCs w:val="20"/>
                          <w:lang w:eastAsia="el-GR"/>
                        </w:rPr>
                        <w:t xml:space="preserve"> της </w:t>
                      </w:r>
                      <w:proofErr w:type="spellStart"/>
                      <w:r w:rsidRPr="004427AB">
                        <w:rPr>
                          <w:rFonts w:ascii="Katsoulidis" w:eastAsia="Times New Roman" w:hAnsi="Katsoulidis" w:cs="Tahoma"/>
                          <w:sz w:val="20"/>
                          <w:szCs w:val="20"/>
                          <w:lang w:eastAsia="el-GR"/>
                        </w:rPr>
                        <w:t>Ευρώπης</w:t>
                      </w:r>
                      <w:proofErr w:type="spellEnd"/>
                      <w:r w:rsidRPr="004427AB">
                        <w:rPr>
                          <w:rFonts w:ascii="Katsoulidis" w:eastAsia="Times New Roman" w:hAnsi="Katsoulidis" w:cs="Tahoma"/>
                          <w:sz w:val="20"/>
                          <w:szCs w:val="20"/>
                          <w:lang w:eastAsia="el-GR"/>
                        </w:rPr>
                        <w:t xml:space="preserve"> και η UNESCO/</w:t>
                      </w:r>
                      <w:proofErr w:type="spellStart"/>
                      <w:r w:rsidRPr="004427AB">
                        <w:rPr>
                          <w:rFonts w:ascii="Katsoulidis" w:eastAsia="Times New Roman" w:hAnsi="Katsoulidis" w:cs="Tahoma"/>
                          <w:sz w:val="20"/>
                          <w:szCs w:val="20"/>
                          <w:lang w:eastAsia="el-GR"/>
                        </w:rPr>
                        <w:t>CEPES</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Στόχος</w:t>
                      </w:r>
                      <w:proofErr w:type="spellEnd"/>
                      <w:r w:rsidRPr="004427AB">
                        <w:rPr>
                          <w:rFonts w:ascii="Katsoulidis" w:eastAsia="Times New Roman" w:hAnsi="Katsoulidis" w:cs="Tahoma"/>
                          <w:sz w:val="20"/>
                          <w:szCs w:val="20"/>
                          <w:lang w:eastAsia="el-GR"/>
                        </w:rPr>
                        <w:t xml:space="preserve"> του </w:t>
                      </w:r>
                      <w:proofErr w:type="spellStart"/>
                      <w:r w:rsidRPr="004427AB">
                        <w:rPr>
                          <w:rFonts w:ascii="Katsoulidis" w:eastAsia="Times New Roman" w:hAnsi="Katsoulidis" w:cs="Tahoma"/>
                          <w:sz w:val="20"/>
                          <w:szCs w:val="20"/>
                          <w:lang w:eastAsia="el-GR"/>
                        </w:rPr>
                        <w:t>παραρτήματος</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είναι</w:t>
                      </w:r>
                      <w:proofErr w:type="spellEnd"/>
                      <w:r w:rsidRPr="004427AB">
                        <w:rPr>
                          <w:rFonts w:ascii="Katsoulidis" w:eastAsia="Times New Roman" w:hAnsi="Katsoulidis" w:cs="Tahoma"/>
                          <w:sz w:val="20"/>
                          <w:szCs w:val="20"/>
                          <w:lang w:eastAsia="el-GR"/>
                        </w:rPr>
                        <w:t xml:space="preserve"> να </w:t>
                      </w:r>
                      <w:proofErr w:type="spellStart"/>
                      <w:r w:rsidRPr="004427AB">
                        <w:rPr>
                          <w:rFonts w:ascii="Katsoulidis" w:eastAsia="Times New Roman" w:hAnsi="Katsoulidis" w:cs="Tahoma"/>
                          <w:sz w:val="20"/>
                          <w:szCs w:val="20"/>
                          <w:lang w:eastAsia="el-GR"/>
                        </w:rPr>
                        <w:t>παράσχει</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επαρκη</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ανεξάρτητα</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στοιχεία</w:t>
                      </w:r>
                      <w:proofErr w:type="spellEnd"/>
                      <w:r w:rsidRPr="004427AB">
                        <w:rPr>
                          <w:rFonts w:ascii="Katsoulidis" w:eastAsia="Times New Roman" w:hAnsi="Katsoulidis" w:cs="Tahoma"/>
                          <w:sz w:val="20"/>
                          <w:szCs w:val="20"/>
                          <w:lang w:eastAsia="el-GR"/>
                        </w:rPr>
                        <w:t xml:space="preserve"> για τη </w:t>
                      </w:r>
                      <w:proofErr w:type="spellStart"/>
                      <w:r w:rsidRPr="004427AB">
                        <w:rPr>
                          <w:rFonts w:ascii="Katsoulidis" w:eastAsia="Times New Roman" w:hAnsi="Katsoulidis" w:cs="Tahoma"/>
                          <w:sz w:val="20"/>
                          <w:szCs w:val="20"/>
                          <w:lang w:eastAsia="el-GR"/>
                        </w:rPr>
                        <w:t>βελτίωση</w:t>
                      </w:r>
                      <w:proofErr w:type="spellEnd"/>
                      <w:r w:rsidRPr="004427AB">
                        <w:rPr>
                          <w:rFonts w:ascii="Katsoulidis" w:eastAsia="Times New Roman" w:hAnsi="Katsoulidis" w:cs="Tahoma"/>
                          <w:sz w:val="20"/>
                          <w:szCs w:val="20"/>
                          <w:lang w:eastAsia="el-GR"/>
                        </w:rPr>
                        <w:t xml:space="preserve"> της </w:t>
                      </w:r>
                      <w:proofErr w:type="spellStart"/>
                      <w:r w:rsidRPr="004427AB">
                        <w:rPr>
                          <w:rFonts w:ascii="Katsoulidis" w:eastAsia="Times New Roman" w:hAnsi="Katsoulidis" w:cs="Tahoma"/>
                          <w:sz w:val="20"/>
                          <w:szCs w:val="20"/>
                          <w:lang w:eastAsia="el-GR"/>
                        </w:rPr>
                        <w:t>διεθνούς</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διαφάνειας</w:t>
                      </w:r>
                      <w:proofErr w:type="spellEnd"/>
                      <w:r w:rsidRPr="004427AB">
                        <w:rPr>
                          <w:rFonts w:ascii="Katsoulidis" w:eastAsia="Times New Roman" w:hAnsi="Katsoulidis" w:cs="Tahoma"/>
                          <w:sz w:val="20"/>
                          <w:szCs w:val="20"/>
                          <w:lang w:eastAsia="el-GR"/>
                        </w:rPr>
                        <w:t xml:space="preserve">» και τη </w:t>
                      </w:r>
                      <w:proofErr w:type="spellStart"/>
                      <w:r w:rsidRPr="004427AB">
                        <w:rPr>
                          <w:rFonts w:ascii="Katsoulidis" w:eastAsia="Times New Roman" w:hAnsi="Katsoulidis" w:cs="Tahoma"/>
                          <w:sz w:val="20"/>
                          <w:szCs w:val="20"/>
                          <w:lang w:eastAsia="el-GR"/>
                        </w:rPr>
                        <w:t>δίκαιη</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ακαδημαϊκη</w:t>
                      </w:r>
                      <w:proofErr w:type="spellEnd"/>
                      <w:r w:rsidRPr="004427AB">
                        <w:rPr>
                          <w:rFonts w:ascii="Katsoulidis" w:eastAsia="Times New Roman" w:hAnsi="Katsoulidis" w:cs="Tahoma"/>
                          <w:sz w:val="20"/>
                          <w:szCs w:val="20"/>
                          <w:lang w:eastAsia="el-GR"/>
                        </w:rPr>
                        <w:t xml:space="preserve">́ και </w:t>
                      </w:r>
                      <w:proofErr w:type="spellStart"/>
                      <w:r w:rsidRPr="004427AB">
                        <w:rPr>
                          <w:rFonts w:ascii="Katsoulidis" w:eastAsia="Times New Roman" w:hAnsi="Katsoulidis" w:cs="Tahoma"/>
                          <w:sz w:val="20"/>
                          <w:szCs w:val="20"/>
                          <w:lang w:eastAsia="el-GR"/>
                        </w:rPr>
                        <w:t>επαγγελματικη</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αναγνώριση</w:t>
                      </w:r>
                      <w:proofErr w:type="spellEnd"/>
                      <w:r w:rsidRPr="004427AB">
                        <w:rPr>
                          <w:rFonts w:ascii="Katsoulidis" w:eastAsia="Times New Roman" w:hAnsi="Katsoulidis" w:cs="Tahoma"/>
                          <w:sz w:val="20"/>
                          <w:szCs w:val="20"/>
                          <w:lang w:eastAsia="el-GR"/>
                        </w:rPr>
                        <w:t xml:space="preserve"> των </w:t>
                      </w:r>
                      <w:proofErr w:type="spellStart"/>
                      <w:r w:rsidRPr="004427AB">
                        <w:rPr>
                          <w:rFonts w:ascii="Katsoulidis" w:eastAsia="Times New Roman" w:hAnsi="Katsoulidis" w:cs="Tahoma"/>
                          <w:sz w:val="20"/>
                          <w:szCs w:val="20"/>
                          <w:lang w:eastAsia="el-GR"/>
                        </w:rPr>
                        <w:t>τίτλων</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σπουδών</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διπλώματα</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πτυχία</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πιστοποιητικα</w:t>
                      </w:r>
                      <w:proofErr w:type="spellEnd"/>
                      <w:r w:rsidRPr="004427AB">
                        <w:rPr>
                          <w:rFonts w:ascii="Katsoulidis" w:eastAsia="Times New Roman" w:hAnsi="Katsoulidis" w:cs="Tahoma"/>
                          <w:sz w:val="20"/>
                          <w:szCs w:val="20"/>
                          <w:lang w:eastAsia="el-GR"/>
                        </w:rPr>
                        <w:t xml:space="preserve">́ κ.τ.λ.). </w:t>
                      </w:r>
                      <w:proofErr w:type="spellStart"/>
                      <w:r w:rsidRPr="004427AB">
                        <w:rPr>
                          <w:rFonts w:ascii="Katsoulidis" w:eastAsia="Times New Roman" w:hAnsi="Katsoulidis" w:cs="Tahoma"/>
                          <w:sz w:val="20"/>
                          <w:szCs w:val="20"/>
                          <w:lang w:eastAsia="el-GR"/>
                        </w:rPr>
                        <w:t>Σχεδιάστηκε</w:t>
                      </w:r>
                      <w:proofErr w:type="spellEnd"/>
                      <w:r w:rsidRPr="004427AB">
                        <w:rPr>
                          <w:rFonts w:ascii="Katsoulidis" w:eastAsia="Times New Roman" w:hAnsi="Katsoulidis" w:cs="Tahoma"/>
                          <w:sz w:val="20"/>
                          <w:szCs w:val="20"/>
                          <w:lang w:eastAsia="el-GR"/>
                        </w:rPr>
                        <w:t xml:space="preserve"> για να </w:t>
                      </w:r>
                      <w:proofErr w:type="spellStart"/>
                      <w:r w:rsidRPr="004427AB">
                        <w:rPr>
                          <w:rFonts w:ascii="Katsoulidis" w:eastAsia="Times New Roman" w:hAnsi="Katsoulidis" w:cs="Tahoma"/>
                          <w:sz w:val="20"/>
                          <w:szCs w:val="20"/>
                          <w:lang w:eastAsia="el-GR"/>
                        </w:rPr>
                        <w:t>δίνει</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περιγραφη</w:t>
                      </w:r>
                      <w:proofErr w:type="spellEnd"/>
                      <w:r w:rsidRPr="004427AB">
                        <w:rPr>
                          <w:rFonts w:ascii="Katsoulidis" w:eastAsia="Times New Roman" w:hAnsi="Katsoulidis" w:cs="Tahoma"/>
                          <w:sz w:val="20"/>
                          <w:szCs w:val="20"/>
                          <w:lang w:eastAsia="el-GR"/>
                        </w:rPr>
                        <w:t xml:space="preserve">́ της </w:t>
                      </w:r>
                      <w:proofErr w:type="spellStart"/>
                      <w:r w:rsidRPr="004427AB">
                        <w:rPr>
                          <w:rFonts w:ascii="Katsoulidis" w:eastAsia="Times New Roman" w:hAnsi="Katsoulidis" w:cs="Tahoma"/>
                          <w:sz w:val="20"/>
                          <w:szCs w:val="20"/>
                          <w:lang w:eastAsia="el-GR"/>
                        </w:rPr>
                        <w:t>φύσης</w:t>
                      </w:r>
                      <w:proofErr w:type="spellEnd"/>
                      <w:r w:rsidRPr="004427AB">
                        <w:rPr>
                          <w:rFonts w:ascii="Katsoulidis" w:eastAsia="Times New Roman" w:hAnsi="Katsoulidis" w:cs="Tahoma"/>
                          <w:sz w:val="20"/>
                          <w:szCs w:val="20"/>
                          <w:lang w:eastAsia="el-GR"/>
                        </w:rPr>
                        <w:t xml:space="preserve">, του </w:t>
                      </w:r>
                      <w:proofErr w:type="spellStart"/>
                      <w:r w:rsidRPr="004427AB">
                        <w:rPr>
                          <w:rFonts w:ascii="Katsoulidis" w:eastAsia="Times New Roman" w:hAnsi="Katsoulidis" w:cs="Tahoma"/>
                          <w:sz w:val="20"/>
                          <w:szCs w:val="20"/>
                          <w:lang w:eastAsia="el-GR"/>
                        </w:rPr>
                        <w:t>επιπέδου</w:t>
                      </w:r>
                      <w:proofErr w:type="spellEnd"/>
                      <w:r w:rsidRPr="004427AB">
                        <w:rPr>
                          <w:rFonts w:ascii="Katsoulidis" w:eastAsia="Times New Roman" w:hAnsi="Katsoulidis" w:cs="Tahoma"/>
                          <w:sz w:val="20"/>
                          <w:szCs w:val="20"/>
                          <w:lang w:eastAsia="el-GR"/>
                        </w:rPr>
                        <w:t xml:space="preserve">, του </w:t>
                      </w:r>
                      <w:proofErr w:type="spellStart"/>
                      <w:r w:rsidRPr="004427AB">
                        <w:rPr>
                          <w:rFonts w:ascii="Katsoulidis" w:eastAsia="Times New Roman" w:hAnsi="Katsoulidis" w:cs="Tahoma"/>
                          <w:sz w:val="20"/>
                          <w:szCs w:val="20"/>
                          <w:lang w:eastAsia="el-GR"/>
                        </w:rPr>
                        <w:t>υπόβαθρου</w:t>
                      </w:r>
                      <w:proofErr w:type="spellEnd"/>
                      <w:r w:rsidRPr="004427AB">
                        <w:rPr>
                          <w:rFonts w:ascii="Katsoulidis" w:eastAsia="Times New Roman" w:hAnsi="Katsoulidis" w:cs="Tahoma"/>
                          <w:sz w:val="20"/>
                          <w:szCs w:val="20"/>
                          <w:lang w:eastAsia="el-GR"/>
                        </w:rPr>
                        <w:t xml:space="preserve">, του </w:t>
                      </w:r>
                      <w:proofErr w:type="spellStart"/>
                      <w:r w:rsidRPr="004427AB">
                        <w:rPr>
                          <w:rFonts w:ascii="Katsoulidis" w:eastAsia="Times New Roman" w:hAnsi="Katsoulidis" w:cs="Tahoma"/>
                          <w:sz w:val="20"/>
                          <w:szCs w:val="20"/>
                          <w:lang w:eastAsia="el-GR"/>
                        </w:rPr>
                        <w:t>περιεχομένου</w:t>
                      </w:r>
                      <w:proofErr w:type="spellEnd"/>
                      <w:r w:rsidRPr="004427AB">
                        <w:rPr>
                          <w:rFonts w:ascii="Katsoulidis" w:eastAsia="Times New Roman" w:hAnsi="Katsoulidis" w:cs="Tahoma"/>
                          <w:sz w:val="20"/>
                          <w:szCs w:val="20"/>
                          <w:lang w:eastAsia="el-GR"/>
                        </w:rPr>
                        <w:t xml:space="preserve"> και του </w:t>
                      </w:r>
                      <w:proofErr w:type="spellStart"/>
                      <w:r w:rsidRPr="004427AB">
                        <w:rPr>
                          <w:rFonts w:ascii="Katsoulidis" w:eastAsia="Times New Roman" w:hAnsi="Katsoulidis" w:cs="Tahoma"/>
                          <w:sz w:val="20"/>
                          <w:szCs w:val="20"/>
                          <w:lang w:eastAsia="el-GR"/>
                        </w:rPr>
                        <w:t>καθεστώτος</w:t>
                      </w:r>
                      <w:proofErr w:type="spellEnd"/>
                      <w:r w:rsidRPr="004427AB">
                        <w:rPr>
                          <w:rFonts w:ascii="Katsoulidis" w:eastAsia="Times New Roman" w:hAnsi="Katsoulidis" w:cs="Tahoma"/>
                          <w:sz w:val="20"/>
                          <w:szCs w:val="20"/>
                          <w:lang w:eastAsia="el-GR"/>
                        </w:rPr>
                        <w:t xml:space="preserve"> των </w:t>
                      </w:r>
                      <w:proofErr w:type="spellStart"/>
                      <w:r w:rsidRPr="004427AB">
                        <w:rPr>
                          <w:rFonts w:ascii="Katsoulidis" w:eastAsia="Times New Roman" w:hAnsi="Katsoulidis" w:cs="Tahoma"/>
                          <w:sz w:val="20"/>
                          <w:szCs w:val="20"/>
                          <w:lang w:eastAsia="el-GR"/>
                        </w:rPr>
                        <w:t>σπουδών</w:t>
                      </w:r>
                      <w:proofErr w:type="spellEnd"/>
                      <w:r w:rsidRPr="004427AB">
                        <w:rPr>
                          <w:rFonts w:ascii="Katsoulidis" w:eastAsia="Times New Roman" w:hAnsi="Katsoulidis" w:cs="Tahoma"/>
                          <w:sz w:val="20"/>
                          <w:szCs w:val="20"/>
                          <w:lang w:eastAsia="el-GR"/>
                        </w:rPr>
                        <w:t xml:space="preserve"> οι </w:t>
                      </w:r>
                      <w:proofErr w:type="spellStart"/>
                      <w:r w:rsidRPr="004427AB">
                        <w:rPr>
                          <w:rFonts w:ascii="Katsoulidis" w:eastAsia="Times New Roman" w:hAnsi="Katsoulidis" w:cs="Tahoma"/>
                          <w:sz w:val="20"/>
                          <w:szCs w:val="20"/>
                          <w:lang w:eastAsia="el-GR"/>
                        </w:rPr>
                        <w:t>οποίες</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ολοκληρώθηκαν</w:t>
                      </w:r>
                      <w:proofErr w:type="spellEnd"/>
                      <w:r w:rsidRPr="004427AB">
                        <w:rPr>
                          <w:rFonts w:ascii="Katsoulidis" w:eastAsia="Times New Roman" w:hAnsi="Katsoulidis" w:cs="Tahoma"/>
                          <w:sz w:val="20"/>
                          <w:szCs w:val="20"/>
                          <w:lang w:eastAsia="el-GR"/>
                        </w:rPr>
                        <w:t xml:space="preserve"> με </w:t>
                      </w:r>
                      <w:proofErr w:type="spellStart"/>
                      <w:r w:rsidRPr="004427AB">
                        <w:rPr>
                          <w:rFonts w:ascii="Katsoulidis" w:eastAsia="Times New Roman" w:hAnsi="Katsoulidis" w:cs="Tahoma"/>
                          <w:sz w:val="20"/>
                          <w:szCs w:val="20"/>
                          <w:lang w:eastAsia="el-GR"/>
                        </w:rPr>
                        <w:t>επιτυχία</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απο</w:t>
                      </w:r>
                      <w:proofErr w:type="spellEnd"/>
                      <w:r w:rsidRPr="004427AB">
                        <w:rPr>
                          <w:rFonts w:ascii="Katsoulidis" w:eastAsia="Times New Roman" w:hAnsi="Katsoulidis" w:cs="Tahoma"/>
                          <w:sz w:val="20"/>
                          <w:szCs w:val="20"/>
                          <w:lang w:eastAsia="el-GR"/>
                        </w:rPr>
                        <w:t xml:space="preserve">́ το </w:t>
                      </w:r>
                      <w:proofErr w:type="spellStart"/>
                      <w:r w:rsidRPr="004427AB">
                        <w:rPr>
                          <w:rFonts w:ascii="Katsoulidis" w:eastAsia="Times New Roman" w:hAnsi="Katsoulidis" w:cs="Tahoma"/>
                          <w:sz w:val="20"/>
                          <w:szCs w:val="20"/>
                          <w:lang w:eastAsia="el-GR"/>
                        </w:rPr>
                        <w:t>άτομο</w:t>
                      </w:r>
                      <w:proofErr w:type="spellEnd"/>
                      <w:r w:rsidRPr="004427AB">
                        <w:rPr>
                          <w:rFonts w:ascii="Katsoulidis" w:eastAsia="Times New Roman" w:hAnsi="Katsoulidis" w:cs="Tahoma"/>
                          <w:sz w:val="20"/>
                          <w:szCs w:val="20"/>
                          <w:lang w:eastAsia="el-GR"/>
                        </w:rPr>
                        <w:t xml:space="preserve"> που </w:t>
                      </w:r>
                      <w:proofErr w:type="spellStart"/>
                      <w:r w:rsidRPr="004427AB">
                        <w:rPr>
                          <w:rFonts w:ascii="Katsoulidis" w:eastAsia="Times New Roman" w:hAnsi="Katsoulidis" w:cs="Tahoma"/>
                          <w:sz w:val="20"/>
                          <w:szCs w:val="20"/>
                          <w:lang w:eastAsia="el-GR"/>
                        </w:rPr>
                        <w:t>αναγράφεται</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ονομαστικα</w:t>
                      </w:r>
                      <w:proofErr w:type="spellEnd"/>
                      <w:r w:rsidRPr="004427AB">
                        <w:rPr>
                          <w:rFonts w:ascii="Katsoulidis" w:eastAsia="Times New Roman" w:hAnsi="Katsoulidis" w:cs="Tahoma"/>
                          <w:sz w:val="20"/>
                          <w:szCs w:val="20"/>
                          <w:lang w:eastAsia="el-GR"/>
                        </w:rPr>
                        <w:t xml:space="preserve">́ στο </w:t>
                      </w:r>
                      <w:proofErr w:type="spellStart"/>
                      <w:r w:rsidRPr="004427AB">
                        <w:rPr>
                          <w:rFonts w:ascii="Katsoulidis" w:eastAsia="Times New Roman" w:hAnsi="Katsoulidis" w:cs="Tahoma"/>
                          <w:sz w:val="20"/>
                          <w:szCs w:val="20"/>
                          <w:lang w:eastAsia="el-GR"/>
                        </w:rPr>
                        <w:t>πρωτότυπο</w:t>
                      </w:r>
                      <w:proofErr w:type="spellEnd"/>
                      <w:r w:rsidRPr="004427AB">
                        <w:rPr>
                          <w:rFonts w:ascii="Katsoulidis" w:eastAsia="Times New Roman" w:hAnsi="Katsoulidis" w:cs="Tahoma"/>
                          <w:sz w:val="20"/>
                          <w:szCs w:val="20"/>
                          <w:lang w:eastAsia="el-GR"/>
                        </w:rPr>
                        <w:t xml:space="preserve"> του </w:t>
                      </w:r>
                      <w:proofErr w:type="spellStart"/>
                      <w:r w:rsidRPr="004427AB">
                        <w:rPr>
                          <w:rFonts w:ascii="Katsoulidis" w:eastAsia="Times New Roman" w:hAnsi="Katsoulidis" w:cs="Tahoma"/>
                          <w:sz w:val="20"/>
                          <w:szCs w:val="20"/>
                          <w:lang w:eastAsia="el-GR"/>
                        </w:rPr>
                        <w:t>τίτλου</w:t>
                      </w:r>
                      <w:proofErr w:type="spellEnd"/>
                      <w:r w:rsidRPr="004427AB">
                        <w:rPr>
                          <w:rFonts w:ascii="Katsoulidis" w:eastAsia="Times New Roman" w:hAnsi="Katsoulidis" w:cs="Tahoma"/>
                          <w:sz w:val="20"/>
                          <w:szCs w:val="20"/>
                          <w:lang w:eastAsia="el-GR"/>
                        </w:rPr>
                        <w:t xml:space="preserve"> στον </w:t>
                      </w:r>
                      <w:proofErr w:type="spellStart"/>
                      <w:r w:rsidRPr="004427AB">
                        <w:rPr>
                          <w:rFonts w:ascii="Katsoulidis" w:eastAsia="Times New Roman" w:hAnsi="Katsoulidis" w:cs="Tahoma"/>
                          <w:sz w:val="20"/>
                          <w:szCs w:val="20"/>
                          <w:lang w:eastAsia="el-GR"/>
                        </w:rPr>
                        <w:t>οποίο</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επισυνάπτεται</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αυτο</w:t>
                      </w:r>
                      <w:proofErr w:type="spellEnd"/>
                      <w:r w:rsidRPr="004427AB">
                        <w:rPr>
                          <w:rFonts w:ascii="Katsoulidis" w:eastAsia="Times New Roman" w:hAnsi="Katsoulidis" w:cs="Tahoma"/>
                          <w:sz w:val="20"/>
                          <w:szCs w:val="20"/>
                          <w:lang w:eastAsia="el-GR"/>
                        </w:rPr>
                        <w:t xml:space="preserve">́ το </w:t>
                      </w:r>
                      <w:proofErr w:type="spellStart"/>
                      <w:r w:rsidRPr="004427AB">
                        <w:rPr>
                          <w:rFonts w:ascii="Katsoulidis" w:eastAsia="Times New Roman" w:hAnsi="Katsoulidis" w:cs="Tahoma"/>
                          <w:sz w:val="20"/>
                          <w:szCs w:val="20"/>
                          <w:lang w:eastAsia="el-GR"/>
                        </w:rPr>
                        <w:t>παράρτημα</w:t>
                      </w:r>
                      <w:proofErr w:type="spellEnd"/>
                      <w:r w:rsidRPr="004427AB">
                        <w:rPr>
                          <w:rFonts w:ascii="Katsoulidis" w:eastAsia="Times New Roman" w:hAnsi="Katsoulidis" w:cs="Tahoma"/>
                          <w:sz w:val="20"/>
                          <w:szCs w:val="20"/>
                          <w:lang w:eastAsia="el-GR"/>
                        </w:rPr>
                        <w:t xml:space="preserve">. Στο </w:t>
                      </w:r>
                      <w:proofErr w:type="spellStart"/>
                      <w:r w:rsidRPr="004427AB">
                        <w:rPr>
                          <w:rFonts w:ascii="Katsoulidis" w:eastAsia="Times New Roman" w:hAnsi="Katsoulidis" w:cs="Tahoma"/>
                          <w:sz w:val="20"/>
                          <w:szCs w:val="20"/>
                          <w:lang w:eastAsia="el-GR"/>
                        </w:rPr>
                        <w:t>παράρτημα</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αυτο</w:t>
                      </w:r>
                      <w:proofErr w:type="spellEnd"/>
                      <w:r w:rsidRPr="004427AB">
                        <w:rPr>
                          <w:rFonts w:ascii="Katsoulidis" w:eastAsia="Times New Roman" w:hAnsi="Katsoulidis" w:cs="Tahoma"/>
                          <w:sz w:val="20"/>
                          <w:szCs w:val="20"/>
                          <w:lang w:eastAsia="el-GR"/>
                        </w:rPr>
                        <w:t xml:space="preserve">́ δεν θα </w:t>
                      </w:r>
                      <w:proofErr w:type="spellStart"/>
                      <w:r w:rsidRPr="004427AB">
                        <w:rPr>
                          <w:rFonts w:ascii="Katsoulidis" w:eastAsia="Times New Roman" w:hAnsi="Katsoulidis" w:cs="Tahoma"/>
                          <w:sz w:val="20"/>
                          <w:szCs w:val="20"/>
                          <w:lang w:eastAsia="el-GR"/>
                        </w:rPr>
                        <w:t>κρίνεται</w:t>
                      </w:r>
                      <w:proofErr w:type="spellEnd"/>
                      <w:r w:rsidRPr="004427AB">
                        <w:rPr>
                          <w:rFonts w:ascii="Katsoulidis" w:eastAsia="Times New Roman" w:hAnsi="Katsoulidis" w:cs="Tahoma"/>
                          <w:sz w:val="20"/>
                          <w:szCs w:val="20"/>
                          <w:lang w:eastAsia="el-GR"/>
                        </w:rPr>
                        <w:t xml:space="preserve"> η </w:t>
                      </w:r>
                      <w:proofErr w:type="spellStart"/>
                      <w:r w:rsidRPr="004427AB">
                        <w:rPr>
                          <w:rFonts w:ascii="Katsoulidis" w:eastAsia="Times New Roman" w:hAnsi="Katsoulidis" w:cs="Tahoma"/>
                          <w:sz w:val="20"/>
                          <w:szCs w:val="20"/>
                          <w:lang w:eastAsia="el-GR"/>
                        </w:rPr>
                        <w:t>αξία</w:t>
                      </w:r>
                      <w:proofErr w:type="spellEnd"/>
                      <w:r w:rsidRPr="004427AB">
                        <w:rPr>
                          <w:rFonts w:ascii="Katsoulidis" w:eastAsia="Times New Roman" w:hAnsi="Katsoulidis" w:cs="Tahoma"/>
                          <w:sz w:val="20"/>
                          <w:szCs w:val="20"/>
                          <w:lang w:eastAsia="el-GR"/>
                        </w:rPr>
                        <w:t xml:space="preserve"> και δεν θα </w:t>
                      </w:r>
                      <w:proofErr w:type="spellStart"/>
                      <w:r w:rsidRPr="004427AB">
                        <w:rPr>
                          <w:rFonts w:ascii="Katsoulidis" w:eastAsia="Times New Roman" w:hAnsi="Katsoulidis" w:cs="Tahoma"/>
                          <w:sz w:val="20"/>
                          <w:szCs w:val="20"/>
                          <w:lang w:eastAsia="el-GR"/>
                        </w:rPr>
                        <w:t>υπάρχουν</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δηλώσεις</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ισοτιμίας</w:t>
                      </w:r>
                      <w:proofErr w:type="spellEnd"/>
                      <w:r w:rsidRPr="004427AB">
                        <w:rPr>
                          <w:rFonts w:ascii="Katsoulidis" w:eastAsia="Times New Roman" w:hAnsi="Katsoulidis" w:cs="Tahoma"/>
                          <w:sz w:val="20"/>
                          <w:szCs w:val="20"/>
                          <w:lang w:eastAsia="el-GR"/>
                        </w:rPr>
                        <w:t xml:space="preserve"> ή </w:t>
                      </w:r>
                      <w:proofErr w:type="spellStart"/>
                      <w:r w:rsidRPr="004427AB">
                        <w:rPr>
                          <w:rFonts w:ascii="Katsoulidis" w:eastAsia="Times New Roman" w:hAnsi="Katsoulidis" w:cs="Tahoma"/>
                          <w:sz w:val="20"/>
                          <w:szCs w:val="20"/>
                          <w:lang w:eastAsia="el-GR"/>
                        </w:rPr>
                        <w:t>προτάσεις</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σχετικα</w:t>
                      </w:r>
                      <w:proofErr w:type="spellEnd"/>
                      <w:r w:rsidRPr="004427AB">
                        <w:rPr>
                          <w:rFonts w:ascii="Katsoulidis" w:eastAsia="Times New Roman" w:hAnsi="Katsoulidis" w:cs="Tahoma"/>
                          <w:sz w:val="20"/>
                          <w:szCs w:val="20"/>
                          <w:lang w:eastAsia="el-GR"/>
                        </w:rPr>
                        <w:t xml:space="preserve">́ με την </w:t>
                      </w:r>
                      <w:proofErr w:type="spellStart"/>
                      <w:r w:rsidRPr="004427AB">
                        <w:rPr>
                          <w:rFonts w:ascii="Katsoulidis" w:eastAsia="Times New Roman" w:hAnsi="Katsoulidis" w:cs="Tahoma"/>
                          <w:sz w:val="20"/>
                          <w:szCs w:val="20"/>
                          <w:lang w:eastAsia="el-GR"/>
                        </w:rPr>
                        <w:t>αναγνώριση</w:t>
                      </w:r>
                      <w:proofErr w:type="spellEnd"/>
                      <w:r w:rsidRPr="004427AB">
                        <w:rPr>
                          <w:rFonts w:ascii="Katsoulidis" w:eastAsia="Times New Roman" w:hAnsi="Katsoulidis" w:cs="Tahoma"/>
                          <w:sz w:val="20"/>
                          <w:szCs w:val="20"/>
                          <w:lang w:eastAsia="el-GR"/>
                        </w:rPr>
                        <w:t xml:space="preserve">. Θα </w:t>
                      </w:r>
                      <w:proofErr w:type="spellStart"/>
                      <w:r w:rsidRPr="004427AB">
                        <w:rPr>
                          <w:rFonts w:ascii="Katsoulidis" w:eastAsia="Times New Roman" w:hAnsi="Katsoulidis" w:cs="Tahoma"/>
                          <w:sz w:val="20"/>
                          <w:szCs w:val="20"/>
                          <w:lang w:eastAsia="el-GR"/>
                        </w:rPr>
                        <w:t>υπάρχουν</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πληροφορίες</w:t>
                      </w:r>
                      <w:proofErr w:type="spellEnd"/>
                      <w:r w:rsidRPr="004427AB">
                        <w:rPr>
                          <w:rFonts w:ascii="Katsoulidis" w:eastAsia="Times New Roman" w:hAnsi="Katsoulidis" w:cs="Tahoma"/>
                          <w:sz w:val="20"/>
                          <w:szCs w:val="20"/>
                          <w:lang w:eastAsia="el-GR"/>
                        </w:rPr>
                        <w:t xml:space="preserve"> και στα </w:t>
                      </w:r>
                      <w:proofErr w:type="spellStart"/>
                      <w:r w:rsidRPr="004427AB">
                        <w:rPr>
                          <w:rFonts w:ascii="Katsoulidis" w:eastAsia="Times New Roman" w:hAnsi="Katsoulidis" w:cs="Tahoma"/>
                          <w:sz w:val="20"/>
                          <w:szCs w:val="20"/>
                          <w:lang w:eastAsia="el-GR"/>
                        </w:rPr>
                        <w:t>οκτω</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τμήματα</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Όπου</w:t>
                      </w:r>
                      <w:proofErr w:type="spellEnd"/>
                      <w:r w:rsidRPr="004427AB">
                        <w:rPr>
                          <w:rFonts w:ascii="Katsoulidis" w:eastAsia="Times New Roman" w:hAnsi="Katsoulidis" w:cs="Tahoma"/>
                          <w:sz w:val="20"/>
                          <w:szCs w:val="20"/>
                          <w:lang w:eastAsia="el-GR"/>
                        </w:rPr>
                        <w:t xml:space="preserve"> δεν </w:t>
                      </w:r>
                      <w:proofErr w:type="spellStart"/>
                      <w:r w:rsidRPr="004427AB">
                        <w:rPr>
                          <w:rFonts w:ascii="Katsoulidis" w:eastAsia="Times New Roman" w:hAnsi="Katsoulidis" w:cs="Tahoma"/>
                          <w:sz w:val="20"/>
                          <w:szCs w:val="20"/>
                          <w:lang w:eastAsia="el-GR"/>
                        </w:rPr>
                        <w:t>υπάρχουν</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πληροφορίες</w:t>
                      </w:r>
                      <w:proofErr w:type="spellEnd"/>
                      <w:r w:rsidRPr="004427AB">
                        <w:rPr>
                          <w:rFonts w:ascii="Katsoulidis" w:eastAsia="Times New Roman" w:hAnsi="Katsoulidis" w:cs="Tahoma"/>
                          <w:sz w:val="20"/>
                          <w:szCs w:val="20"/>
                          <w:lang w:eastAsia="el-GR"/>
                        </w:rPr>
                        <w:t xml:space="preserve">, θα </w:t>
                      </w:r>
                      <w:proofErr w:type="spellStart"/>
                      <w:r w:rsidRPr="004427AB">
                        <w:rPr>
                          <w:rFonts w:ascii="Katsoulidis" w:eastAsia="Times New Roman" w:hAnsi="Katsoulidis" w:cs="Tahoma"/>
                          <w:sz w:val="20"/>
                          <w:szCs w:val="20"/>
                          <w:lang w:eastAsia="el-GR"/>
                        </w:rPr>
                        <w:t>δίδεται</w:t>
                      </w:r>
                      <w:proofErr w:type="spellEnd"/>
                      <w:r w:rsidRPr="004427AB">
                        <w:rPr>
                          <w:rFonts w:ascii="Katsoulidis" w:eastAsia="Times New Roman" w:hAnsi="Katsoulidis" w:cs="Tahoma"/>
                          <w:sz w:val="20"/>
                          <w:szCs w:val="20"/>
                          <w:lang w:eastAsia="el-GR"/>
                        </w:rPr>
                        <w:t xml:space="preserve"> η </w:t>
                      </w:r>
                      <w:proofErr w:type="spellStart"/>
                      <w:r w:rsidRPr="004427AB">
                        <w:rPr>
                          <w:rFonts w:ascii="Katsoulidis" w:eastAsia="Times New Roman" w:hAnsi="Katsoulidis" w:cs="Tahoma"/>
                          <w:sz w:val="20"/>
                          <w:szCs w:val="20"/>
                          <w:lang w:eastAsia="el-GR"/>
                        </w:rPr>
                        <w:t>σχετικη</w:t>
                      </w:r>
                      <w:proofErr w:type="spellEnd"/>
                      <w:r w:rsidRPr="004427AB">
                        <w:rPr>
                          <w:rFonts w:ascii="Katsoulidis" w:eastAsia="Times New Roman" w:hAnsi="Katsoulidis" w:cs="Tahoma"/>
                          <w:sz w:val="20"/>
                          <w:szCs w:val="20"/>
                          <w:lang w:eastAsia="el-GR"/>
                        </w:rPr>
                        <w:t xml:space="preserve">́ </w:t>
                      </w:r>
                      <w:proofErr w:type="spellStart"/>
                      <w:r w:rsidRPr="004427AB">
                        <w:rPr>
                          <w:rFonts w:ascii="Katsoulidis" w:eastAsia="Times New Roman" w:hAnsi="Katsoulidis" w:cs="Tahoma"/>
                          <w:sz w:val="20"/>
                          <w:szCs w:val="20"/>
                          <w:lang w:eastAsia="el-GR"/>
                        </w:rPr>
                        <w:t>εξήγηση</w:t>
                      </w:r>
                      <w:proofErr w:type="spellEnd"/>
                      <w:r w:rsidRPr="004427AB">
                        <w:rPr>
                          <w:rFonts w:ascii="Katsoulidis" w:eastAsia="Times New Roman" w:hAnsi="Katsoulidis" w:cs="Tahoma"/>
                          <w:sz w:val="20"/>
                          <w:szCs w:val="20"/>
                          <w:lang w:eastAsia="el-GR"/>
                        </w:rPr>
                        <w:t>.</w:t>
                      </w:r>
                    </w:p>
                    <w:p w14:paraId="2A7D3BFD" w14:textId="77777777" w:rsidR="00E67B34" w:rsidRPr="00B40593" w:rsidRDefault="00E67B34" w:rsidP="001A5D23">
                      <w:pPr>
                        <w:rPr>
                          <w:sz w:val="20"/>
                          <w:szCs w:val="20"/>
                        </w:rPr>
                      </w:pPr>
                    </w:p>
                  </w:txbxContent>
                </v:textbox>
              </v:shape>
            </w:pict>
          </mc:Fallback>
        </mc:AlternateContent>
      </w:r>
    </w:p>
    <w:p w14:paraId="0C246A98" w14:textId="369E7C28" w:rsidR="00E67B34" w:rsidRDefault="00E67B34" w:rsidP="00E67B34">
      <w:pPr>
        <w:spacing w:line="360" w:lineRule="auto"/>
        <w:jc w:val="center"/>
        <w:rPr>
          <w:rFonts w:ascii="Katsoulidis" w:hAnsi="Katsoulidis"/>
          <w:lang w:eastAsia="el-GR"/>
        </w:rPr>
      </w:pPr>
    </w:p>
    <w:p w14:paraId="3DC35608" w14:textId="1CAA87EF" w:rsidR="00E67B34" w:rsidRDefault="00E67B34" w:rsidP="00E67B34">
      <w:pPr>
        <w:spacing w:line="360" w:lineRule="auto"/>
        <w:jc w:val="center"/>
        <w:rPr>
          <w:rFonts w:ascii="Katsoulidis" w:hAnsi="Katsoulidis"/>
          <w:lang w:eastAsia="el-GR"/>
        </w:rPr>
      </w:pPr>
    </w:p>
    <w:p w14:paraId="64A04AC8" w14:textId="50ECB759" w:rsidR="00E67B34" w:rsidRDefault="00E67B34" w:rsidP="00E67B34">
      <w:pPr>
        <w:spacing w:line="360" w:lineRule="auto"/>
        <w:jc w:val="center"/>
        <w:rPr>
          <w:rFonts w:ascii="Katsoulidis" w:hAnsi="Katsoulidis"/>
          <w:lang w:eastAsia="el-GR"/>
        </w:rPr>
      </w:pPr>
    </w:p>
    <w:p w14:paraId="63FCF64E" w14:textId="67892654" w:rsidR="00E67B34" w:rsidRDefault="00E67B34" w:rsidP="00E67B34">
      <w:pPr>
        <w:spacing w:line="360" w:lineRule="auto"/>
        <w:jc w:val="center"/>
        <w:rPr>
          <w:rFonts w:ascii="Katsoulidis" w:hAnsi="Katsoulidis"/>
          <w:lang w:eastAsia="el-GR"/>
        </w:rPr>
      </w:pPr>
    </w:p>
    <w:p w14:paraId="691025D7" w14:textId="400D42C3" w:rsidR="00E67B34" w:rsidRDefault="00E67B34" w:rsidP="00E67B34">
      <w:pPr>
        <w:spacing w:line="360" w:lineRule="auto"/>
        <w:jc w:val="center"/>
        <w:rPr>
          <w:rFonts w:ascii="Katsoulidis" w:hAnsi="Katsoulidis"/>
          <w:lang w:eastAsia="el-GR"/>
        </w:rPr>
      </w:pPr>
    </w:p>
    <w:p w14:paraId="30E03AE5" w14:textId="131226F1" w:rsidR="00E67B34" w:rsidRDefault="00E67B34" w:rsidP="00E67B34">
      <w:pPr>
        <w:spacing w:line="360" w:lineRule="auto"/>
        <w:jc w:val="center"/>
        <w:rPr>
          <w:rFonts w:ascii="Katsoulidis" w:hAnsi="Katsoulidis"/>
          <w:lang w:eastAsia="el-GR"/>
        </w:rPr>
      </w:pPr>
    </w:p>
    <w:p w14:paraId="2B4CFAC5" w14:textId="652F59F8" w:rsidR="00E67B34" w:rsidRDefault="00E67B34" w:rsidP="00E67B34">
      <w:pPr>
        <w:spacing w:line="360" w:lineRule="auto"/>
        <w:jc w:val="center"/>
        <w:rPr>
          <w:rFonts w:ascii="Katsoulidis" w:hAnsi="Katsoulidis"/>
          <w:lang w:eastAsia="el-GR"/>
        </w:rPr>
      </w:pPr>
    </w:p>
    <w:p w14:paraId="3A296367" w14:textId="649B6961" w:rsidR="00E67B34" w:rsidRPr="00E67B34" w:rsidRDefault="001A5D23" w:rsidP="00E67B34">
      <w:pPr>
        <w:spacing w:line="360" w:lineRule="auto"/>
        <w:jc w:val="center"/>
        <w:rPr>
          <w:rFonts w:ascii="Katsoulidis" w:hAnsi="Katsoulidis"/>
          <w:lang w:eastAsia="el-GR"/>
        </w:rPr>
      </w:pPr>
      <w:r>
        <w:rPr>
          <w:rFonts w:ascii="Katsoulidis" w:hAnsi="Katsoulidis"/>
          <w:noProof/>
          <w:lang w:eastAsia="el-GR"/>
        </w:rPr>
        <mc:AlternateContent>
          <mc:Choice Requires="wps">
            <w:drawing>
              <wp:anchor distT="0" distB="0" distL="114300" distR="114300" simplePos="0" relativeHeight="251660288" behindDoc="0" locked="0" layoutInCell="1" allowOverlap="1" wp14:anchorId="0D84A62B" wp14:editId="5AD2E090">
                <wp:simplePos x="0" y="0"/>
                <wp:positionH relativeFrom="column">
                  <wp:posOffset>-114300</wp:posOffset>
                </wp:positionH>
                <wp:positionV relativeFrom="paragraph">
                  <wp:posOffset>130810</wp:posOffset>
                </wp:positionV>
                <wp:extent cx="6962775" cy="1295400"/>
                <wp:effectExtent l="0" t="0" r="0" b="0"/>
                <wp:wrapNone/>
                <wp:docPr id="51" name="Πλαίσιο κειμένου 51"/>
                <wp:cNvGraphicFramePr/>
                <a:graphic xmlns:a="http://schemas.openxmlformats.org/drawingml/2006/main">
                  <a:graphicData uri="http://schemas.microsoft.com/office/word/2010/wordprocessingShape">
                    <wps:wsp>
                      <wps:cNvSpPr txBox="1"/>
                      <wps:spPr>
                        <a:xfrm>
                          <a:off x="0" y="0"/>
                          <a:ext cx="6962775" cy="1295400"/>
                        </a:xfrm>
                        <a:prstGeom prst="rect">
                          <a:avLst/>
                        </a:prstGeom>
                        <a:solidFill>
                          <a:schemeClr val="lt1"/>
                        </a:solidFill>
                        <a:ln w="0">
                          <a:noFill/>
                        </a:ln>
                      </wps:spPr>
                      <wps:txbx>
                        <w:txbxContent>
                          <w:p w14:paraId="1119E4B5" w14:textId="77777777" w:rsidR="00E67B34" w:rsidRPr="00E67B34" w:rsidRDefault="00E67B34" w:rsidP="00E67B34">
                            <w:pPr>
                              <w:rPr>
                                <w:rFonts w:ascii="Katsoulidis" w:eastAsia="Times New Roman" w:hAnsi="Katsoulidis" w:cs="Arial"/>
                                <w:b/>
                                <w:bCs/>
                                <w:sz w:val="22"/>
                                <w:szCs w:val="22"/>
                                <w:lang w:eastAsia="el-GR"/>
                                <w14:textOutline w14:w="9525" w14:cap="rnd" w14:cmpd="sng" w14:algn="ctr">
                                  <w14:noFill/>
                                  <w14:prstDash w14:val="solid"/>
                                  <w14:bevel/>
                                </w14:textOutline>
                              </w:rPr>
                            </w:pPr>
                            <w:r w:rsidRPr="00E67B34">
                              <w:rPr>
                                <w:rFonts w:ascii="Katsoulidis" w:eastAsia="Times New Roman" w:hAnsi="Katsoulidis" w:cs="Arial"/>
                                <w:b/>
                                <w:bCs/>
                                <w:sz w:val="22"/>
                                <w:szCs w:val="22"/>
                                <w:lang w:eastAsia="el-GR"/>
                                <w14:textOutline w14:w="9525" w14:cap="rnd" w14:cmpd="sng" w14:algn="ctr">
                                  <w14:noFill/>
                                  <w14:prstDash w14:val="solid"/>
                                  <w14:bevel/>
                                </w14:textOutline>
                              </w:rPr>
                              <w:t xml:space="preserve">1. ΠΛΗΡΟΦΟΡΙΕΣ ΣΧΕΤΙΚΑ ΜΕ ΤΗΝ ΤΑΥΤΟΤΗΤΑ ΤΟΥ ΚΑΤΟΧΟΥ ΤΟΥ ΤΙΤΛΟΥ </w:t>
                            </w:r>
                            <w:proofErr w:type="spellStart"/>
                            <w:r w:rsidRPr="00E67B34">
                              <w:rPr>
                                <w:rFonts w:ascii="Katsoulidis" w:eastAsia="Times New Roman" w:hAnsi="Katsoulidis" w:cs="Arial"/>
                                <w:b/>
                                <w:bCs/>
                                <w:sz w:val="22"/>
                                <w:szCs w:val="22"/>
                                <w:lang w:eastAsia="el-GR"/>
                                <w14:textOutline w14:w="9525" w14:cap="rnd" w14:cmpd="sng" w14:algn="ctr">
                                  <w14:noFill/>
                                  <w14:prstDash w14:val="solid"/>
                                  <w14:bevel/>
                                </w14:textOutline>
                              </w:rPr>
                              <w:t>ΣΠΟΥ∆ΩΝ</w:t>
                            </w:r>
                            <w:proofErr w:type="spellEnd"/>
                          </w:p>
                          <w:p w14:paraId="0799D271" w14:textId="3037A252" w:rsidR="00E67B34" w:rsidRPr="00E67B34" w:rsidRDefault="00E67B34" w:rsidP="00E67B34">
                            <w:pPr>
                              <w:spacing w:line="360" w:lineRule="auto"/>
                              <w:rPr>
                                <w:rFonts w:ascii="Katsoulidis" w:eastAsia="Times New Roman" w:hAnsi="Katsoulidis" w:cs="Times New Roman"/>
                                <w:sz w:val="22"/>
                                <w:szCs w:val="22"/>
                                <w:lang w:eastAsia="el-GR"/>
                                <w14:textOutline w14:w="9525" w14:cap="rnd" w14:cmpd="sng" w14:algn="ctr">
                                  <w14:noFill/>
                                  <w14:prstDash w14:val="solid"/>
                                  <w14:bevel/>
                                </w14:textOutline>
                              </w:rPr>
                            </w:pPr>
                            <w:r w:rsidRPr="00E67B34">
                              <w:rPr>
                                <w:rFonts w:ascii="Katsoulidis" w:eastAsia="Times New Roman" w:hAnsi="Katsoulidis" w:cs="Times New Roman"/>
                                <w:sz w:val="22"/>
                                <w:szCs w:val="22"/>
                                <w:lang w:eastAsia="el-GR"/>
                                <w14:textOutline w14:w="9525" w14:cap="rnd" w14:cmpd="sng" w14:algn="ctr">
                                  <w14:noFill/>
                                  <w14:prstDash w14:val="solid"/>
                                  <w14:bevel/>
                                </w14:textOutline>
                              </w:rPr>
                              <w:br/>
                            </w:r>
                            <w:r w:rsidRPr="00E67B34">
                              <w:rPr>
                                <w:rFonts w:ascii="Katsoulidis" w:eastAsia="Times New Roman" w:hAnsi="Katsoulidis" w:cs="Arial"/>
                                <w:sz w:val="22"/>
                                <w:szCs w:val="22"/>
                                <w:lang w:eastAsia="el-GR"/>
                                <w14:textOutline w14:w="9525" w14:cap="rnd" w14:cmpd="sng" w14:algn="ctr">
                                  <w14:noFill/>
                                  <w14:prstDash w14:val="solid"/>
                                  <w14:bevel/>
                                </w14:textOutline>
                              </w:rPr>
                              <w:t>1.1 Επώνυμο:</w:t>
                            </w:r>
                            <w:r w:rsidRPr="00E67B34">
                              <w:rPr>
                                <w:rFonts w:ascii="Katsoulidis" w:eastAsia="Times New Roman" w:hAnsi="Katsoulidis" w:cs="Times New Roman"/>
                                <w:sz w:val="22"/>
                                <w:szCs w:val="22"/>
                                <w:lang w:eastAsia="el-GR"/>
                                <w14:textOutline w14:w="9525" w14:cap="rnd" w14:cmpd="sng" w14:algn="ctr">
                                  <w14:noFill/>
                                  <w14:prstDash w14:val="solid"/>
                                  <w14:bevel/>
                                </w14:textOutline>
                              </w:rPr>
                              <w:br/>
                            </w:r>
                            <w:r w:rsidRPr="00E67B34">
                              <w:rPr>
                                <w:rFonts w:ascii="Katsoulidis" w:eastAsia="Times New Roman" w:hAnsi="Katsoulidis" w:cs="Arial"/>
                                <w:sz w:val="22"/>
                                <w:szCs w:val="22"/>
                                <w:lang w:eastAsia="el-GR"/>
                                <w14:textOutline w14:w="9525" w14:cap="rnd" w14:cmpd="sng" w14:algn="ctr">
                                  <w14:noFill/>
                                  <w14:prstDash w14:val="solid"/>
                                  <w14:bevel/>
                                </w14:textOutline>
                              </w:rPr>
                              <w:t>1.2 Όνομα:</w:t>
                            </w:r>
                            <w:r w:rsidRPr="00E67B34">
                              <w:rPr>
                                <w:rFonts w:ascii="Katsoulidis" w:eastAsia="Times New Roman" w:hAnsi="Katsoulidis" w:cs="Times New Roman"/>
                                <w:sz w:val="22"/>
                                <w:szCs w:val="22"/>
                                <w:lang w:eastAsia="el-GR"/>
                                <w14:textOutline w14:w="9525" w14:cap="rnd" w14:cmpd="sng" w14:algn="ctr">
                                  <w14:noFill/>
                                  <w14:prstDash w14:val="solid"/>
                                  <w14:bevel/>
                                </w14:textOutline>
                              </w:rPr>
                              <w:br/>
                            </w:r>
                            <w:r w:rsidRPr="00E67B34">
                              <w:rPr>
                                <w:rFonts w:ascii="Katsoulidis" w:eastAsia="Times New Roman" w:hAnsi="Katsoulidis" w:cs="Arial"/>
                                <w:sz w:val="22"/>
                                <w:szCs w:val="22"/>
                                <w:lang w:eastAsia="el-GR"/>
                                <w14:textOutline w14:w="9525" w14:cap="rnd" w14:cmpd="sng" w14:algn="ctr">
                                  <w14:noFill/>
                                  <w14:prstDash w14:val="solid"/>
                                  <w14:bevel/>
                                </w14:textOutline>
                              </w:rPr>
                              <w:t>1.3 Ημερομηνία γεννήσεως (ημέρα/ μήνας/ έτος) -Τόπος- Χώρα:</w:t>
                            </w:r>
                            <w:r w:rsidRPr="00E67B34">
                              <w:rPr>
                                <w:rFonts w:ascii="Katsoulidis" w:eastAsia="Times New Roman" w:hAnsi="Katsoulidis" w:cs="Times New Roman"/>
                                <w:sz w:val="22"/>
                                <w:szCs w:val="22"/>
                                <w:lang w:eastAsia="el-GR"/>
                                <w14:textOutline w14:w="9525" w14:cap="rnd" w14:cmpd="sng" w14:algn="ctr">
                                  <w14:noFill/>
                                  <w14:prstDash w14:val="solid"/>
                                  <w14:bevel/>
                                </w14:textOutline>
                              </w:rPr>
                              <w:br/>
                            </w:r>
                            <w:r w:rsidRPr="00E67B34">
                              <w:rPr>
                                <w:rFonts w:ascii="Katsoulidis" w:eastAsia="Times New Roman" w:hAnsi="Katsoulidis" w:cs="Arial"/>
                                <w:sz w:val="22"/>
                                <w:szCs w:val="22"/>
                                <w:lang w:eastAsia="el-GR"/>
                                <w14:textOutline w14:w="9525" w14:cap="rnd" w14:cmpd="sng" w14:algn="ctr">
                                  <w14:noFill/>
                                  <w14:prstDash w14:val="solid"/>
                                  <w14:bevel/>
                                </w14:textOutline>
                              </w:rPr>
                              <w:t>1.4 Αριθμός φοιτητικής ταυτότητας ή κωδικός</w:t>
                            </w:r>
                            <w:r w:rsidR="00E95FF0">
                              <w:rPr>
                                <w:rFonts w:ascii="Katsoulidis" w:eastAsia="Times New Roman" w:hAnsi="Katsoulidis" w:cs="Arial"/>
                                <w:sz w:val="22"/>
                                <w:szCs w:val="22"/>
                                <w:lang w:eastAsia="el-GR"/>
                                <w14:textOutline w14:w="9525" w14:cap="rnd" w14:cmpd="sng" w14:algn="ctr">
                                  <w14:noFill/>
                                  <w14:prstDash w14:val="solid"/>
                                  <w14:bevel/>
                                </w14:textOutline>
                              </w:rPr>
                              <w:t>:</w:t>
                            </w:r>
                          </w:p>
                          <w:p w14:paraId="10A5EB04" w14:textId="77777777" w:rsidR="00E67B34" w:rsidRPr="00E67B34" w:rsidRDefault="00E67B34">
                            <w:pPr>
                              <w:rPr>
                                <w:rFonts w:ascii="Katsoulidis" w:hAnsi="Katsoulidis"/>
                                <w:sz w:val="22"/>
                                <w:szCs w:val="22"/>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84A62B" id="Πλαίσιο κειμένου 51" o:spid="_x0000_s1028" type="#_x0000_t202" style="position:absolute;left:0;text-align:left;margin-left:-9pt;margin-top:10.3pt;width:548.25pt;height:10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0BbqLgIAAFkEAAAOAAAAZHJzL2Uyb0RvYy54bWysVEuP2jAQvlfqf7B8L4GIR4kIK8qKqhLa&#13;&#10;XYmt9mwcGyw5Htc2JPTXd+zw6ranqhdnxjOex/fNZPbQ1pochfMKTEkHvT4lwnColNmV9Pvr6tNn&#13;&#10;SnxgpmIajCjpSXj6MP/4YdbYQuSwB10JRzCI8UVjS7oPwRZZ5vle1Mz3wAqDRgmuZgFVt8sqxxqM&#13;&#10;Xuss7/fHWQOusg648B5vHzsjnaf4UgoenqX0IhBdUqwtpNOlcxvPbD5jxc4xu1f8XAb7hypqpgwm&#13;&#10;vYZ6ZIGRg1N/hKoVd+BBhh6HOgMpFRepB+xm0H/XzWbPrEi9IDjeXmHy/y8sfzpu7Isjof0CLRIY&#13;&#10;AWmsLzxexn5a6er4xUoJ2hHC0xU20QbC8XI8HeeTyYgSjrZBPh0N+wnY7PbcOh++CqhJFErqkJcE&#13;&#10;FzuufcCU6Hpxidk8aFWtlNZJibMgltqRI0MWdUhF4ovfvLQhTawsvjAQ33ZhtcHot46iFNptS1RV&#13;&#10;0vzS7RaqE4LgoJsPb/lKYaFr5sMLczgQ2DcOeXjGQ2rARHCWKNmD+/m3++iPPKGVkgYHrKT+x4E5&#13;&#10;QYn+ZpDB6WA4jBOZlOFokqPi7i3be4s51EvA7ge4TpYnMfoHfRGlg/oNd2ERs6KJGY65Sxou4jJ0&#13;&#10;Y4+7xMVikZxwBi0La7OxPIaO2EUaXts35uyZq4A0P8FlFFnxjrLOt0N9cQggVeIz4tyheoYf5zfR&#13;&#10;fN61uCD3evK6/RHmvwAAAP//AwBQSwMEFAAGAAgAAAAhAAfCmeLlAAAAEAEAAA8AAABkcnMvZG93&#13;&#10;bnJldi54bWxMj8tOwzAQRfdI/IM1SOxauxGEkMapEAjKCvpAgqUTD0mEH1HstsnfM13BZqR53XtP&#13;&#10;sRqtYUccQuedhMVcAENXe925RsLH/nmWAQtROa2MdyhhwgCr8vKiULn2J7fF4y42jERcyJWENsY+&#13;&#10;5zzULVoV5r5HR7tvP1gVqR0argd1InFreCJEyq3qHDm0qsfHFuuf3cFK0Pebt/ftOo5rMe0/qxfz&#13;&#10;NdWbVymvr8anJZWHJbCIY/z7gDMD5YeSglX+4HRgRsJskRFQlJCIFNj5QNxlt8AqmiQ3KfCy4P9B&#13;&#10;yl8AAAD//wMAUEsBAi0AFAAGAAgAAAAhALaDOJL+AAAA4QEAABMAAAAAAAAAAAAAAAAAAAAAAFtD&#13;&#10;b250ZW50X1R5cGVzXS54bWxQSwECLQAUAAYACAAAACEAOP0h/9YAAACUAQAACwAAAAAAAAAAAAAA&#13;&#10;AAAvAQAAX3JlbHMvLnJlbHNQSwECLQAUAAYACAAAACEALNAW6i4CAABZBAAADgAAAAAAAAAAAAAA&#13;&#10;AAAuAgAAZHJzL2Uyb0RvYy54bWxQSwECLQAUAAYACAAAACEAB8KZ4uUAAAAQAQAADwAAAAAAAAAA&#13;&#10;AAAAAACIBAAAZHJzL2Rvd25yZXYueG1sUEsFBgAAAAAEAAQA8wAAAJoFAAAAAA==&#13;&#10;" fillcolor="white [3201]" stroked="f" strokeweight="0">
                <v:textbox>
                  <w:txbxContent>
                    <w:p w14:paraId="1119E4B5" w14:textId="77777777" w:rsidR="00E67B34" w:rsidRPr="00E67B34" w:rsidRDefault="00E67B34" w:rsidP="00E67B34">
                      <w:pPr>
                        <w:rPr>
                          <w:rFonts w:ascii="Katsoulidis" w:eastAsia="Times New Roman" w:hAnsi="Katsoulidis" w:cs="Arial"/>
                          <w:b/>
                          <w:bCs/>
                          <w:sz w:val="22"/>
                          <w:szCs w:val="22"/>
                          <w:lang w:eastAsia="el-GR"/>
                          <w14:textOutline w14:w="9525" w14:cap="rnd" w14:cmpd="sng" w14:algn="ctr">
                            <w14:noFill/>
                            <w14:prstDash w14:val="solid"/>
                            <w14:bevel/>
                          </w14:textOutline>
                        </w:rPr>
                      </w:pPr>
                      <w:r w:rsidRPr="00E67B34">
                        <w:rPr>
                          <w:rFonts w:ascii="Katsoulidis" w:eastAsia="Times New Roman" w:hAnsi="Katsoulidis" w:cs="Arial"/>
                          <w:b/>
                          <w:bCs/>
                          <w:sz w:val="22"/>
                          <w:szCs w:val="22"/>
                          <w:lang w:eastAsia="el-GR"/>
                          <w14:textOutline w14:w="9525" w14:cap="rnd" w14:cmpd="sng" w14:algn="ctr">
                            <w14:noFill/>
                            <w14:prstDash w14:val="solid"/>
                            <w14:bevel/>
                          </w14:textOutline>
                        </w:rPr>
                        <w:t xml:space="preserve">1. ΠΛΗΡΟΦΟΡΙΕΣ ΣΧΕΤΙΚΑ ΜΕ ΤΗΝ ΤΑΥΤΟΤΗΤΑ ΤΟΥ ΚΑΤΟΧΟΥ ΤΟΥ ΤΙΤΛΟΥ </w:t>
                      </w:r>
                      <w:proofErr w:type="spellStart"/>
                      <w:r w:rsidRPr="00E67B34">
                        <w:rPr>
                          <w:rFonts w:ascii="Katsoulidis" w:eastAsia="Times New Roman" w:hAnsi="Katsoulidis" w:cs="Arial"/>
                          <w:b/>
                          <w:bCs/>
                          <w:sz w:val="22"/>
                          <w:szCs w:val="22"/>
                          <w:lang w:eastAsia="el-GR"/>
                          <w14:textOutline w14:w="9525" w14:cap="rnd" w14:cmpd="sng" w14:algn="ctr">
                            <w14:noFill/>
                            <w14:prstDash w14:val="solid"/>
                            <w14:bevel/>
                          </w14:textOutline>
                        </w:rPr>
                        <w:t>ΣΠΟΥ∆ΩΝ</w:t>
                      </w:r>
                      <w:proofErr w:type="spellEnd"/>
                    </w:p>
                    <w:p w14:paraId="0799D271" w14:textId="3037A252" w:rsidR="00E67B34" w:rsidRPr="00E67B34" w:rsidRDefault="00E67B34" w:rsidP="00E67B34">
                      <w:pPr>
                        <w:spacing w:line="360" w:lineRule="auto"/>
                        <w:rPr>
                          <w:rFonts w:ascii="Katsoulidis" w:eastAsia="Times New Roman" w:hAnsi="Katsoulidis" w:cs="Times New Roman"/>
                          <w:sz w:val="22"/>
                          <w:szCs w:val="22"/>
                          <w:lang w:eastAsia="el-GR"/>
                          <w14:textOutline w14:w="9525" w14:cap="rnd" w14:cmpd="sng" w14:algn="ctr">
                            <w14:noFill/>
                            <w14:prstDash w14:val="solid"/>
                            <w14:bevel/>
                          </w14:textOutline>
                        </w:rPr>
                      </w:pPr>
                      <w:r w:rsidRPr="00E67B34">
                        <w:rPr>
                          <w:rFonts w:ascii="Katsoulidis" w:eastAsia="Times New Roman" w:hAnsi="Katsoulidis" w:cs="Times New Roman"/>
                          <w:sz w:val="22"/>
                          <w:szCs w:val="22"/>
                          <w:lang w:eastAsia="el-GR"/>
                          <w14:textOutline w14:w="9525" w14:cap="rnd" w14:cmpd="sng" w14:algn="ctr">
                            <w14:noFill/>
                            <w14:prstDash w14:val="solid"/>
                            <w14:bevel/>
                          </w14:textOutline>
                        </w:rPr>
                        <w:br/>
                      </w:r>
                      <w:r w:rsidRPr="00E67B34">
                        <w:rPr>
                          <w:rFonts w:ascii="Katsoulidis" w:eastAsia="Times New Roman" w:hAnsi="Katsoulidis" w:cs="Arial"/>
                          <w:sz w:val="22"/>
                          <w:szCs w:val="22"/>
                          <w:lang w:eastAsia="el-GR"/>
                          <w14:textOutline w14:w="9525" w14:cap="rnd" w14:cmpd="sng" w14:algn="ctr">
                            <w14:noFill/>
                            <w14:prstDash w14:val="solid"/>
                            <w14:bevel/>
                          </w14:textOutline>
                        </w:rPr>
                        <w:t>1.1 Επώνυμο:</w:t>
                      </w:r>
                      <w:r w:rsidRPr="00E67B34">
                        <w:rPr>
                          <w:rFonts w:ascii="Katsoulidis" w:eastAsia="Times New Roman" w:hAnsi="Katsoulidis" w:cs="Times New Roman"/>
                          <w:sz w:val="22"/>
                          <w:szCs w:val="22"/>
                          <w:lang w:eastAsia="el-GR"/>
                          <w14:textOutline w14:w="9525" w14:cap="rnd" w14:cmpd="sng" w14:algn="ctr">
                            <w14:noFill/>
                            <w14:prstDash w14:val="solid"/>
                            <w14:bevel/>
                          </w14:textOutline>
                        </w:rPr>
                        <w:br/>
                      </w:r>
                      <w:r w:rsidRPr="00E67B34">
                        <w:rPr>
                          <w:rFonts w:ascii="Katsoulidis" w:eastAsia="Times New Roman" w:hAnsi="Katsoulidis" w:cs="Arial"/>
                          <w:sz w:val="22"/>
                          <w:szCs w:val="22"/>
                          <w:lang w:eastAsia="el-GR"/>
                          <w14:textOutline w14:w="9525" w14:cap="rnd" w14:cmpd="sng" w14:algn="ctr">
                            <w14:noFill/>
                            <w14:prstDash w14:val="solid"/>
                            <w14:bevel/>
                          </w14:textOutline>
                        </w:rPr>
                        <w:t>1.2 Όνομα:</w:t>
                      </w:r>
                      <w:r w:rsidRPr="00E67B34">
                        <w:rPr>
                          <w:rFonts w:ascii="Katsoulidis" w:eastAsia="Times New Roman" w:hAnsi="Katsoulidis" w:cs="Times New Roman"/>
                          <w:sz w:val="22"/>
                          <w:szCs w:val="22"/>
                          <w:lang w:eastAsia="el-GR"/>
                          <w14:textOutline w14:w="9525" w14:cap="rnd" w14:cmpd="sng" w14:algn="ctr">
                            <w14:noFill/>
                            <w14:prstDash w14:val="solid"/>
                            <w14:bevel/>
                          </w14:textOutline>
                        </w:rPr>
                        <w:br/>
                      </w:r>
                      <w:r w:rsidRPr="00E67B34">
                        <w:rPr>
                          <w:rFonts w:ascii="Katsoulidis" w:eastAsia="Times New Roman" w:hAnsi="Katsoulidis" w:cs="Arial"/>
                          <w:sz w:val="22"/>
                          <w:szCs w:val="22"/>
                          <w:lang w:eastAsia="el-GR"/>
                          <w14:textOutline w14:w="9525" w14:cap="rnd" w14:cmpd="sng" w14:algn="ctr">
                            <w14:noFill/>
                            <w14:prstDash w14:val="solid"/>
                            <w14:bevel/>
                          </w14:textOutline>
                        </w:rPr>
                        <w:t>1.3 Ημερομηνία γεννήσεως (ημέρα/ μήνας/ έτος) -Τόπος- Χώρα:</w:t>
                      </w:r>
                      <w:r w:rsidRPr="00E67B34">
                        <w:rPr>
                          <w:rFonts w:ascii="Katsoulidis" w:eastAsia="Times New Roman" w:hAnsi="Katsoulidis" w:cs="Times New Roman"/>
                          <w:sz w:val="22"/>
                          <w:szCs w:val="22"/>
                          <w:lang w:eastAsia="el-GR"/>
                          <w14:textOutline w14:w="9525" w14:cap="rnd" w14:cmpd="sng" w14:algn="ctr">
                            <w14:noFill/>
                            <w14:prstDash w14:val="solid"/>
                            <w14:bevel/>
                          </w14:textOutline>
                        </w:rPr>
                        <w:br/>
                      </w:r>
                      <w:r w:rsidRPr="00E67B34">
                        <w:rPr>
                          <w:rFonts w:ascii="Katsoulidis" w:eastAsia="Times New Roman" w:hAnsi="Katsoulidis" w:cs="Arial"/>
                          <w:sz w:val="22"/>
                          <w:szCs w:val="22"/>
                          <w:lang w:eastAsia="el-GR"/>
                          <w14:textOutline w14:w="9525" w14:cap="rnd" w14:cmpd="sng" w14:algn="ctr">
                            <w14:noFill/>
                            <w14:prstDash w14:val="solid"/>
                            <w14:bevel/>
                          </w14:textOutline>
                        </w:rPr>
                        <w:t>1.4 Αριθμός φοιτητικής ταυτότητας ή κωδικός</w:t>
                      </w:r>
                      <w:r w:rsidR="00E95FF0">
                        <w:rPr>
                          <w:rFonts w:ascii="Katsoulidis" w:eastAsia="Times New Roman" w:hAnsi="Katsoulidis" w:cs="Arial"/>
                          <w:sz w:val="22"/>
                          <w:szCs w:val="22"/>
                          <w:lang w:eastAsia="el-GR"/>
                          <w14:textOutline w14:w="9525" w14:cap="rnd" w14:cmpd="sng" w14:algn="ctr">
                            <w14:noFill/>
                            <w14:prstDash w14:val="solid"/>
                            <w14:bevel/>
                          </w14:textOutline>
                        </w:rPr>
                        <w:t>:</w:t>
                      </w:r>
                    </w:p>
                    <w:p w14:paraId="10A5EB04" w14:textId="77777777" w:rsidR="00E67B34" w:rsidRPr="00E67B34" w:rsidRDefault="00E67B34">
                      <w:pPr>
                        <w:rPr>
                          <w:rFonts w:ascii="Katsoulidis" w:hAnsi="Katsoulidis"/>
                          <w:sz w:val="22"/>
                          <w:szCs w:val="22"/>
                          <w14:textOutline w14:w="9525" w14:cap="rnd" w14:cmpd="sng" w14:algn="ctr">
                            <w14:noFill/>
                            <w14:prstDash w14:val="solid"/>
                            <w14:bevel/>
                          </w14:textOutline>
                        </w:rPr>
                      </w:pPr>
                    </w:p>
                  </w:txbxContent>
                </v:textbox>
              </v:shape>
            </w:pict>
          </mc:Fallback>
        </mc:AlternateContent>
      </w:r>
    </w:p>
    <w:p w14:paraId="7AAEE866" w14:textId="5DAEB89D" w:rsidR="004427AB" w:rsidRDefault="004427AB" w:rsidP="004427AB">
      <w:pPr>
        <w:rPr>
          <w:rFonts w:ascii="Times New Roman" w:eastAsia="Times New Roman" w:hAnsi="Times New Roman" w:cs="Times New Roman"/>
          <w:lang w:eastAsia="el-GR"/>
        </w:rPr>
      </w:pPr>
    </w:p>
    <w:p w14:paraId="64B25611" w14:textId="034C4004" w:rsidR="00E67B34" w:rsidRDefault="00E67B34" w:rsidP="004427AB">
      <w:pPr>
        <w:rPr>
          <w:rFonts w:ascii="Times New Roman" w:eastAsia="Times New Roman" w:hAnsi="Times New Roman" w:cs="Times New Roman"/>
          <w:lang w:eastAsia="el-GR"/>
        </w:rPr>
      </w:pPr>
    </w:p>
    <w:p w14:paraId="0E87D456" w14:textId="1E21C6EE" w:rsidR="00E67B34" w:rsidRDefault="00E67B34" w:rsidP="004427AB">
      <w:pPr>
        <w:rPr>
          <w:rFonts w:ascii="Times New Roman" w:eastAsia="Times New Roman" w:hAnsi="Times New Roman" w:cs="Times New Roman"/>
          <w:lang w:eastAsia="el-GR"/>
        </w:rPr>
      </w:pPr>
    </w:p>
    <w:p w14:paraId="1D096933" w14:textId="0BD4D037" w:rsidR="00E67B34" w:rsidRDefault="00E67B34" w:rsidP="004427AB">
      <w:pPr>
        <w:rPr>
          <w:rFonts w:ascii="Times New Roman" w:eastAsia="Times New Roman" w:hAnsi="Times New Roman" w:cs="Times New Roman"/>
          <w:lang w:eastAsia="el-GR"/>
        </w:rPr>
      </w:pPr>
    </w:p>
    <w:p w14:paraId="0BF94615" w14:textId="7CC02258" w:rsidR="00E67B34" w:rsidRDefault="00E67B34" w:rsidP="004427AB">
      <w:pPr>
        <w:rPr>
          <w:rFonts w:ascii="Times New Roman" w:eastAsia="Times New Roman" w:hAnsi="Times New Roman" w:cs="Times New Roman"/>
          <w:lang w:eastAsia="el-GR"/>
        </w:rPr>
      </w:pPr>
    </w:p>
    <w:p w14:paraId="74743CB5" w14:textId="0D16C961" w:rsidR="00E67B34" w:rsidRDefault="00E67B34" w:rsidP="004427AB">
      <w:pPr>
        <w:rPr>
          <w:rFonts w:ascii="Times New Roman" w:eastAsia="Times New Roman" w:hAnsi="Times New Roman" w:cs="Times New Roman"/>
          <w:lang w:eastAsia="el-GR"/>
        </w:rPr>
      </w:pPr>
    </w:p>
    <w:p w14:paraId="2998721D" w14:textId="67294E47" w:rsidR="00E67B34" w:rsidRDefault="00E67B34" w:rsidP="004427AB">
      <w:pPr>
        <w:rPr>
          <w:rFonts w:ascii="Times New Roman" w:eastAsia="Times New Roman" w:hAnsi="Times New Roman" w:cs="Times New Roman"/>
          <w:lang w:eastAsia="el-GR"/>
        </w:rPr>
      </w:pPr>
    </w:p>
    <w:p w14:paraId="23DE4FCB" w14:textId="69967BC2" w:rsidR="00E67B34" w:rsidRDefault="00CD090D" w:rsidP="004427AB">
      <w:pPr>
        <w:rPr>
          <w:rFonts w:ascii="Times New Roman" w:eastAsia="Times New Roman" w:hAnsi="Times New Roman" w:cs="Times New Roman"/>
          <w:lang w:eastAsia="el-GR"/>
        </w:rPr>
      </w:pPr>
      <w:r>
        <w:rPr>
          <w:rFonts w:ascii="Katsoulidis" w:hAnsi="Katsoulidis"/>
          <w:noProof/>
          <w:lang w:eastAsia="el-GR"/>
        </w:rPr>
        <mc:AlternateContent>
          <mc:Choice Requires="wps">
            <w:drawing>
              <wp:anchor distT="0" distB="0" distL="114300" distR="114300" simplePos="0" relativeHeight="251662336" behindDoc="0" locked="0" layoutInCell="1" allowOverlap="1" wp14:anchorId="307D84EF" wp14:editId="581C5D29">
                <wp:simplePos x="0" y="0"/>
                <wp:positionH relativeFrom="column">
                  <wp:posOffset>-123825</wp:posOffset>
                </wp:positionH>
                <wp:positionV relativeFrom="paragraph">
                  <wp:posOffset>218440</wp:posOffset>
                </wp:positionV>
                <wp:extent cx="7010400" cy="1933575"/>
                <wp:effectExtent l="0" t="0" r="0" b="0"/>
                <wp:wrapNone/>
                <wp:docPr id="52" name="Πλαίσιο κειμένου 52"/>
                <wp:cNvGraphicFramePr/>
                <a:graphic xmlns:a="http://schemas.openxmlformats.org/drawingml/2006/main">
                  <a:graphicData uri="http://schemas.microsoft.com/office/word/2010/wordprocessingShape">
                    <wps:wsp>
                      <wps:cNvSpPr txBox="1"/>
                      <wps:spPr>
                        <a:xfrm>
                          <a:off x="0" y="0"/>
                          <a:ext cx="7010400" cy="1933575"/>
                        </a:xfrm>
                        <a:prstGeom prst="rect">
                          <a:avLst/>
                        </a:prstGeom>
                        <a:solidFill>
                          <a:schemeClr val="lt1"/>
                        </a:solidFill>
                        <a:ln w="0">
                          <a:noFill/>
                        </a:ln>
                      </wps:spPr>
                      <wps:txbx>
                        <w:txbxContent>
                          <w:p w14:paraId="6DF2E176" w14:textId="77777777" w:rsidR="00550DA9" w:rsidRPr="00550DA9" w:rsidRDefault="00550DA9" w:rsidP="00550DA9">
                            <w:pPr>
                              <w:spacing w:line="360" w:lineRule="auto"/>
                              <w:rPr>
                                <w:rFonts w:ascii="Katsoulidis" w:eastAsia="Times New Roman" w:hAnsi="Katsoulidis" w:cstheme="minorHAnsi"/>
                                <w:b/>
                                <w:bCs/>
                                <w:sz w:val="22"/>
                                <w:szCs w:val="22"/>
                                <w:lang w:eastAsia="el-GR"/>
                              </w:rPr>
                            </w:pPr>
                            <w:r w:rsidRPr="00550DA9">
                              <w:rPr>
                                <w:rFonts w:ascii="Katsoulidis" w:eastAsia="Times New Roman" w:hAnsi="Katsoulidis" w:cstheme="minorHAnsi"/>
                                <w:b/>
                                <w:bCs/>
                                <w:sz w:val="22"/>
                                <w:szCs w:val="22"/>
                                <w:lang w:eastAsia="el-GR"/>
                              </w:rPr>
                              <w:t xml:space="preserve">2. ΠΛΗΡΟΦΟΡΙΕΣ ΣΧΕΤΙΚΑ ΜΕ ΤΟ </w:t>
                            </w:r>
                            <w:proofErr w:type="spellStart"/>
                            <w:r w:rsidRPr="00550DA9">
                              <w:rPr>
                                <w:rFonts w:ascii="Katsoulidis" w:eastAsia="Times New Roman" w:hAnsi="Katsoulidis" w:cstheme="minorHAnsi"/>
                                <w:b/>
                                <w:bCs/>
                                <w:sz w:val="22"/>
                                <w:szCs w:val="22"/>
                                <w:lang w:eastAsia="el-GR"/>
                              </w:rPr>
                              <w:t>ΕΙ∆ΟΣ</w:t>
                            </w:r>
                            <w:proofErr w:type="spellEnd"/>
                            <w:r w:rsidRPr="00550DA9">
                              <w:rPr>
                                <w:rFonts w:ascii="Katsoulidis" w:eastAsia="Times New Roman" w:hAnsi="Katsoulidis" w:cstheme="minorHAnsi"/>
                                <w:b/>
                                <w:bCs/>
                                <w:sz w:val="22"/>
                                <w:szCs w:val="22"/>
                                <w:lang w:eastAsia="el-GR"/>
                              </w:rPr>
                              <w:t xml:space="preserve"> ΤΟΥ ΤΙΤΛΟΥ </w:t>
                            </w:r>
                            <w:proofErr w:type="spellStart"/>
                            <w:r w:rsidRPr="00550DA9">
                              <w:rPr>
                                <w:rFonts w:ascii="Katsoulidis" w:eastAsia="Times New Roman" w:hAnsi="Katsoulidis" w:cstheme="minorHAnsi"/>
                                <w:b/>
                                <w:bCs/>
                                <w:sz w:val="22"/>
                                <w:szCs w:val="22"/>
                                <w:lang w:eastAsia="el-GR"/>
                              </w:rPr>
                              <w:t>ΣΠΟΥ∆ΩΝ</w:t>
                            </w:r>
                            <w:proofErr w:type="spellEnd"/>
                          </w:p>
                          <w:p w14:paraId="4CB06F52" w14:textId="77777777" w:rsidR="00765B0E" w:rsidRDefault="00550DA9" w:rsidP="00550DA9">
                            <w:pPr>
                              <w:spacing w:line="360" w:lineRule="auto"/>
                              <w:rPr>
                                <w:rFonts w:ascii="Katsoulidis" w:eastAsia="Times New Roman" w:hAnsi="Katsoulidis" w:cstheme="minorHAnsi"/>
                                <w:sz w:val="22"/>
                                <w:szCs w:val="22"/>
                                <w:lang w:eastAsia="el-GR"/>
                              </w:rPr>
                            </w:pPr>
                            <w:r w:rsidRPr="00550DA9">
                              <w:rPr>
                                <w:rFonts w:ascii="Katsoulidis" w:eastAsia="Times New Roman" w:hAnsi="Katsoulidis" w:cstheme="minorHAnsi"/>
                                <w:sz w:val="22"/>
                                <w:szCs w:val="22"/>
                                <w:lang w:eastAsia="el-GR"/>
                              </w:rPr>
                              <w:br/>
                              <w:t xml:space="preserve">2.1 Ονομασία του τίτλου σπουδών και ο συγκεκριμένος τίτλος: </w:t>
                            </w:r>
                          </w:p>
                          <w:p w14:paraId="42D83E54" w14:textId="77777777" w:rsidR="00765B0E" w:rsidRDefault="00550DA9" w:rsidP="00550DA9">
                            <w:pPr>
                              <w:spacing w:line="360" w:lineRule="auto"/>
                              <w:rPr>
                                <w:rFonts w:ascii="Katsoulidis" w:eastAsia="Times New Roman" w:hAnsi="Katsoulidis" w:cstheme="minorHAnsi"/>
                                <w:sz w:val="22"/>
                                <w:szCs w:val="22"/>
                                <w:lang w:eastAsia="el-GR"/>
                              </w:rPr>
                            </w:pPr>
                            <w:r w:rsidRPr="00550DA9">
                              <w:rPr>
                                <w:rFonts w:ascii="Katsoulidis" w:eastAsia="Times New Roman" w:hAnsi="Katsoulidis" w:cstheme="minorHAnsi"/>
                                <w:sz w:val="22"/>
                                <w:szCs w:val="22"/>
                                <w:lang w:eastAsia="el-GR"/>
                              </w:rPr>
                              <w:t xml:space="preserve">2.2 Κύριος τομέας σπουδών για την απόκτηση του τίτλου: </w:t>
                            </w:r>
                          </w:p>
                          <w:p w14:paraId="4219AE16" w14:textId="2C15C1AB" w:rsidR="00DC53E8" w:rsidRDefault="00550DA9" w:rsidP="00550DA9">
                            <w:pPr>
                              <w:spacing w:line="360" w:lineRule="auto"/>
                              <w:rPr>
                                <w:rFonts w:ascii="Katsoulidis" w:eastAsia="Times New Roman" w:hAnsi="Katsoulidis" w:cstheme="minorHAnsi"/>
                                <w:sz w:val="22"/>
                                <w:szCs w:val="22"/>
                                <w:lang w:eastAsia="el-GR"/>
                              </w:rPr>
                            </w:pPr>
                            <w:r w:rsidRPr="00550DA9">
                              <w:rPr>
                                <w:rFonts w:ascii="Katsoulidis" w:eastAsia="Times New Roman" w:hAnsi="Katsoulidis" w:cstheme="minorHAnsi"/>
                                <w:sz w:val="22"/>
                                <w:szCs w:val="22"/>
                                <w:lang w:eastAsia="el-GR"/>
                              </w:rPr>
                              <w:t>2.3 Ονομασία και καθεστώς του απονέμοντος ιδρύματος: ΕΘΝΙΚΟ</w:t>
                            </w:r>
                            <w:r w:rsidR="00DC53E8">
                              <w:rPr>
                                <w:rFonts w:ascii="Katsoulidis" w:eastAsia="Times New Roman" w:hAnsi="Katsoulidis" w:cstheme="minorHAnsi"/>
                                <w:sz w:val="22"/>
                                <w:szCs w:val="22"/>
                                <w:lang w:eastAsia="el-GR"/>
                              </w:rPr>
                              <w:t xml:space="preserve"> </w:t>
                            </w:r>
                            <w:r w:rsidRPr="00550DA9">
                              <w:rPr>
                                <w:rFonts w:ascii="Katsoulidis" w:eastAsia="Times New Roman" w:hAnsi="Katsoulidis" w:cstheme="minorHAnsi"/>
                                <w:sz w:val="22"/>
                                <w:szCs w:val="22"/>
                                <w:lang w:eastAsia="el-GR"/>
                              </w:rPr>
                              <w:t xml:space="preserve">ΚΑΙ </w:t>
                            </w:r>
                            <w:proofErr w:type="spellStart"/>
                            <w:r w:rsidRPr="00550DA9">
                              <w:rPr>
                                <w:rFonts w:ascii="Katsoulidis" w:eastAsia="Times New Roman" w:hAnsi="Katsoulidis" w:cstheme="minorHAnsi"/>
                                <w:sz w:val="22"/>
                                <w:szCs w:val="22"/>
                                <w:lang w:eastAsia="el-GR"/>
                              </w:rPr>
                              <w:t>ΚΑΠΟ∆ΙΣΤΡΙΑΚΟ</w:t>
                            </w:r>
                            <w:proofErr w:type="spellEnd"/>
                            <w:r w:rsidR="00DC53E8">
                              <w:rPr>
                                <w:rFonts w:ascii="Katsoulidis" w:eastAsia="Times New Roman" w:hAnsi="Katsoulidis" w:cstheme="minorHAnsi"/>
                                <w:sz w:val="22"/>
                                <w:szCs w:val="22"/>
                                <w:lang w:eastAsia="el-GR"/>
                              </w:rPr>
                              <w:t xml:space="preserve"> </w:t>
                            </w:r>
                            <w:r w:rsidRPr="00550DA9">
                              <w:rPr>
                                <w:rFonts w:ascii="Katsoulidis" w:eastAsia="Times New Roman" w:hAnsi="Katsoulidis" w:cstheme="minorHAnsi"/>
                                <w:sz w:val="22"/>
                                <w:szCs w:val="22"/>
                                <w:lang w:eastAsia="el-GR"/>
                              </w:rPr>
                              <w:t>ΠΑΝΕΠΙΣΤΗΜΙΟ ΑΘΗΝΩΝ, ∆</w:t>
                            </w:r>
                            <w:proofErr w:type="spellStart"/>
                            <w:r w:rsidRPr="00550DA9">
                              <w:rPr>
                                <w:rFonts w:ascii="Katsoulidis" w:eastAsia="Times New Roman" w:hAnsi="Katsoulidis" w:cstheme="minorHAnsi"/>
                                <w:sz w:val="22"/>
                                <w:szCs w:val="22"/>
                                <w:lang w:eastAsia="el-GR"/>
                              </w:rPr>
                              <w:t>ΗΜΟΣΙΟ</w:t>
                            </w:r>
                            <w:proofErr w:type="spellEnd"/>
                            <w:r w:rsidR="006C3EF2" w:rsidRPr="006C3EF2">
                              <w:rPr>
                                <w:rFonts w:ascii="Katsoulidis" w:eastAsia="Times New Roman" w:hAnsi="Katsoulidis" w:cstheme="minorHAnsi"/>
                                <w:sz w:val="22"/>
                                <w:szCs w:val="22"/>
                                <w:lang w:eastAsia="el-GR"/>
                              </w:rPr>
                              <w:t xml:space="preserve"> </w:t>
                            </w:r>
                            <w:r w:rsidRPr="00550DA9">
                              <w:rPr>
                                <w:rFonts w:ascii="Katsoulidis" w:eastAsia="Times New Roman" w:hAnsi="Katsoulidis" w:cstheme="minorHAnsi"/>
                                <w:sz w:val="22"/>
                                <w:szCs w:val="22"/>
                                <w:lang w:eastAsia="el-GR"/>
                              </w:rPr>
                              <w:t>ΠΑΝΕΠΙΣΤΗΜΙΟ</w:t>
                            </w:r>
                          </w:p>
                          <w:p w14:paraId="1A72B02A" w14:textId="79191055" w:rsidR="00550DA9" w:rsidRPr="00550DA9" w:rsidRDefault="00550DA9" w:rsidP="00550DA9">
                            <w:pPr>
                              <w:spacing w:line="360" w:lineRule="auto"/>
                              <w:rPr>
                                <w:rFonts w:ascii="Katsoulidis" w:eastAsia="Times New Roman" w:hAnsi="Katsoulidis" w:cstheme="minorHAnsi"/>
                                <w:sz w:val="22"/>
                                <w:szCs w:val="22"/>
                                <w:lang w:eastAsia="el-GR"/>
                              </w:rPr>
                            </w:pPr>
                            <w:r w:rsidRPr="00550DA9">
                              <w:rPr>
                                <w:rFonts w:ascii="Katsoulidis" w:eastAsia="Times New Roman" w:hAnsi="Katsoulidis" w:cstheme="minorHAnsi"/>
                                <w:sz w:val="22"/>
                                <w:szCs w:val="22"/>
                                <w:lang w:eastAsia="el-GR"/>
                              </w:rPr>
                              <w:t>2.</w:t>
                            </w:r>
                            <w:r w:rsidR="00DC53E8">
                              <w:rPr>
                                <w:rFonts w:ascii="Katsoulidis" w:eastAsia="Times New Roman" w:hAnsi="Katsoulidis" w:cstheme="minorHAnsi"/>
                                <w:sz w:val="22"/>
                                <w:szCs w:val="22"/>
                                <w:lang w:eastAsia="el-GR"/>
                              </w:rPr>
                              <w:t>4</w:t>
                            </w:r>
                            <w:r w:rsidRPr="00550DA9">
                              <w:rPr>
                                <w:rFonts w:ascii="Katsoulidis" w:eastAsia="Times New Roman" w:hAnsi="Katsoulidis" w:cstheme="minorHAnsi"/>
                                <w:sz w:val="22"/>
                                <w:szCs w:val="22"/>
                                <w:lang w:eastAsia="el-GR"/>
                              </w:rPr>
                              <w:t xml:space="preserve"> Γλώσσα(-</w:t>
                            </w:r>
                            <w:proofErr w:type="spellStart"/>
                            <w:r w:rsidRPr="00550DA9">
                              <w:rPr>
                                <w:rFonts w:ascii="Katsoulidis" w:eastAsia="Times New Roman" w:hAnsi="Katsoulidis" w:cstheme="minorHAnsi"/>
                                <w:sz w:val="22"/>
                                <w:szCs w:val="22"/>
                                <w:lang w:eastAsia="el-GR"/>
                              </w:rPr>
                              <w:t>ες</w:t>
                            </w:r>
                            <w:proofErr w:type="spellEnd"/>
                            <w:r w:rsidRPr="00550DA9">
                              <w:rPr>
                                <w:rFonts w:ascii="Katsoulidis" w:eastAsia="Times New Roman" w:hAnsi="Katsoulidis" w:cstheme="minorHAnsi"/>
                                <w:sz w:val="22"/>
                                <w:szCs w:val="22"/>
                                <w:lang w:eastAsia="el-GR"/>
                              </w:rPr>
                              <w:t>) διδασκαλίας/εξετάσεων: ΕΛΛΗΝΙΚΗ</w:t>
                            </w:r>
                            <w:r w:rsidR="001A5D23">
                              <w:rPr>
                                <w:rFonts w:ascii="Katsoulidis" w:eastAsia="Times New Roman" w:hAnsi="Katsoulidis" w:cstheme="minorHAnsi"/>
                                <w:sz w:val="22"/>
                                <w:szCs w:val="22"/>
                                <w:lang w:eastAsia="el-GR"/>
                              </w:rPr>
                              <w:t>/ΑΓΓΛΙΚΗ</w:t>
                            </w:r>
                          </w:p>
                          <w:p w14:paraId="651DE67A" w14:textId="77777777" w:rsidR="00E67B34" w:rsidRPr="00550DA9" w:rsidRDefault="00E67B34" w:rsidP="00E67B34">
                            <w:pPr>
                              <w:rPr>
                                <w:rFonts w:ascii="Katsoulidis" w:hAnsi="Katsoulidis" w:cstheme="minorHAnsi"/>
                                <w:sz w:val="22"/>
                                <w:szCs w:val="22"/>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7D84EF" id="_x0000_t202" coordsize="21600,21600" o:spt="202" path="m,l,21600r21600,l21600,xe">
                <v:stroke joinstyle="miter"/>
                <v:path gradientshapeok="t" o:connecttype="rect"/>
              </v:shapetype>
              <v:shape id="Πλαίσιο κειμένου 52" o:spid="_x0000_s1029" type="#_x0000_t202" style="position:absolute;margin-left:-9.75pt;margin-top:17.2pt;width:552pt;height:15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KsU8LAIAAFkEAAAOAAAAZHJzL2Uyb0RvYy54bWysVEtv2zAMvg/YfxB0X5zn0hpxiixFhgFB&#13;&#10;WyAdelZkKRYgi5qkxM5+/Sg5r3U7DbvIpEjx8fGjZw9trclBOK/AFHTQ61MiDIdSmV1Bv7+uPt1R&#13;&#10;4gMzJdNgREGPwtOH+ccPs8bmYggV6FI4gkGMzxtb0CoEm2eZ55Wome+BFQaNElzNAqpul5WONRi9&#13;&#10;1tmw3/+cNeBK64AL7/H2sTPSeYovpeDhWUovAtEFxdpCOl06t/HM5jOW7xyzleKnMtg/VFEzZTDp&#13;&#10;JdQjC4zsnfojVK24Aw8y9DjUGUipuEg9YDeD/rtuNhWzIvWC4Hh7gcn/v7D86bCxL46E9gu0OMAI&#13;&#10;SGN97vEy9tNKV8cvVkrQjhAeL7CJNhCOl1OsfNxHE0fb4H40mkwnMU52fW6dD18F1CQKBXU4lwQX&#13;&#10;O6x96FzPLjGbB63KldI6KZELYqkdOTCcog6pSAz+m5c2pImVxRcG4tsurDZYyLWjKIV22xJVFnR0&#13;&#10;7nYL5RFBcNDxw1u+UljomvnwwhwSAptDkodnPKQGTAQniZIK3M+/3Ud/nBNaKWmQYAX1P/bMCUr0&#13;&#10;N4MTvB+Mx5GRSRlPpkNU3K1le2sx+3oJ2P0A18nyJEb/oM+idFC/4S4sYlY0McMxd0HDWVyGjva4&#13;&#10;S1wsFskJOWhZWJuN5TF0xC6O4bV9Y86eZhVwzE9wpiLL342s8+1QX+wDSJXmGXHuUD3Bj/xNjDjt&#13;&#10;WlyQWz15Xf8I818AAAD//wMAUEsDBBQABgAIAAAAIQDqIbIy5AAAABABAAAPAAAAZHJzL2Rvd25y&#13;&#10;ZXYueG1sTE/LTsMwELwj8Q/WInFrndKAkjROhUBQTqUPpPboxCaJsNdR7LbJ37M9wWWlnZ2dR74c&#13;&#10;rGFn3fvWoYDZNAKmsXKqxVrA1/5tkgDzQaKSxqEWMGoPy+L2JpeZchfc6vMu1IxE0GdSQBNCl3Hu&#13;&#10;q0Zb6aeu00i3b9dbGWjta656eSFxa/hDFD1xK1skh0Z2+qXR1c/uZAWodLP+3K7CsIrG/aF8N8ex&#13;&#10;2nwIcX83vC5oPC+ABT2Evw+4dqD8UFCw0p1QeWYETGbpI1EFzOMY2JUQJTEhJSHzJAVe5Px/keIX&#13;&#10;AAD//wMAUEsBAi0AFAAGAAgAAAAhALaDOJL+AAAA4QEAABMAAAAAAAAAAAAAAAAAAAAAAFtDb250&#13;&#10;ZW50X1R5cGVzXS54bWxQSwECLQAUAAYACAAAACEAOP0h/9YAAACUAQAACwAAAAAAAAAAAAAAAAAv&#13;&#10;AQAAX3JlbHMvLnJlbHNQSwECLQAUAAYACAAAACEAXirFPCwCAABZBAAADgAAAAAAAAAAAAAAAAAu&#13;&#10;AgAAZHJzL2Uyb0RvYy54bWxQSwECLQAUAAYACAAAACEA6iGyMuQAAAAQAQAADwAAAAAAAAAAAAAA&#13;&#10;AACGBAAAZHJzL2Rvd25yZXYueG1sUEsFBgAAAAAEAAQA8wAAAJcFAAAAAA==&#13;&#10;" fillcolor="white [3201]" stroked="f" strokeweight="0">
                <v:textbox>
                  <w:txbxContent>
                    <w:p w14:paraId="6DF2E176" w14:textId="77777777" w:rsidR="00550DA9" w:rsidRPr="00550DA9" w:rsidRDefault="00550DA9" w:rsidP="00550DA9">
                      <w:pPr>
                        <w:spacing w:line="360" w:lineRule="auto"/>
                        <w:rPr>
                          <w:rFonts w:ascii="Katsoulidis" w:eastAsia="Times New Roman" w:hAnsi="Katsoulidis" w:cstheme="minorHAnsi"/>
                          <w:b/>
                          <w:bCs/>
                          <w:sz w:val="22"/>
                          <w:szCs w:val="22"/>
                          <w:lang w:eastAsia="el-GR"/>
                        </w:rPr>
                      </w:pPr>
                      <w:r w:rsidRPr="00550DA9">
                        <w:rPr>
                          <w:rFonts w:ascii="Katsoulidis" w:eastAsia="Times New Roman" w:hAnsi="Katsoulidis" w:cstheme="minorHAnsi"/>
                          <w:b/>
                          <w:bCs/>
                          <w:sz w:val="22"/>
                          <w:szCs w:val="22"/>
                          <w:lang w:eastAsia="el-GR"/>
                        </w:rPr>
                        <w:t>2. ΠΛΗΡΟΦΟΡΙΕΣ ΣΧΕΤΙΚΑ ΜΕ ΤΟ ΕΙ∆ΟΣ ΤΟΥ ΤΙΤΛΟΥ ΣΠΟΥ∆ΩΝ</w:t>
                      </w:r>
                    </w:p>
                    <w:p w14:paraId="4CB06F52" w14:textId="77777777" w:rsidR="00765B0E" w:rsidRDefault="00550DA9" w:rsidP="00550DA9">
                      <w:pPr>
                        <w:spacing w:line="360" w:lineRule="auto"/>
                        <w:rPr>
                          <w:rFonts w:ascii="Katsoulidis" w:eastAsia="Times New Roman" w:hAnsi="Katsoulidis" w:cstheme="minorHAnsi"/>
                          <w:sz w:val="22"/>
                          <w:szCs w:val="22"/>
                          <w:lang w:eastAsia="el-GR"/>
                        </w:rPr>
                      </w:pPr>
                      <w:r w:rsidRPr="00550DA9">
                        <w:rPr>
                          <w:rFonts w:ascii="Katsoulidis" w:eastAsia="Times New Roman" w:hAnsi="Katsoulidis" w:cstheme="minorHAnsi"/>
                          <w:sz w:val="22"/>
                          <w:szCs w:val="22"/>
                          <w:lang w:eastAsia="el-GR"/>
                        </w:rPr>
                        <w:br/>
                        <w:t xml:space="preserve">2.1 Ονομασία του τίτλου σπουδών και ο συγκεκριμένος τίτλος: </w:t>
                      </w:r>
                    </w:p>
                    <w:p w14:paraId="42D83E54" w14:textId="77777777" w:rsidR="00765B0E" w:rsidRDefault="00550DA9" w:rsidP="00550DA9">
                      <w:pPr>
                        <w:spacing w:line="360" w:lineRule="auto"/>
                        <w:rPr>
                          <w:rFonts w:ascii="Katsoulidis" w:eastAsia="Times New Roman" w:hAnsi="Katsoulidis" w:cstheme="minorHAnsi"/>
                          <w:sz w:val="22"/>
                          <w:szCs w:val="22"/>
                          <w:lang w:eastAsia="el-GR"/>
                        </w:rPr>
                      </w:pPr>
                      <w:r w:rsidRPr="00550DA9">
                        <w:rPr>
                          <w:rFonts w:ascii="Katsoulidis" w:eastAsia="Times New Roman" w:hAnsi="Katsoulidis" w:cstheme="minorHAnsi"/>
                          <w:sz w:val="22"/>
                          <w:szCs w:val="22"/>
                          <w:lang w:eastAsia="el-GR"/>
                        </w:rPr>
                        <w:t xml:space="preserve">2.2 Κύριος τομέας σπουδών για την απόκτηση του τίτλου: </w:t>
                      </w:r>
                    </w:p>
                    <w:p w14:paraId="4219AE16" w14:textId="2C15C1AB" w:rsidR="00DC53E8" w:rsidRDefault="00550DA9" w:rsidP="00550DA9">
                      <w:pPr>
                        <w:spacing w:line="360" w:lineRule="auto"/>
                        <w:rPr>
                          <w:rFonts w:ascii="Katsoulidis" w:eastAsia="Times New Roman" w:hAnsi="Katsoulidis" w:cstheme="minorHAnsi"/>
                          <w:sz w:val="22"/>
                          <w:szCs w:val="22"/>
                          <w:lang w:eastAsia="el-GR"/>
                        </w:rPr>
                      </w:pPr>
                      <w:r w:rsidRPr="00550DA9">
                        <w:rPr>
                          <w:rFonts w:ascii="Katsoulidis" w:eastAsia="Times New Roman" w:hAnsi="Katsoulidis" w:cstheme="minorHAnsi"/>
                          <w:sz w:val="22"/>
                          <w:szCs w:val="22"/>
                          <w:lang w:eastAsia="el-GR"/>
                        </w:rPr>
                        <w:t>2.3 Ονομασία και καθεστώς του απονέμοντος ιδρύματος: ΕΘΝΙΚΟ</w:t>
                      </w:r>
                      <w:r w:rsidR="00DC53E8">
                        <w:rPr>
                          <w:rFonts w:ascii="Katsoulidis" w:eastAsia="Times New Roman" w:hAnsi="Katsoulidis" w:cstheme="minorHAnsi"/>
                          <w:sz w:val="22"/>
                          <w:szCs w:val="22"/>
                          <w:lang w:eastAsia="el-GR"/>
                        </w:rPr>
                        <w:t xml:space="preserve"> </w:t>
                      </w:r>
                      <w:r w:rsidRPr="00550DA9">
                        <w:rPr>
                          <w:rFonts w:ascii="Katsoulidis" w:eastAsia="Times New Roman" w:hAnsi="Katsoulidis" w:cstheme="minorHAnsi"/>
                          <w:sz w:val="22"/>
                          <w:szCs w:val="22"/>
                          <w:lang w:eastAsia="el-GR"/>
                        </w:rPr>
                        <w:t>ΚΑΙ ΚΑΠΟ∆ΙΣΤΡΙΑΚΟ</w:t>
                      </w:r>
                      <w:r w:rsidR="00DC53E8">
                        <w:rPr>
                          <w:rFonts w:ascii="Katsoulidis" w:eastAsia="Times New Roman" w:hAnsi="Katsoulidis" w:cstheme="minorHAnsi"/>
                          <w:sz w:val="22"/>
                          <w:szCs w:val="22"/>
                          <w:lang w:eastAsia="el-GR"/>
                        </w:rPr>
                        <w:t xml:space="preserve"> </w:t>
                      </w:r>
                      <w:r w:rsidRPr="00550DA9">
                        <w:rPr>
                          <w:rFonts w:ascii="Katsoulidis" w:eastAsia="Times New Roman" w:hAnsi="Katsoulidis" w:cstheme="minorHAnsi"/>
                          <w:sz w:val="22"/>
                          <w:szCs w:val="22"/>
                          <w:lang w:eastAsia="el-GR"/>
                        </w:rPr>
                        <w:t>ΠΑΝΕΠΙΣΤΗΜΙΟ ΑΘΗΝΩΝ, ∆ΗΜΟΣΙΟ</w:t>
                      </w:r>
                      <w:r w:rsidR="006C3EF2" w:rsidRPr="006C3EF2">
                        <w:rPr>
                          <w:rFonts w:ascii="Katsoulidis" w:eastAsia="Times New Roman" w:hAnsi="Katsoulidis" w:cstheme="minorHAnsi"/>
                          <w:sz w:val="22"/>
                          <w:szCs w:val="22"/>
                          <w:lang w:eastAsia="el-GR"/>
                        </w:rPr>
                        <w:t xml:space="preserve"> </w:t>
                      </w:r>
                      <w:r w:rsidRPr="00550DA9">
                        <w:rPr>
                          <w:rFonts w:ascii="Katsoulidis" w:eastAsia="Times New Roman" w:hAnsi="Katsoulidis" w:cstheme="minorHAnsi"/>
                          <w:sz w:val="22"/>
                          <w:szCs w:val="22"/>
                          <w:lang w:eastAsia="el-GR"/>
                        </w:rPr>
                        <w:t>ΠΑΝΕΠΙΣΤΗΜΙΟ</w:t>
                      </w:r>
                    </w:p>
                    <w:p w14:paraId="1A72B02A" w14:textId="79191055" w:rsidR="00550DA9" w:rsidRPr="00550DA9" w:rsidRDefault="00550DA9" w:rsidP="00550DA9">
                      <w:pPr>
                        <w:spacing w:line="360" w:lineRule="auto"/>
                        <w:rPr>
                          <w:rFonts w:ascii="Katsoulidis" w:eastAsia="Times New Roman" w:hAnsi="Katsoulidis" w:cstheme="minorHAnsi"/>
                          <w:sz w:val="22"/>
                          <w:szCs w:val="22"/>
                          <w:lang w:eastAsia="el-GR"/>
                        </w:rPr>
                      </w:pPr>
                      <w:r w:rsidRPr="00550DA9">
                        <w:rPr>
                          <w:rFonts w:ascii="Katsoulidis" w:eastAsia="Times New Roman" w:hAnsi="Katsoulidis" w:cstheme="minorHAnsi"/>
                          <w:sz w:val="22"/>
                          <w:szCs w:val="22"/>
                          <w:lang w:eastAsia="el-GR"/>
                        </w:rPr>
                        <w:t>2.</w:t>
                      </w:r>
                      <w:r w:rsidR="00DC53E8">
                        <w:rPr>
                          <w:rFonts w:ascii="Katsoulidis" w:eastAsia="Times New Roman" w:hAnsi="Katsoulidis" w:cstheme="minorHAnsi"/>
                          <w:sz w:val="22"/>
                          <w:szCs w:val="22"/>
                          <w:lang w:eastAsia="el-GR"/>
                        </w:rPr>
                        <w:t>4</w:t>
                      </w:r>
                      <w:r w:rsidRPr="00550DA9">
                        <w:rPr>
                          <w:rFonts w:ascii="Katsoulidis" w:eastAsia="Times New Roman" w:hAnsi="Katsoulidis" w:cstheme="minorHAnsi"/>
                          <w:sz w:val="22"/>
                          <w:szCs w:val="22"/>
                          <w:lang w:eastAsia="el-GR"/>
                        </w:rPr>
                        <w:t xml:space="preserve"> Γλώσσα(-ες) διδασκαλίας/εξετάσεων: ΕΛΛΗΝΙΚΗ</w:t>
                      </w:r>
                      <w:r w:rsidR="001A5D23">
                        <w:rPr>
                          <w:rFonts w:ascii="Katsoulidis" w:eastAsia="Times New Roman" w:hAnsi="Katsoulidis" w:cstheme="minorHAnsi"/>
                          <w:sz w:val="22"/>
                          <w:szCs w:val="22"/>
                          <w:lang w:eastAsia="el-GR"/>
                        </w:rPr>
                        <w:t>/ΑΓΓΛΙΚΗ</w:t>
                      </w:r>
                    </w:p>
                    <w:p w14:paraId="651DE67A" w14:textId="77777777" w:rsidR="00E67B34" w:rsidRPr="00550DA9" w:rsidRDefault="00E67B34" w:rsidP="00E67B34">
                      <w:pPr>
                        <w:rPr>
                          <w:rFonts w:ascii="Katsoulidis" w:hAnsi="Katsoulidis" w:cstheme="minorHAnsi"/>
                          <w:sz w:val="22"/>
                          <w:szCs w:val="22"/>
                          <w14:textOutline w14:w="9525" w14:cap="rnd" w14:cmpd="sng" w14:algn="ctr">
                            <w14:noFill/>
                            <w14:prstDash w14:val="solid"/>
                            <w14:bevel/>
                          </w14:textOutline>
                        </w:rPr>
                      </w:pPr>
                    </w:p>
                  </w:txbxContent>
                </v:textbox>
              </v:shape>
            </w:pict>
          </mc:Fallback>
        </mc:AlternateContent>
      </w:r>
    </w:p>
    <w:p w14:paraId="1B134810" w14:textId="4EC892D3" w:rsidR="00E67B34" w:rsidRDefault="00E67B34" w:rsidP="004427AB">
      <w:pPr>
        <w:rPr>
          <w:rFonts w:ascii="Times New Roman" w:eastAsia="Times New Roman" w:hAnsi="Times New Roman" w:cs="Times New Roman"/>
          <w:lang w:eastAsia="el-GR"/>
        </w:rPr>
      </w:pPr>
    </w:p>
    <w:p w14:paraId="65CBCC13" w14:textId="65578502" w:rsidR="00E67B34" w:rsidRDefault="00E67B34" w:rsidP="004427AB">
      <w:pPr>
        <w:rPr>
          <w:rFonts w:ascii="Times New Roman" w:eastAsia="Times New Roman" w:hAnsi="Times New Roman" w:cs="Times New Roman"/>
          <w:lang w:eastAsia="el-GR"/>
        </w:rPr>
      </w:pPr>
    </w:p>
    <w:p w14:paraId="5FA809FD" w14:textId="4C941DCE" w:rsidR="00E67B34" w:rsidRDefault="00E67B34" w:rsidP="004427AB">
      <w:pPr>
        <w:rPr>
          <w:rFonts w:ascii="Times New Roman" w:eastAsia="Times New Roman" w:hAnsi="Times New Roman" w:cs="Times New Roman"/>
          <w:lang w:eastAsia="el-GR"/>
        </w:rPr>
      </w:pPr>
    </w:p>
    <w:p w14:paraId="69483B14" w14:textId="3D82ED16" w:rsidR="00E67B34" w:rsidRDefault="00E67B34" w:rsidP="004427AB">
      <w:pPr>
        <w:rPr>
          <w:rFonts w:ascii="Times New Roman" w:eastAsia="Times New Roman" w:hAnsi="Times New Roman" w:cs="Times New Roman"/>
          <w:lang w:eastAsia="el-GR"/>
        </w:rPr>
      </w:pPr>
    </w:p>
    <w:p w14:paraId="50EB7054" w14:textId="6F8BD88C" w:rsidR="00E67B34" w:rsidRDefault="00E67B34" w:rsidP="004427AB">
      <w:pPr>
        <w:rPr>
          <w:rFonts w:ascii="Times New Roman" w:eastAsia="Times New Roman" w:hAnsi="Times New Roman" w:cs="Times New Roman"/>
          <w:lang w:eastAsia="el-GR"/>
        </w:rPr>
      </w:pPr>
    </w:p>
    <w:p w14:paraId="23947F77" w14:textId="12EACE7A" w:rsidR="00E67B34" w:rsidRDefault="00E67B34" w:rsidP="004427AB">
      <w:pPr>
        <w:rPr>
          <w:rFonts w:ascii="Times New Roman" w:eastAsia="Times New Roman" w:hAnsi="Times New Roman" w:cs="Times New Roman"/>
          <w:lang w:eastAsia="el-GR"/>
        </w:rPr>
      </w:pPr>
    </w:p>
    <w:p w14:paraId="54FFD46B" w14:textId="6FB77542" w:rsidR="00E67B34" w:rsidRDefault="00E67B34" w:rsidP="004427AB">
      <w:pPr>
        <w:rPr>
          <w:rFonts w:ascii="Times New Roman" w:eastAsia="Times New Roman" w:hAnsi="Times New Roman" w:cs="Times New Roman"/>
          <w:lang w:eastAsia="el-GR"/>
        </w:rPr>
      </w:pPr>
    </w:p>
    <w:p w14:paraId="07685C39" w14:textId="49A6ABAE" w:rsidR="00E67B34" w:rsidRDefault="00E67B34" w:rsidP="004427AB">
      <w:pPr>
        <w:rPr>
          <w:rFonts w:ascii="Times New Roman" w:eastAsia="Times New Roman" w:hAnsi="Times New Roman" w:cs="Times New Roman"/>
          <w:lang w:eastAsia="el-GR"/>
        </w:rPr>
      </w:pPr>
    </w:p>
    <w:p w14:paraId="1A151C2A" w14:textId="36E62497" w:rsidR="00E67B34" w:rsidRDefault="00E67B34" w:rsidP="004427AB">
      <w:pPr>
        <w:rPr>
          <w:rFonts w:ascii="Times New Roman" w:eastAsia="Times New Roman" w:hAnsi="Times New Roman" w:cs="Times New Roman"/>
          <w:lang w:eastAsia="el-GR"/>
        </w:rPr>
      </w:pPr>
    </w:p>
    <w:p w14:paraId="36168A93" w14:textId="2CAF11A3" w:rsidR="00E67B34" w:rsidRDefault="00E67B34" w:rsidP="004427AB">
      <w:pPr>
        <w:rPr>
          <w:rFonts w:ascii="Times New Roman" w:eastAsia="Times New Roman" w:hAnsi="Times New Roman" w:cs="Times New Roman"/>
          <w:lang w:eastAsia="el-GR"/>
        </w:rPr>
      </w:pPr>
    </w:p>
    <w:p w14:paraId="349140A5" w14:textId="3CAD7308" w:rsidR="00E67B34" w:rsidRDefault="00E67B34" w:rsidP="004427AB">
      <w:pPr>
        <w:rPr>
          <w:rFonts w:ascii="Times New Roman" w:eastAsia="Times New Roman" w:hAnsi="Times New Roman" w:cs="Times New Roman"/>
          <w:lang w:eastAsia="el-GR"/>
        </w:rPr>
      </w:pPr>
    </w:p>
    <w:p w14:paraId="4EDA26B9" w14:textId="1EC234BA" w:rsidR="00E67B34" w:rsidRDefault="00E67B34" w:rsidP="004427AB">
      <w:pPr>
        <w:rPr>
          <w:rFonts w:ascii="Times New Roman" w:eastAsia="Times New Roman" w:hAnsi="Times New Roman" w:cs="Times New Roman"/>
          <w:lang w:eastAsia="el-GR"/>
        </w:rPr>
      </w:pPr>
    </w:p>
    <w:p w14:paraId="50FC4F22" w14:textId="40E8AB42" w:rsidR="00E67B34" w:rsidRDefault="00E67B34" w:rsidP="004427AB">
      <w:pPr>
        <w:rPr>
          <w:rFonts w:ascii="Times New Roman" w:eastAsia="Times New Roman" w:hAnsi="Times New Roman" w:cs="Times New Roman"/>
          <w:lang w:eastAsia="el-GR"/>
        </w:rPr>
      </w:pPr>
    </w:p>
    <w:p w14:paraId="688D537D" w14:textId="1AB33E73" w:rsidR="00E67B34" w:rsidRDefault="00E67B34" w:rsidP="004427AB">
      <w:pPr>
        <w:rPr>
          <w:rFonts w:ascii="Times New Roman" w:eastAsia="Times New Roman" w:hAnsi="Times New Roman" w:cs="Times New Roman"/>
          <w:lang w:eastAsia="el-GR"/>
        </w:rPr>
      </w:pPr>
    </w:p>
    <w:p w14:paraId="00FEA883" w14:textId="696F715B" w:rsidR="00E67B34" w:rsidRDefault="0048257D" w:rsidP="004427AB">
      <w:pPr>
        <w:rPr>
          <w:rFonts w:ascii="Times New Roman" w:eastAsia="Times New Roman" w:hAnsi="Times New Roman" w:cs="Times New Roman"/>
          <w:lang w:eastAsia="el-GR"/>
        </w:rPr>
      </w:pPr>
      <w:r>
        <w:rPr>
          <w:rFonts w:ascii="Katsoulidis" w:hAnsi="Katsoulidis"/>
          <w:noProof/>
          <w:lang w:eastAsia="el-GR"/>
        </w:rPr>
        <mc:AlternateContent>
          <mc:Choice Requires="wps">
            <w:drawing>
              <wp:anchor distT="0" distB="0" distL="114300" distR="114300" simplePos="0" relativeHeight="251664384" behindDoc="0" locked="0" layoutInCell="1" allowOverlap="1" wp14:anchorId="419E12C5" wp14:editId="209E7AC9">
                <wp:simplePos x="0" y="0"/>
                <wp:positionH relativeFrom="column">
                  <wp:posOffset>-114300</wp:posOffset>
                </wp:positionH>
                <wp:positionV relativeFrom="paragraph">
                  <wp:posOffset>92075</wp:posOffset>
                </wp:positionV>
                <wp:extent cx="6962775" cy="1819275"/>
                <wp:effectExtent l="0" t="0" r="0" b="0"/>
                <wp:wrapNone/>
                <wp:docPr id="53" name="Πλαίσιο κειμένου 53"/>
                <wp:cNvGraphicFramePr/>
                <a:graphic xmlns:a="http://schemas.openxmlformats.org/drawingml/2006/main">
                  <a:graphicData uri="http://schemas.microsoft.com/office/word/2010/wordprocessingShape">
                    <wps:wsp>
                      <wps:cNvSpPr txBox="1"/>
                      <wps:spPr>
                        <a:xfrm>
                          <a:off x="0" y="0"/>
                          <a:ext cx="6962775" cy="1819275"/>
                        </a:xfrm>
                        <a:prstGeom prst="rect">
                          <a:avLst/>
                        </a:prstGeom>
                        <a:solidFill>
                          <a:schemeClr val="lt1"/>
                        </a:solidFill>
                        <a:ln w="0">
                          <a:noFill/>
                        </a:ln>
                      </wps:spPr>
                      <wps:txbx>
                        <w:txbxContent>
                          <w:p w14:paraId="07847B67" w14:textId="041C73B5" w:rsidR="00E95FF0" w:rsidRPr="00E67B34" w:rsidRDefault="00E95FF0" w:rsidP="00E95FF0">
                            <w:pPr>
                              <w:rPr>
                                <w:rFonts w:ascii="Katsoulidis" w:eastAsia="Times New Roman" w:hAnsi="Katsoulidis" w:cs="Arial"/>
                                <w:b/>
                                <w:bCs/>
                                <w:sz w:val="22"/>
                                <w:szCs w:val="22"/>
                                <w:lang w:eastAsia="el-GR"/>
                                <w14:textOutline w14:w="9525" w14:cap="rnd" w14:cmpd="sng" w14:algn="ctr">
                                  <w14:noFill/>
                                  <w14:prstDash w14:val="solid"/>
                                  <w14:bevel/>
                                </w14:textOutline>
                              </w:rPr>
                            </w:pPr>
                            <w:r>
                              <w:rPr>
                                <w:rFonts w:ascii="Katsoulidis" w:eastAsia="Times New Roman" w:hAnsi="Katsoulidis" w:cs="Arial"/>
                                <w:b/>
                                <w:bCs/>
                                <w:sz w:val="22"/>
                                <w:szCs w:val="22"/>
                                <w:lang w:eastAsia="el-GR"/>
                                <w14:textOutline w14:w="9525" w14:cap="rnd" w14:cmpd="sng" w14:algn="ctr">
                                  <w14:noFill/>
                                  <w14:prstDash w14:val="solid"/>
                                  <w14:bevel/>
                                </w14:textOutline>
                              </w:rPr>
                              <w:t>3</w:t>
                            </w:r>
                            <w:r w:rsidRPr="00E67B34">
                              <w:rPr>
                                <w:rFonts w:ascii="Katsoulidis" w:eastAsia="Times New Roman" w:hAnsi="Katsoulidis" w:cs="Arial"/>
                                <w:b/>
                                <w:bCs/>
                                <w:sz w:val="22"/>
                                <w:szCs w:val="22"/>
                                <w:lang w:eastAsia="el-GR"/>
                                <w14:textOutline w14:w="9525" w14:cap="rnd" w14:cmpd="sng" w14:algn="ctr">
                                  <w14:noFill/>
                                  <w14:prstDash w14:val="solid"/>
                                  <w14:bevel/>
                                </w14:textOutline>
                              </w:rPr>
                              <w:t xml:space="preserve">. ΠΛΗΡΟΦΟΡΙΕΣ ΣΧΕΤΙΚΑ ΜΕ </w:t>
                            </w:r>
                            <w:r>
                              <w:rPr>
                                <w:rFonts w:ascii="Katsoulidis" w:eastAsia="Times New Roman" w:hAnsi="Katsoulidis" w:cs="Arial"/>
                                <w:b/>
                                <w:bCs/>
                                <w:sz w:val="22"/>
                                <w:szCs w:val="22"/>
                                <w:lang w:eastAsia="el-GR"/>
                                <w14:textOutline w14:w="9525" w14:cap="rnd" w14:cmpd="sng" w14:algn="ctr">
                                  <w14:noFill/>
                                  <w14:prstDash w14:val="solid"/>
                                  <w14:bevel/>
                                </w14:textOutline>
                              </w:rPr>
                              <w:t>ΤΟ ΕΠΙΠΕΔΟ ΤΟΥ ΤΙΤΛΟΥ</w:t>
                            </w:r>
                          </w:p>
                          <w:p w14:paraId="4F9EADC8" w14:textId="4A5A75AB" w:rsidR="00E95FF0" w:rsidRPr="00E95FF0" w:rsidRDefault="00E95FF0" w:rsidP="00E95FF0">
                            <w:pPr>
                              <w:pStyle w:val="Web"/>
                              <w:spacing w:line="360" w:lineRule="auto"/>
                              <w:rPr>
                                <w:rFonts w:ascii="Katsoulidis" w:hAnsi="Katsoulidis"/>
                                <w:sz w:val="22"/>
                                <w:szCs w:val="22"/>
                              </w:rPr>
                            </w:pPr>
                            <w:r w:rsidRPr="00E67B34">
                              <w:rPr>
                                <w:rFonts w:ascii="Katsoulidis" w:hAnsi="Katsoulidis"/>
                                <w:sz w:val="22"/>
                                <w:szCs w:val="22"/>
                                <w14:textOutline w14:w="9525" w14:cap="rnd" w14:cmpd="sng" w14:algn="ctr">
                                  <w14:noFill/>
                                  <w14:prstDash w14:val="solid"/>
                                  <w14:bevel/>
                                </w14:textOutline>
                              </w:rPr>
                              <w:br/>
                            </w:r>
                            <w:r w:rsidRPr="004427AB">
                              <w:rPr>
                                <w:rFonts w:ascii="Katsoulidis" w:hAnsi="Katsoulidis"/>
                                <w:sz w:val="22"/>
                                <w:szCs w:val="22"/>
                              </w:rPr>
                              <w:t xml:space="preserve">3.1 </w:t>
                            </w:r>
                            <w:proofErr w:type="spellStart"/>
                            <w:r w:rsidRPr="004427AB">
                              <w:rPr>
                                <w:rFonts w:ascii="Katsoulidis" w:hAnsi="Katsoulidis"/>
                                <w:sz w:val="22"/>
                                <w:szCs w:val="22"/>
                              </w:rPr>
                              <w:t>Επίπεδο</w:t>
                            </w:r>
                            <w:proofErr w:type="spellEnd"/>
                            <w:r w:rsidRPr="004427AB">
                              <w:rPr>
                                <w:rFonts w:ascii="Katsoulidis" w:hAnsi="Katsoulidis"/>
                                <w:sz w:val="22"/>
                                <w:szCs w:val="22"/>
                              </w:rPr>
                              <w:t xml:space="preserve"> του </w:t>
                            </w:r>
                            <w:proofErr w:type="spellStart"/>
                            <w:r w:rsidRPr="004427AB">
                              <w:rPr>
                                <w:rFonts w:ascii="Katsoulidis" w:hAnsi="Katsoulidis"/>
                                <w:sz w:val="22"/>
                                <w:szCs w:val="22"/>
                              </w:rPr>
                              <w:t>τίτλου</w:t>
                            </w:r>
                            <w:proofErr w:type="spellEnd"/>
                            <w:r w:rsidRPr="004427AB">
                              <w:rPr>
                                <w:rFonts w:ascii="Katsoulidis" w:hAnsi="Katsoulidis"/>
                                <w:sz w:val="22"/>
                                <w:szCs w:val="22"/>
                              </w:rPr>
                              <w:t xml:space="preserve">: </w:t>
                            </w:r>
                            <w:r w:rsidRPr="00E95FF0">
                              <w:rPr>
                                <w:rFonts w:ascii="Katsoulidis" w:hAnsi="Katsoulidis"/>
                                <w:sz w:val="22"/>
                                <w:szCs w:val="22"/>
                              </w:rPr>
                              <w:t>ΠΡΟΠΤΥΧΙΑΚΕΣ</w:t>
                            </w:r>
                            <w:r w:rsidRPr="004427AB">
                              <w:rPr>
                                <w:rFonts w:ascii="Katsoulidis" w:hAnsi="Katsoulidis"/>
                                <w:sz w:val="22"/>
                                <w:szCs w:val="22"/>
                              </w:rPr>
                              <w:t xml:space="preserve"> </w:t>
                            </w:r>
                            <w:proofErr w:type="spellStart"/>
                            <w:r w:rsidRPr="004427AB">
                              <w:rPr>
                                <w:rFonts w:ascii="Katsoulidis" w:hAnsi="Katsoulidis"/>
                                <w:sz w:val="22"/>
                                <w:szCs w:val="22"/>
                              </w:rPr>
                              <w:t>ΣΠΟΥ∆ΕΣ</w:t>
                            </w:r>
                            <w:proofErr w:type="spellEnd"/>
                            <w:r w:rsidRPr="004427AB">
                              <w:rPr>
                                <w:rFonts w:ascii="Katsoulidis" w:hAnsi="Katsoulidis"/>
                                <w:sz w:val="22"/>
                                <w:szCs w:val="22"/>
                              </w:rPr>
                              <w:t xml:space="preserve"> (</w:t>
                            </w:r>
                            <w:r w:rsidRPr="00E95FF0">
                              <w:rPr>
                                <w:rFonts w:ascii="Katsoulidis" w:hAnsi="Katsoulidis"/>
                                <w:sz w:val="22"/>
                                <w:szCs w:val="22"/>
                              </w:rPr>
                              <w:t>Α</w:t>
                            </w:r>
                            <w:r w:rsidRPr="004427AB">
                              <w:rPr>
                                <w:rFonts w:ascii="Katsoulidis" w:hAnsi="Katsoulidis"/>
                                <w:sz w:val="22"/>
                                <w:szCs w:val="22"/>
                              </w:rPr>
                              <w:t xml:space="preserve">’ ΚΥΚΛΟΣ </w:t>
                            </w:r>
                            <w:proofErr w:type="spellStart"/>
                            <w:r w:rsidRPr="004427AB">
                              <w:rPr>
                                <w:rFonts w:ascii="Katsoulidis" w:hAnsi="Katsoulidis"/>
                                <w:sz w:val="22"/>
                                <w:szCs w:val="22"/>
                              </w:rPr>
                              <w:t>ΣΠΟΥ∆ΩΝ</w:t>
                            </w:r>
                            <w:proofErr w:type="spellEnd"/>
                            <w:r w:rsidRPr="004427AB">
                              <w:rPr>
                                <w:rFonts w:ascii="Katsoulidis" w:hAnsi="Katsoulidis"/>
                                <w:sz w:val="22"/>
                                <w:szCs w:val="22"/>
                              </w:rPr>
                              <w:t>)</w:t>
                            </w:r>
                            <w:r w:rsidRPr="004427AB">
                              <w:rPr>
                                <w:rFonts w:ascii="Katsoulidis" w:hAnsi="Katsoulidis"/>
                                <w:sz w:val="22"/>
                                <w:szCs w:val="22"/>
                              </w:rPr>
                              <w:br/>
                              <w:t xml:space="preserve">3.2 </w:t>
                            </w:r>
                            <w:proofErr w:type="spellStart"/>
                            <w:r w:rsidRPr="004427AB">
                              <w:rPr>
                                <w:rFonts w:ascii="Katsoulidis" w:hAnsi="Katsoulidis"/>
                                <w:sz w:val="22"/>
                                <w:szCs w:val="22"/>
                              </w:rPr>
                              <w:t>Επίσημη</w:t>
                            </w:r>
                            <w:proofErr w:type="spellEnd"/>
                            <w:r w:rsidRPr="004427AB">
                              <w:rPr>
                                <w:rFonts w:ascii="Katsoulidis" w:hAnsi="Katsoulidis"/>
                                <w:sz w:val="22"/>
                                <w:szCs w:val="22"/>
                              </w:rPr>
                              <w:t xml:space="preserve"> </w:t>
                            </w:r>
                            <w:proofErr w:type="spellStart"/>
                            <w:r w:rsidRPr="004427AB">
                              <w:rPr>
                                <w:rFonts w:ascii="Katsoulidis" w:hAnsi="Katsoulidis"/>
                                <w:sz w:val="22"/>
                                <w:szCs w:val="22"/>
                              </w:rPr>
                              <w:t>διάρκεια</w:t>
                            </w:r>
                            <w:proofErr w:type="spellEnd"/>
                            <w:r w:rsidRPr="004427AB">
                              <w:rPr>
                                <w:rFonts w:ascii="Katsoulidis" w:hAnsi="Katsoulidis"/>
                                <w:sz w:val="22"/>
                                <w:szCs w:val="22"/>
                              </w:rPr>
                              <w:t xml:space="preserve"> του </w:t>
                            </w:r>
                            <w:proofErr w:type="spellStart"/>
                            <w:r w:rsidRPr="004427AB">
                              <w:rPr>
                                <w:rFonts w:ascii="Katsoulidis" w:hAnsi="Katsoulidis"/>
                                <w:sz w:val="22"/>
                                <w:szCs w:val="22"/>
                              </w:rPr>
                              <w:t>προγράμματος</w:t>
                            </w:r>
                            <w:proofErr w:type="spellEnd"/>
                            <w:r w:rsidRPr="004427AB">
                              <w:rPr>
                                <w:rFonts w:ascii="Katsoulidis" w:hAnsi="Katsoulidis"/>
                                <w:sz w:val="22"/>
                                <w:szCs w:val="22"/>
                              </w:rPr>
                              <w:t xml:space="preserve">: </w:t>
                            </w:r>
                            <w:r w:rsidRPr="00E95FF0">
                              <w:rPr>
                                <w:rFonts w:ascii="Katsoulidis" w:hAnsi="Katsoulidis"/>
                                <w:sz w:val="22"/>
                                <w:szCs w:val="22"/>
                              </w:rPr>
                              <w:t>8</w:t>
                            </w:r>
                            <w:r w:rsidRPr="004427AB">
                              <w:rPr>
                                <w:rFonts w:ascii="Katsoulidis" w:hAnsi="Katsoulidis"/>
                                <w:sz w:val="22"/>
                                <w:szCs w:val="22"/>
                              </w:rPr>
                              <w:t xml:space="preserve"> ΕΞΑΜΗΝΑ, </w:t>
                            </w:r>
                            <w:r w:rsidRPr="00E95FF0">
                              <w:rPr>
                                <w:rFonts w:ascii="Katsoulidis" w:hAnsi="Katsoulidis"/>
                                <w:sz w:val="22"/>
                                <w:szCs w:val="22"/>
                              </w:rPr>
                              <w:t>4</w:t>
                            </w:r>
                            <w:r w:rsidRPr="004427AB">
                              <w:rPr>
                                <w:rFonts w:ascii="Katsoulidis" w:hAnsi="Katsoulidis"/>
                                <w:sz w:val="22"/>
                                <w:szCs w:val="22"/>
                              </w:rPr>
                              <w:t xml:space="preserve"> ΕΤΗ (</w:t>
                            </w:r>
                            <w:r w:rsidRPr="00E95FF0">
                              <w:rPr>
                                <w:rFonts w:ascii="Katsoulidis" w:hAnsi="Katsoulidis"/>
                                <w:sz w:val="22"/>
                                <w:szCs w:val="22"/>
                              </w:rPr>
                              <w:t>48</w:t>
                            </w:r>
                            <w:r w:rsidRPr="004427AB">
                              <w:rPr>
                                <w:rFonts w:ascii="Katsoulidis" w:hAnsi="Katsoulidis"/>
                                <w:sz w:val="22"/>
                                <w:szCs w:val="22"/>
                              </w:rPr>
                              <w:t xml:space="preserve"> ΜΗΝΕΣ),</w:t>
                            </w:r>
                            <w:r w:rsidR="008C7D0E">
                              <w:rPr>
                                <w:rFonts w:ascii="Katsoulidis" w:hAnsi="Katsoulidis"/>
                                <w:sz w:val="22"/>
                                <w:szCs w:val="22"/>
                              </w:rPr>
                              <w:t xml:space="preserve"> - </w:t>
                            </w:r>
                            <w:r w:rsidRPr="004427AB">
                              <w:rPr>
                                <w:rFonts w:ascii="Katsoulidis" w:hAnsi="Katsoulidis"/>
                                <w:sz w:val="22"/>
                                <w:szCs w:val="22"/>
                              </w:rPr>
                              <w:t xml:space="preserve">ΣΥΝΟΛΙΚΑ </w:t>
                            </w:r>
                            <w:r w:rsidRPr="00E95FF0">
                              <w:rPr>
                                <w:rFonts w:ascii="Katsoulidis" w:hAnsi="Katsoulidis"/>
                                <w:sz w:val="22"/>
                                <w:szCs w:val="22"/>
                              </w:rPr>
                              <w:t>240</w:t>
                            </w:r>
                            <w:r w:rsidRPr="004427AB">
                              <w:rPr>
                                <w:rFonts w:ascii="Katsoulidis" w:hAnsi="Katsoulidis"/>
                                <w:sz w:val="22"/>
                                <w:szCs w:val="22"/>
                              </w:rPr>
                              <w:t xml:space="preserve"> ΠΙΣΤΩΤΙΚΕΣ </w:t>
                            </w:r>
                            <w:proofErr w:type="spellStart"/>
                            <w:r w:rsidRPr="004427AB">
                              <w:rPr>
                                <w:rFonts w:ascii="Katsoulidis" w:hAnsi="Katsoulidis"/>
                                <w:sz w:val="22"/>
                                <w:szCs w:val="22"/>
                              </w:rPr>
                              <w:t>ΜΟΝΑ∆ΕΣ</w:t>
                            </w:r>
                            <w:proofErr w:type="spellEnd"/>
                            <w:r w:rsidRPr="004427AB">
                              <w:rPr>
                                <w:rFonts w:ascii="Katsoulidis" w:hAnsi="Katsoulidis"/>
                                <w:sz w:val="22"/>
                                <w:szCs w:val="22"/>
                              </w:rPr>
                              <w:t xml:space="preserve"> </w:t>
                            </w:r>
                            <w:proofErr w:type="spellStart"/>
                            <w:r w:rsidRPr="004427AB">
                              <w:rPr>
                                <w:rFonts w:ascii="Katsoulidis" w:hAnsi="Katsoulidis"/>
                                <w:sz w:val="22"/>
                                <w:szCs w:val="22"/>
                              </w:rPr>
                              <w:t>ECTS</w:t>
                            </w:r>
                            <w:proofErr w:type="spellEnd"/>
                            <w:r w:rsidRPr="00E95FF0">
                              <w:rPr>
                                <w:rFonts w:ascii="Katsoulidis" w:hAnsi="Katsoulidis"/>
                                <w:sz w:val="22"/>
                                <w:szCs w:val="22"/>
                              </w:rPr>
                              <w:t xml:space="preserve"> </w:t>
                            </w:r>
                            <w:r w:rsidRPr="004427AB">
                              <w:rPr>
                                <w:rFonts w:ascii="Katsoulidis" w:hAnsi="Katsoulidis"/>
                                <w:sz w:val="22"/>
                                <w:szCs w:val="22"/>
                              </w:rPr>
                              <w:br/>
                              <w:t xml:space="preserve">3.3 </w:t>
                            </w:r>
                            <w:proofErr w:type="spellStart"/>
                            <w:r w:rsidRPr="004427AB">
                              <w:rPr>
                                <w:rFonts w:ascii="Katsoulidis" w:hAnsi="Katsoulidis"/>
                                <w:sz w:val="22"/>
                                <w:szCs w:val="22"/>
                              </w:rPr>
                              <w:t>Απαιτήσεις</w:t>
                            </w:r>
                            <w:proofErr w:type="spellEnd"/>
                            <w:r w:rsidRPr="004427AB">
                              <w:rPr>
                                <w:rFonts w:ascii="Katsoulidis" w:hAnsi="Katsoulidis"/>
                                <w:sz w:val="22"/>
                                <w:szCs w:val="22"/>
                              </w:rPr>
                              <w:t xml:space="preserve"> </w:t>
                            </w:r>
                            <w:proofErr w:type="spellStart"/>
                            <w:r w:rsidRPr="004427AB">
                              <w:rPr>
                                <w:rFonts w:ascii="Katsoulidis" w:hAnsi="Katsoulidis"/>
                                <w:sz w:val="22"/>
                                <w:szCs w:val="22"/>
                              </w:rPr>
                              <w:t>εισαγωγής</w:t>
                            </w:r>
                            <w:proofErr w:type="spellEnd"/>
                            <w:r w:rsidRPr="004427AB">
                              <w:rPr>
                                <w:rFonts w:ascii="Katsoulidis" w:hAnsi="Katsoulidis"/>
                                <w:sz w:val="22"/>
                                <w:szCs w:val="22"/>
                              </w:rPr>
                              <w:t xml:space="preserve">: </w:t>
                            </w:r>
                            <w:r>
                              <w:rPr>
                                <w:rFonts w:ascii="Katsoulidis" w:hAnsi="Katsoulidis"/>
                                <w:sz w:val="22"/>
                                <w:szCs w:val="22"/>
                              </w:rPr>
                              <w:t>ΑΠΟΛΥΤΗΡΙΟ ΛΥΚΕΙΟΥ ΚΑΙ</w:t>
                            </w:r>
                            <w:r w:rsidR="008C7D0E">
                              <w:rPr>
                                <w:rFonts w:ascii="Katsoulidis" w:hAnsi="Katsoulidis"/>
                                <w:sz w:val="22"/>
                                <w:szCs w:val="22"/>
                              </w:rPr>
                              <w:t xml:space="preserve"> ΕΠΙΤΥΧΗΣ ΕΞΕΤΑΣΗ ΣΕ </w:t>
                            </w:r>
                            <w:proofErr w:type="spellStart"/>
                            <w:r w:rsidR="008C7D0E">
                              <w:rPr>
                                <w:rFonts w:ascii="Katsoulidis" w:hAnsi="Katsoulidis"/>
                                <w:sz w:val="22"/>
                                <w:szCs w:val="22"/>
                              </w:rPr>
                              <w:t>ΠΑΝΝΕΛΑΔΙΚΕΣ</w:t>
                            </w:r>
                            <w:proofErr w:type="spellEnd"/>
                            <w:r w:rsidR="008C7D0E">
                              <w:rPr>
                                <w:rFonts w:ascii="Katsoulidis" w:hAnsi="Katsoulidis"/>
                                <w:sz w:val="22"/>
                                <w:szCs w:val="22"/>
                              </w:rPr>
                              <w:t xml:space="preserve"> ΕΞΕΤΑΣΕΙΣ</w:t>
                            </w:r>
                            <w:r w:rsidRPr="00E95FF0">
                              <w:rPr>
                                <w:rFonts w:ascii="Katsoulidis" w:hAnsi="Katsoulidis"/>
                                <w:sz w:val="22"/>
                                <w:szCs w:val="22"/>
                              </w:rPr>
                              <w:t xml:space="preserve"> </w:t>
                            </w:r>
                          </w:p>
                          <w:p w14:paraId="3B3ED832" w14:textId="157DAFC5" w:rsidR="00E95FF0" w:rsidRPr="004427AB" w:rsidRDefault="00E95FF0" w:rsidP="00E95FF0">
                            <w:pPr>
                              <w:pStyle w:val="Web"/>
                              <w:spacing w:line="360" w:lineRule="auto"/>
                            </w:pPr>
                          </w:p>
                          <w:p w14:paraId="007EE1EF" w14:textId="74F8C390" w:rsidR="00E95FF0" w:rsidRPr="00E67B34" w:rsidRDefault="00E95FF0" w:rsidP="00E95FF0">
                            <w:pPr>
                              <w:spacing w:line="360" w:lineRule="auto"/>
                              <w:rPr>
                                <w:rFonts w:ascii="Katsoulidis" w:eastAsia="Times New Roman" w:hAnsi="Katsoulidis" w:cs="Times New Roman"/>
                                <w:sz w:val="22"/>
                                <w:szCs w:val="22"/>
                                <w:lang w:eastAsia="el-GR"/>
                                <w14:textOutline w14:w="9525" w14:cap="rnd" w14:cmpd="sng" w14:algn="ctr">
                                  <w14:noFill/>
                                  <w14:prstDash w14:val="solid"/>
                                  <w14:bevel/>
                                </w14:textOutline>
                              </w:rPr>
                            </w:pPr>
                          </w:p>
                          <w:p w14:paraId="1EAE3431" w14:textId="77777777" w:rsidR="00E95FF0" w:rsidRPr="00E67B34" w:rsidRDefault="00E95FF0" w:rsidP="00E95FF0">
                            <w:pPr>
                              <w:rPr>
                                <w:rFonts w:ascii="Katsoulidis" w:hAnsi="Katsoulidis"/>
                                <w:sz w:val="22"/>
                                <w:szCs w:val="22"/>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E12C5" id="Πλαίσιο κειμένου 53" o:spid="_x0000_s1030" type="#_x0000_t202" style="position:absolute;margin-left:-9pt;margin-top:7.25pt;width:548.25pt;height:14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psMQLQIAAFkEAAAOAAAAZHJzL2Uyb0RvYy54bWysVEuP2jAQvlfqf7B8LyGIhQURVpQVVSW0&#13;&#10;uxJb7dk4NrHkeFzbkNBf37HDa7c9Vb04M57xPL75JrOHttbkIJxXYAqa9/qUCMOhVGZX0B+vqy/3&#13;&#10;lPjATMk0GFHQo/D0Yf7506yxUzGACnQpHMEgxk8bW9AqBDvNMs8rUTPfAysMGiW4mgVU3S4rHWsw&#13;&#10;eq2zQb8/yhpwpXXAhfd4+9gZ6TzFl1Lw8CylF4HogmJtIZ0undt4ZvMZm+4cs5XipzLYP1RRM2Uw&#13;&#10;6SXUIwuM7J36I1StuAMPMvQ41BlIqbhIPWA3ef9DN5uKWZF6QXC8vcDk/19Y/nTY2BdHQvsVWhxg&#13;&#10;BKSxfurxMvbTSlfHL1ZK0I4QHi+wiTYQjpejyWgwHt9RwtGW3+eTASoYJ7s+t86HbwJqEoWCOpxL&#13;&#10;gosd1j50rmeXmM2DVuVKaZ2UyAWx1I4cGE5Rh1QkBn/npQ1pYmXxhYH4tgurDRZy7ShKod22RJUF&#13;&#10;HZ673UJ5RBAcdPzwlq8UFrpmPrwwh4TAvpHk4RkPqQETwUmipAL362/30R/nhFZKGiRYQf3PPXOC&#13;&#10;Ev3d4AQn+XAYGZmU4d14gIq7tWxvLWZfLwG7z3GdLE9i9A/6LEoH9RvuwiJmRRMzHHMXNJzFZeho&#13;&#10;j7vExWKRnJCDloW12VgeQ0fs4hhe2zfm7GlWAcf8BGcqsumHkXW+HeqLfQCp0jwjzh2qJ/iRv4kR&#13;&#10;p12LC3KrJ6/rH2H+GwAA//8DAFBLAwQUAAYACAAAACEAvOQiIeUAAAAQAQAADwAAAGRycy9kb3du&#13;&#10;cmV2LnhtbEyPTU/DMAyG70j8h8hI3LakfK10TScEgu0E+5LgmDahrUicqsm29t/jneBi2Xrt1++T&#13;&#10;LwZn2dH0ofUoIZkKYAYrr1usJex3r5MUWIgKtbIejYTRBFgUlxe5yrQ/4cYct7FmZIIhUxKaGLuM&#13;&#10;81A1xqkw9Z1B0r5971Sksa+57tWJzJ3lN0I8cKdapA+N6sxzY6qf7cFJ0I/r94/NMg5LMe4+yzf7&#13;&#10;NVbrlZTXV8PLnMrTHFg0Q/y7gDMD5YeCgpX+gDowK2GSpAQUSbi7B3ZeELOUulLCrUgE8CLn/0GK&#13;&#10;XwAAAP//AwBQSwECLQAUAAYACAAAACEAtoM4kv4AAADhAQAAEwAAAAAAAAAAAAAAAAAAAAAAW0Nv&#13;&#10;bnRlbnRfVHlwZXNdLnhtbFBLAQItABQABgAIAAAAIQA4/SH/1gAAAJQBAAALAAAAAAAAAAAAAAAA&#13;&#10;AC8BAABfcmVscy8ucmVsc1BLAQItABQABgAIAAAAIQDZpsMQLQIAAFkEAAAOAAAAAAAAAAAAAAAA&#13;&#10;AC4CAABkcnMvZTJvRG9jLnhtbFBLAQItABQABgAIAAAAIQC85CIh5QAAABABAAAPAAAAAAAAAAAA&#13;&#10;AAAAAIcEAABkcnMvZG93bnJldi54bWxQSwUGAAAAAAQABADzAAAAmQUAAAAA&#13;&#10;" fillcolor="white [3201]" stroked="f" strokeweight="0">
                <v:textbox>
                  <w:txbxContent>
                    <w:p w14:paraId="07847B67" w14:textId="041C73B5" w:rsidR="00E95FF0" w:rsidRPr="00E67B34" w:rsidRDefault="00E95FF0" w:rsidP="00E95FF0">
                      <w:pPr>
                        <w:rPr>
                          <w:rFonts w:ascii="Katsoulidis" w:eastAsia="Times New Roman" w:hAnsi="Katsoulidis" w:cs="Arial"/>
                          <w:b/>
                          <w:bCs/>
                          <w:sz w:val="22"/>
                          <w:szCs w:val="22"/>
                          <w:lang w:eastAsia="el-GR"/>
                          <w14:textOutline w14:w="9525" w14:cap="rnd" w14:cmpd="sng" w14:algn="ctr">
                            <w14:noFill/>
                            <w14:prstDash w14:val="solid"/>
                            <w14:bevel/>
                          </w14:textOutline>
                        </w:rPr>
                      </w:pPr>
                      <w:r>
                        <w:rPr>
                          <w:rFonts w:ascii="Katsoulidis" w:eastAsia="Times New Roman" w:hAnsi="Katsoulidis" w:cs="Arial"/>
                          <w:b/>
                          <w:bCs/>
                          <w:sz w:val="22"/>
                          <w:szCs w:val="22"/>
                          <w:lang w:eastAsia="el-GR"/>
                          <w14:textOutline w14:w="9525" w14:cap="rnd" w14:cmpd="sng" w14:algn="ctr">
                            <w14:noFill/>
                            <w14:prstDash w14:val="solid"/>
                            <w14:bevel/>
                          </w14:textOutline>
                        </w:rPr>
                        <w:t>3</w:t>
                      </w:r>
                      <w:r w:rsidRPr="00E67B34">
                        <w:rPr>
                          <w:rFonts w:ascii="Katsoulidis" w:eastAsia="Times New Roman" w:hAnsi="Katsoulidis" w:cs="Arial"/>
                          <w:b/>
                          <w:bCs/>
                          <w:sz w:val="22"/>
                          <w:szCs w:val="22"/>
                          <w:lang w:eastAsia="el-GR"/>
                          <w14:textOutline w14:w="9525" w14:cap="rnd" w14:cmpd="sng" w14:algn="ctr">
                            <w14:noFill/>
                            <w14:prstDash w14:val="solid"/>
                            <w14:bevel/>
                          </w14:textOutline>
                        </w:rPr>
                        <w:t xml:space="preserve">. ΠΛΗΡΟΦΟΡΙΕΣ ΣΧΕΤΙΚΑ ΜΕ </w:t>
                      </w:r>
                      <w:r>
                        <w:rPr>
                          <w:rFonts w:ascii="Katsoulidis" w:eastAsia="Times New Roman" w:hAnsi="Katsoulidis" w:cs="Arial"/>
                          <w:b/>
                          <w:bCs/>
                          <w:sz w:val="22"/>
                          <w:szCs w:val="22"/>
                          <w:lang w:eastAsia="el-GR"/>
                          <w14:textOutline w14:w="9525" w14:cap="rnd" w14:cmpd="sng" w14:algn="ctr">
                            <w14:noFill/>
                            <w14:prstDash w14:val="solid"/>
                            <w14:bevel/>
                          </w14:textOutline>
                        </w:rPr>
                        <w:t>ΤΟ ΕΠΙΠΕΔΟ ΤΟΥ ΤΙΤΛΟΥ</w:t>
                      </w:r>
                    </w:p>
                    <w:p w14:paraId="4F9EADC8" w14:textId="4A5A75AB" w:rsidR="00E95FF0" w:rsidRPr="00E95FF0" w:rsidRDefault="00E95FF0" w:rsidP="00E95FF0">
                      <w:pPr>
                        <w:pStyle w:val="Web"/>
                        <w:spacing w:line="360" w:lineRule="auto"/>
                        <w:rPr>
                          <w:rFonts w:ascii="Katsoulidis" w:hAnsi="Katsoulidis"/>
                          <w:sz w:val="22"/>
                          <w:szCs w:val="22"/>
                        </w:rPr>
                      </w:pPr>
                      <w:r w:rsidRPr="00E67B34">
                        <w:rPr>
                          <w:rFonts w:ascii="Katsoulidis" w:hAnsi="Katsoulidis"/>
                          <w:sz w:val="22"/>
                          <w:szCs w:val="22"/>
                          <w14:textOutline w14:w="9525" w14:cap="rnd" w14:cmpd="sng" w14:algn="ctr">
                            <w14:noFill/>
                            <w14:prstDash w14:val="solid"/>
                            <w14:bevel/>
                          </w14:textOutline>
                        </w:rPr>
                        <w:br/>
                      </w:r>
                      <w:r w:rsidRPr="004427AB">
                        <w:rPr>
                          <w:rFonts w:ascii="Katsoulidis" w:hAnsi="Katsoulidis"/>
                          <w:sz w:val="22"/>
                          <w:szCs w:val="22"/>
                        </w:rPr>
                        <w:t xml:space="preserve">3.1 </w:t>
                      </w:r>
                      <w:proofErr w:type="spellStart"/>
                      <w:r w:rsidRPr="004427AB">
                        <w:rPr>
                          <w:rFonts w:ascii="Katsoulidis" w:hAnsi="Katsoulidis"/>
                          <w:sz w:val="22"/>
                          <w:szCs w:val="22"/>
                        </w:rPr>
                        <w:t>Επίπεδο</w:t>
                      </w:r>
                      <w:proofErr w:type="spellEnd"/>
                      <w:r w:rsidRPr="004427AB">
                        <w:rPr>
                          <w:rFonts w:ascii="Katsoulidis" w:hAnsi="Katsoulidis"/>
                          <w:sz w:val="22"/>
                          <w:szCs w:val="22"/>
                        </w:rPr>
                        <w:t xml:space="preserve"> του </w:t>
                      </w:r>
                      <w:proofErr w:type="spellStart"/>
                      <w:r w:rsidRPr="004427AB">
                        <w:rPr>
                          <w:rFonts w:ascii="Katsoulidis" w:hAnsi="Katsoulidis"/>
                          <w:sz w:val="22"/>
                          <w:szCs w:val="22"/>
                        </w:rPr>
                        <w:t>τίτλου</w:t>
                      </w:r>
                      <w:proofErr w:type="spellEnd"/>
                      <w:r w:rsidRPr="004427AB">
                        <w:rPr>
                          <w:rFonts w:ascii="Katsoulidis" w:hAnsi="Katsoulidis"/>
                          <w:sz w:val="22"/>
                          <w:szCs w:val="22"/>
                        </w:rPr>
                        <w:t xml:space="preserve">: </w:t>
                      </w:r>
                      <w:r w:rsidRPr="00E95FF0">
                        <w:rPr>
                          <w:rFonts w:ascii="Katsoulidis" w:hAnsi="Katsoulidis"/>
                          <w:sz w:val="22"/>
                          <w:szCs w:val="22"/>
                        </w:rPr>
                        <w:t>ΠΡΟΠΤΥΧΙΑΚΕΣ</w:t>
                      </w:r>
                      <w:r w:rsidRPr="004427AB">
                        <w:rPr>
                          <w:rFonts w:ascii="Katsoulidis" w:hAnsi="Katsoulidis"/>
                          <w:sz w:val="22"/>
                          <w:szCs w:val="22"/>
                        </w:rPr>
                        <w:t xml:space="preserve"> Σ</w:t>
                      </w:r>
                      <w:proofErr w:type="spellStart"/>
                      <w:r w:rsidRPr="004427AB">
                        <w:rPr>
                          <w:rFonts w:ascii="Katsoulidis" w:hAnsi="Katsoulidis"/>
                          <w:sz w:val="22"/>
                          <w:szCs w:val="22"/>
                        </w:rPr>
                        <w:t>ΠΟΥ∆ΕΣ</w:t>
                      </w:r>
                      <w:proofErr w:type="spellEnd"/>
                      <w:r w:rsidRPr="004427AB">
                        <w:rPr>
                          <w:rFonts w:ascii="Katsoulidis" w:hAnsi="Katsoulidis"/>
                          <w:sz w:val="22"/>
                          <w:szCs w:val="22"/>
                        </w:rPr>
                        <w:t xml:space="preserve"> (</w:t>
                      </w:r>
                      <w:r w:rsidRPr="00E95FF0">
                        <w:rPr>
                          <w:rFonts w:ascii="Katsoulidis" w:hAnsi="Katsoulidis"/>
                          <w:sz w:val="22"/>
                          <w:szCs w:val="22"/>
                        </w:rPr>
                        <w:t>Α</w:t>
                      </w:r>
                      <w:r w:rsidRPr="004427AB">
                        <w:rPr>
                          <w:rFonts w:ascii="Katsoulidis" w:hAnsi="Katsoulidis"/>
                          <w:sz w:val="22"/>
                          <w:szCs w:val="22"/>
                        </w:rPr>
                        <w:t xml:space="preserve">’ ΚΥΚΛΟΣ </w:t>
                      </w:r>
                      <w:proofErr w:type="spellStart"/>
                      <w:r w:rsidRPr="004427AB">
                        <w:rPr>
                          <w:rFonts w:ascii="Katsoulidis" w:hAnsi="Katsoulidis"/>
                          <w:sz w:val="22"/>
                          <w:szCs w:val="22"/>
                        </w:rPr>
                        <w:t>ΣΠΟΥ∆ΩΝ</w:t>
                      </w:r>
                      <w:proofErr w:type="spellEnd"/>
                      <w:r w:rsidRPr="004427AB">
                        <w:rPr>
                          <w:rFonts w:ascii="Katsoulidis" w:hAnsi="Katsoulidis"/>
                          <w:sz w:val="22"/>
                          <w:szCs w:val="22"/>
                        </w:rPr>
                        <w:t>)</w:t>
                      </w:r>
                      <w:r w:rsidRPr="004427AB">
                        <w:rPr>
                          <w:rFonts w:ascii="Katsoulidis" w:hAnsi="Katsoulidis"/>
                          <w:sz w:val="22"/>
                          <w:szCs w:val="22"/>
                        </w:rPr>
                        <w:br/>
                        <w:t xml:space="preserve">3.2 </w:t>
                      </w:r>
                      <w:proofErr w:type="spellStart"/>
                      <w:r w:rsidRPr="004427AB">
                        <w:rPr>
                          <w:rFonts w:ascii="Katsoulidis" w:hAnsi="Katsoulidis"/>
                          <w:sz w:val="22"/>
                          <w:szCs w:val="22"/>
                        </w:rPr>
                        <w:t>Επίσημη</w:t>
                      </w:r>
                      <w:proofErr w:type="spellEnd"/>
                      <w:r w:rsidRPr="004427AB">
                        <w:rPr>
                          <w:rFonts w:ascii="Katsoulidis" w:hAnsi="Katsoulidis"/>
                          <w:sz w:val="22"/>
                          <w:szCs w:val="22"/>
                        </w:rPr>
                        <w:t xml:space="preserve"> </w:t>
                      </w:r>
                      <w:proofErr w:type="spellStart"/>
                      <w:r w:rsidRPr="004427AB">
                        <w:rPr>
                          <w:rFonts w:ascii="Katsoulidis" w:hAnsi="Katsoulidis"/>
                          <w:sz w:val="22"/>
                          <w:szCs w:val="22"/>
                        </w:rPr>
                        <w:t>διάρκεια</w:t>
                      </w:r>
                      <w:proofErr w:type="spellEnd"/>
                      <w:r w:rsidRPr="004427AB">
                        <w:rPr>
                          <w:rFonts w:ascii="Katsoulidis" w:hAnsi="Katsoulidis"/>
                          <w:sz w:val="22"/>
                          <w:szCs w:val="22"/>
                        </w:rPr>
                        <w:t xml:space="preserve"> του </w:t>
                      </w:r>
                      <w:proofErr w:type="spellStart"/>
                      <w:r w:rsidRPr="004427AB">
                        <w:rPr>
                          <w:rFonts w:ascii="Katsoulidis" w:hAnsi="Katsoulidis"/>
                          <w:sz w:val="22"/>
                          <w:szCs w:val="22"/>
                        </w:rPr>
                        <w:t>προγράμματος</w:t>
                      </w:r>
                      <w:proofErr w:type="spellEnd"/>
                      <w:r w:rsidRPr="004427AB">
                        <w:rPr>
                          <w:rFonts w:ascii="Katsoulidis" w:hAnsi="Katsoulidis"/>
                          <w:sz w:val="22"/>
                          <w:szCs w:val="22"/>
                        </w:rPr>
                        <w:t xml:space="preserve">: </w:t>
                      </w:r>
                      <w:r w:rsidRPr="00E95FF0">
                        <w:rPr>
                          <w:rFonts w:ascii="Katsoulidis" w:hAnsi="Katsoulidis"/>
                          <w:sz w:val="22"/>
                          <w:szCs w:val="22"/>
                        </w:rPr>
                        <w:t>8</w:t>
                      </w:r>
                      <w:r w:rsidRPr="004427AB">
                        <w:rPr>
                          <w:rFonts w:ascii="Katsoulidis" w:hAnsi="Katsoulidis"/>
                          <w:sz w:val="22"/>
                          <w:szCs w:val="22"/>
                        </w:rPr>
                        <w:t xml:space="preserve"> ΕΞΑΜΗΝΑ, </w:t>
                      </w:r>
                      <w:r w:rsidRPr="00E95FF0">
                        <w:rPr>
                          <w:rFonts w:ascii="Katsoulidis" w:hAnsi="Katsoulidis"/>
                          <w:sz w:val="22"/>
                          <w:szCs w:val="22"/>
                        </w:rPr>
                        <w:t>4</w:t>
                      </w:r>
                      <w:r w:rsidRPr="004427AB">
                        <w:rPr>
                          <w:rFonts w:ascii="Katsoulidis" w:hAnsi="Katsoulidis"/>
                          <w:sz w:val="22"/>
                          <w:szCs w:val="22"/>
                        </w:rPr>
                        <w:t xml:space="preserve"> ΕΤΗ (</w:t>
                      </w:r>
                      <w:r w:rsidRPr="00E95FF0">
                        <w:rPr>
                          <w:rFonts w:ascii="Katsoulidis" w:hAnsi="Katsoulidis"/>
                          <w:sz w:val="22"/>
                          <w:szCs w:val="22"/>
                        </w:rPr>
                        <w:t>48</w:t>
                      </w:r>
                      <w:r w:rsidRPr="004427AB">
                        <w:rPr>
                          <w:rFonts w:ascii="Katsoulidis" w:hAnsi="Katsoulidis"/>
                          <w:sz w:val="22"/>
                          <w:szCs w:val="22"/>
                        </w:rPr>
                        <w:t xml:space="preserve"> ΜΗΝΕΣ),</w:t>
                      </w:r>
                      <w:r w:rsidR="008C7D0E">
                        <w:rPr>
                          <w:rFonts w:ascii="Katsoulidis" w:hAnsi="Katsoulidis"/>
                          <w:sz w:val="22"/>
                          <w:szCs w:val="22"/>
                        </w:rPr>
                        <w:t xml:space="preserve"> - </w:t>
                      </w:r>
                      <w:r w:rsidRPr="004427AB">
                        <w:rPr>
                          <w:rFonts w:ascii="Katsoulidis" w:hAnsi="Katsoulidis"/>
                          <w:sz w:val="22"/>
                          <w:szCs w:val="22"/>
                        </w:rPr>
                        <w:t xml:space="preserve">ΣΥΝΟΛΙΚΑ </w:t>
                      </w:r>
                      <w:r w:rsidRPr="00E95FF0">
                        <w:rPr>
                          <w:rFonts w:ascii="Katsoulidis" w:hAnsi="Katsoulidis"/>
                          <w:sz w:val="22"/>
                          <w:szCs w:val="22"/>
                        </w:rPr>
                        <w:t>240</w:t>
                      </w:r>
                      <w:r w:rsidRPr="004427AB">
                        <w:rPr>
                          <w:rFonts w:ascii="Katsoulidis" w:hAnsi="Katsoulidis"/>
                          <w:sz w:val="22"/>
                          <w:szCs w:val="22"/>
                        </w:rPr>
                        <w:t xml:space="preserve"> ΠΙΣΤΩΤΙΚΕΣ </w:t>
                      </w:r>
                      <w:proofErr w:type="spellStart"/>
                      <w:r w:rsidRPr="004427AB">
                        <w:rPr>
                          <w:rFonts w:ascii="Katsoulidis" w:hAnsi="Katsoulidis"/>
                          <w:sz w:val="22"/>
                          <w:szCs w:val="22"/>
                        </w:rPr>
                        <w:t>ΜΟΝΑ∆ΕΣ</w:t>
                      </w:r>
                      <w:proofErr w:type="spellEnd"/>
                      <w:r w:rsidRPr="004427AB">
                        <w:rPr>
                          <w:rFonts w:ascii="Katsoulidis" w:hAnsi="Katsoulidis"/>
                          <w:sz w:val="22"/>
                          <w:szCs w:val="22"/>
                        </w:rPr>
                        <w:t xml:space="preserve"> </w:t>
                      </w:r>
                      <w:proofErr w:type="spellStart"/>
                      <w:r w:rsidRPr="004427AB">
                        <w:rPr>
                          <w:rFonts w:ascii="Katsoulidis" w:hAnsi="Katsoulidis"/>
                          <w:sz w:val="22"/>
                          <w:szCs w:val="22"/>
                        </w:rPr>
                        <w:t>ECTS</w:t>
                      </w:r>
                      <w:proofErr w:type="spellEnd"/>
                      <w:r w:rsidRPr="00E95FF0">
                        <w:rPr>
                          <w:rFonts w:ascii="Katsoulidis" w:hAnsi="Katsoulidis"/>
                          <w:sz w:val="22"/>
                          <w:szCs w:val="22"/>
                        </w:rPr>
                        <w:t xml:space="preserve"> </w:t>
                      </w:r>
                      <w:r w:rsidRPr="004427AB">
                        <w:rPr>
                          <w:rFonts w:ascii="Katsoulidis" w:hAnsi="Katsoulidis"/>
                          <w:sz w:val="22"/>
                          <w:szCs w:val="22"/>
                        </w:rPr>
                        <w:br/>
                        <w:t xml:space="preserve">3.3 </w:t>
                      </w:r>
                      <w:proofErr w:type="spellStart"/>
                      <w:r w:rsidRPr="004427AB">
                        <w:rPr>
                          <w:rFonts w:ascii="Katsoulidis" w:hAnsi="Katsoulidis"/>
                          <w:sz w:val="22"/>
                          <w:szCs w:val="22"/>
                        </w:rPr>
                        <w:t>Απαιτήσεις</w:t>
                      </w:r>
                      <w:proofErr w:type="spellEnd"/>
                      <w:r w:rsidRPr="004427AB">
                        <w:rPr>
                          <w:rFonts w:ascii="Katsoulidis" w:hAnsi="Katsoulidis"/>
                          <w:sz w:val="22"/>
                          <w:szCs w:val="22"/>
                        </w:rPr>
                        <w:t xml:space="preserve"> </w:t>
                      </w:r>
                      <w:proofErr w:type="spellStart"/>
                      <w:r w:rsidRPr="004427AB">
                        <w:rPr>
                          <w:rFonts w:ascii="Katsoulidis" w:hAnsi="Katsoulidis"/>
                          <w:sz w:val="22"/>
                          <w:szCs w:val="22"/>
                        </w:rPr>
                        <w:t>εισαγωγής</w:t>
                      </w:r>
                      <w:proofErr w:type="spellEnd"/>
                      <w:r w:rsidRPr="004427AB">
                        <w:rPr>
                          <w:rFonts w:ascii="Katsoulidis" w:hAnsi="Katsoulidis"/>
                          <w:sz w:val="22"/>
                          <w:szCs w:val="22"/>
                        </w:rPr>
                        <w:t xml:space="preserve">: </w:t>
                      </w:r>
                      <w:r>
                        <w:rPr>
                          <w:rFonts w:ascii="Katsoulidis" w:hAnsi="Katsoulidis"/>
                          <w:sz w:val="22"/>
                          <w:szCs w:val="22"/>
                        </w:rPr>
                        <w:t>ΑΠΟΛΥΤΗΡΙΟ ΛΥΚΕΙΟΥ ΚΑΙ</w:t>
                      </w:r>
                      <w:r w:rsidR="008C7D0E">
                        <w:rPr>
                          <w:rFonts w:ascii="Katsoulidis" w:hAnsi="Katsoulidis"/>
                          <w:sz w:val="22"/>
                          <w:szCs w:val="22"/>
                        </w:rPr>
                        <w:t xml:space="preserve"> ΕΠΙΤΥΧΗΣ ΕΞΕΤΑΣΗ ΣΕ </w:t>
                      </w:r>
                      <w:proofErr w:type="spellStart"/>
                      <w:r w:rsidR="008C7D0E">
                        <w:rPr>
                          <w:rFonts w:ascii="Katsoulidis" w:hAnsi="Katsoulidis"/>
                          <w:sz w:val="22"/>
                          <w:szCs w:val="22"/>
                        </w:rPr>
                        <w:t>ΠΑΝΝΕΛΑΔΙΚΕΣ</w:t>
                      </w:r>
                      <w:proofErr w:type="spellEnd"/>
                      <w:r w:rsidR="008C7D0E">
                        <w:rPr>
                          <w:rFonts w:ascii="Katsoulidis" w:hAnsi="Katsoulidis"/>
                          <w:sz w:val="22"/>
                          <w:szCs w:val="22"/>
                        </w:rPr>
                        <w:t xml:space="preserve"> ΕΞΕΤΑΣΕΙΣ</w:t>
                      </w:r>
                      <w:r w:rsidRPr="00E95FF0">
                        <w:rPr>
                          <w:rFonts w:ascii="Katsoulidis" w:hAnsi="Katsoulidis"/>
                          <w:sz w:val="22"/>
                          <w:szCs w:val="22"/>
                        </w:rPr>
                        <w:t xml:space="preserve"> </w:t>
                      </w:r>
                    </w:p>
                    <w:p w14:paraId="3B3ED832" w14:textId="157DAFC5" w:rsidR="00E95FF0" w:rsidRPr="004427AB" w:rsidRDefault="00E95FF0" w:rsidP="00E95FF0">
                      <w:pPr>
                        <w:pStyle w:val="Web"/>
                        <w:spacing w:line="360" w:lineRule="auto"/>
                      </w:pPr>
                    </w:p>
                    <w:p w14:paraId="007EE1EF" w14:textId="74F8C390" w:rsidR="00E95FF0" w:rsidRPr="00E67B34" w:rsidRDefault="00E95FF0" w:rsidP="00E95FF0">
                      <w:pPr>
                        <w:spacing w:line="360" w:lineRule="auto"/>
                        <w:rPr>
                          <w:rFonts w:ascii="Katsoulidis" w:eastAsia="Times New Roman" w:hAnsi="Katsoulidis" w:cs="Times New Roman"/>
                          <w:sz w:val="22"/>
                          <w:szCs w:val="22"/>
                          <w:lang w:eastAsia="el-GR"/>
                          <w14:textOutline w14:w="9525" w14:cap="rnd" w14:cmpd="sng" w14:algn="ctr">
                            <w14:noFill/>
                            <w14:prstDash w14:val="solid"/>
                            <w14:bevel/>
                          </w14:textOutline>
                        </w:rPr>
                      </w:pPr>
                    </w:p>
                    <w:p w14:paraId="1EAE3431" w14:textId="77777777" w:rsidR="00E95FF0" w:rsidRPr="00E67B34" w:rsidRDefault="00E95FF0" w:rsidP="00E95FF0">
                      <w:pPr>
                        <w:rPr>
                          <w:rFonts w:ascii="Katsoulidis" w:hAnsi="Katsoulidis"/>
                          <w:sz w:val="22"/>
                          <w:szCs w:val="22"/>
                          <w14:textOutline w14:w="9525" w14:cap="rnd" w14:cmpd="sng" w14:algn="ctr">
                            <w14:noFill/>
                            <w14:prstDash w14:val="solid"/>
                            <w14:bevel/>
                          </w14:textOutline>
                        </w:rPr>
                      </w:pPr>
                    </w:p>
                  </w:txbxContent>
                </v:textbox>
              </v:shape>
            </w:pict>
          </mc:Fallback>
        </mc:AlternateContent>
      </w:r>
    </w:p>
    <w:p w14:paraId="6288FC51" w14:textId="2BD689BA" w:rsidR="00E67B34" w:rsidRPr="004427AB" w:rsidRDefault="00E67B34" w:rsidP="004427AB">
      <w:pPr>
        <w:rPr>
          <w:rFonts w:ascii="Times New Roman" w:eastAsia="Times New Roman" w:hAnsi="Times New Roman" w:cs="Times New Roman"/>
          <w:lang w:eastAsia="el-GR"/>
        </w:rPr>
      </w:pPr>
    </w:p>
    <w:p w14:paraId="6D41550F" w14:textId="747F4DC9" w:rsidR="00E95FF0" w:rsidRDefault="00E95FF0" w:rsidP="004427AB">
      <w:pPr>
        <w:spacing w:before="100" w:beforeAutospacing="1" w:after="100" w:afterAutospacing="1"/>
        <w:rPr>
          <w:rFonts w:ascii="ArialNarrow,Bold" w:eastAsia="Times New Roman" w:hAnsi="ArialNarrow,Bold" w:cs="Times New Roman"/>
          <w:lang w:eastAsia="el-GR"/>
        </w:rPr>
      </w:pPr>
    </w:p>
    <w:p w14:paraId="1D454FF9" w14:textId="44203CBB" w:rsidR="00E95FF0" w:rsidRDefault="00E95FF0" w:rsidP="004427AB">
      <w:pPr>
        <w:spacing w:before="100" w:beforeAutospacing="1" w:after="100" w:afterAutospacing="1"/>
        <w:rPr>
          <w:rFonts w:ascii="ArialNarrow,Bold" w:eastAsia="Times New Roman" w:hAnsi="ArialNarrow,Bold" w:cs="Times New Roman"/>
          <w:lang w:eastAsia="el-GR"/>
        </w:rPr>
      </w:pPr>
    </w:p>
    <w:p w14:paraId="030FA388" w14:textId="5070C32F" w:rsidR="00E95FF0" w:rsidRDefault="00E95FF0" w:rsidP="004427AB">
      <w:pPr>
        <w:spacing w:before="100" w:beforeAutospacing="1" w:after="100" w:afterAutospacing="1"/>
        <w:rPr>
          <w:rFonts w:ascii="ArialNarrow,Bold" w:eastAsia="Times New Roman" w:hAnsi="ArialNarrow,Bold" w:cs="Times New Roman"/>
          <w:lang w:eastAsia="el-GR"/>
        </w:rPr>
      </w:pPr>
    </w:p>
    <w:p w14:paraId="6E5BB3B0" w14:textId="790DBDF7" w:rsidR="00E95FF0" w:rsidRDefault="00E95FF0" w:rsidP="004427AB">
      <w:pPr>
        <w:spacing w:before="100" w:beforeAutospacing="1" w:after="100" w:afterAutospacing="1"/>
        <w:rPr>
          <w:rFonts w:ascii="ArialNarrow,Bold" w:eastAsia="Times New Roman" w:hAnsi="ArialNarrow,Bold" w:cs="Times New Roman"/>
          <w:lang w:eastAsia="el-GR"/>
        </w:rPr>
      </w:pPr>
    </w:p>
    <w:p w14:paraId="34E07BBF" w14:textId="397110B0" w:rsidR="00E95FF0" w:rsidRDefault="00E95FF0" w:rsidP="004427AB">
      <w:pPr>
        <w:spacing w:before="100" w:beforeAutospacing="1" w:after="100" w:afterAutospacing="1"/>
        <w:rPr>
          <w:rFonts w:ascii="ArialNarrow,Bold" w:eastAsia="Times New Roman" w:hAnsi="ArialNarrow,Bold" w:cs="Times New Roman"/>
          <w:lang w:eastAsia="el-GR"/>
        </w:rPr>
      </w:pPr>
    </w:p>
    <w:p w14:paraId="22044F16" w14:textId="52D81C0B" w:rsidR="00E95FF0" w:rsidRDefault="0048257D" w:rsidP="004427AB">
      <w:pPr>
        <w:spacing w:before="100" w:beforeAutospacing="1" w:after="100" w:afterAutospacing="1"/>
        <w:rPr>
          <w:rFonts w:ascii="ArialNarrow,Bold" w:eastAsia="Times New Roman" w:hAnsi="ArialNarrow,Bold" w:cs="Times New Roman"/>
          <w:lang w:eastAsia="el-GR"/>
        </w:rPr>
      </w:pPr>
      <w:r>
        <w:rPr>
          <w:rFonts w:ascii="Katsoulidis" w:hAnsi="Katsoulidis"/>
          <w:noProof/>
          <w:lang w:eastAsia="el-GR"/>
        </w:rPr>
        <mc:AlternateContent>
          <mc:Choice Requires="wps">
            <w:drawing>
              <wp:anchor distT="0" distB="0" distL="114300" distR="114300" simplePos="0" relativeHeight="251666432" behindDoc="0" locked="0" layoutInCell="1" allowOverlap="1" wp14:anchorId="25C586B1" wp14:editId="7059BABF">
                <wp:simplePos x="0" y="0"/>
                <wp:positionH relativeFrom="column">
                  <wp:posOffset>-161925</wp:posOffset>
                </wp:positionH>
                <wp:positionV relativeFrom="paragraph">
                  <wp:posOffset>78105</wp:posOffset>
                </wp:positionV>
                <wp:extent cx="6962775" cy="2257425"/>
                <wp:effectExtent l="0" t="0" r="0" b="3175"/>
                <wp:wrapNone/>
                <wp:docPr id="54" name="Πλαίσιο κειμένου 54"/>
                <wp:cNvGraphicFramePr/>
                <a:graphic xmlns:a="http://schemas.openxmlformats.org/drawingml/2006/main">
                  <a:graphicData uri="http://schemas.microsoft.com/office/word/2010/wordprocessingShape">
                    <wps:wsp>
                      <wps:cNvSpPr txBox="1"/>
                      <wps:spPr>
                        <a:xfrm>
                          <a:off x="0" y="0"/>
                          <a:ext cx="6962775" cy="2257425"/>
                        </a:xfrm>
                        <a:prstGeom prst="rect">
                          <a:avLst/>
                        </a:prstGeom>
                        <a:solidFill>
                          <a:schemeClr val="lt1"/>
                        </a:solidFill>
                        <a:ln w="0">
                          <a:noFill/>
                        </a:ln>
                      </wps:spPr>
                      <wps:txbx>
                        <w:txbxContent>
                          <w:p w14:paraId="788B2458" w14:textId="77777777" w:rsidR="008C7D0E" w:rsidRPr="008C7D0E" w:rsidRDefault="008C7D0E" w:rsidP="008C7D0E">
                            <w:pPr>
                              <w:spacing w:line="360" w:lineRule="auto"/>
                              <w:rPr>
                                <w:rFonts w:ascii="Katsoulidis" w:eastAsia="Times New Roman" w:hAnsi="Katsoulidis" w:cs="Arial"/>
                                <w:b/>
                                <w:bCs/>
                                <w:sz w:val="22"/>
                                <w:szCs w:val="22"/>
                                <w:lang w:eastAsia="el-GR"/>
                                <w14:textOutline w14:w="9525" w14:cap="rnd" w14:cmpd="sng" w14:algn="ctr">
                                  <w14:noFill/>
                                  <w14:prstDash w14:val="solid"/>
                                  <w14:bevel/>
                                </w14:textOutline>
                              </w:rPr>
                            </w:pPr>
                            <w:r w:rsidRPr="008C7D0E">
                              <w:rPr>
                                <w:rFonts w:ascii="Katsoulidis" w:eastAsia="Times New Roman" w:hAnsi="Katsoulidis" w:cs="Arial"/>
                                <w:b/>
                                <w:bCs/>
                                <w:sz w:val="22"/>
                                <w:szCs w:val="22"/>
                                <w:lang w:eastAsia="el-GR"/>
                                <w14:textOutline w14:w="9525" w14:cap="rnd" w14:cmpd="sng" w14:algn="ctr">
                                  <w14:noFill/>
                                  <w14:prstDash w14:val="solid"/>
                                  <w14:bevel/>
                                </w14:textOutline>
                              </w:rPr>
                              <w:t>4</w:t>
                            </w:r>
                            <w:r w:rsidRPr="00E67B34">
                              <w:rPr>
                                <w:rFonts w:ascii="Katsoulidis" w:eastAsia="Times New Roman" w:hAnsi="Katsoulidis" w:cs="Arial"/>
                                <w:b/>
                                <w:bCs/>
                                <w:sz w:val="22"/>
                                <w:szCs w:val="22"/>
                                <w:lang w:eastAsia="el-GR"/>
                                <w14:textOutline w14:w="9525" w14:cap="rnd" w14:cmpd="sng" w14:algn="ctr">
                                  <w14:noFill/>
                                  <w14:prstDash w14:val="solid"/>
                                  <w14:bevel/>
                                </w14:textOutline>
                              </w:rPr>
                              <w:t xml:space="preserve">. ΠΛΗΡΟΦΟΡΙΕΣ ΣΧΕΤΙΚΑ ΜΕ </w:t>
                            </w:r>
                            <w:r w:rsidRPr="008C7D0E">
                              <w:rPr>
                                <w:rFonts w:ascii="Katsoulidis" w:eastAsia="Times New Roman" w:hAnsi="Katsoulidis" w:cs="Arial"/>
                                <w:b/>
                                <w:bCs/>
                                <w:sz w:val="22"/>
                                <w:szCs w:val="22"/>
                                <w:lang w:eastAsia="el-GR"/>
                                <w14:textOutline w14:w="9525" w14:cap="rnd" w14:cmpd="sng" w14:algn="ctr">
                                  <w14:noFill/>
                                  <w14:prstDash w14:val="solid"/>
                                  <w14:bevel/>
                                </w14:textOutline>
                              </w:rPr>
                              <w:t>ΤΟ ΠΕΡΙΕΧΟΜΕΝΟ ΚΑΙ ΤΑ ΑΠΟΤΕΛΕΣΜΑΤΑ ΠΟΥ ΕΠΙΤΕΥΧΘΗΚΑΝ</w:t>
                            </w:r>
                          </w:p>
                          <w:p w14:paraId="0F37186E" w14:textId="77777777" w:rsidR="008C7D0E" w:rsidRPr="008C7D0E" w:rsidRDefault="008C7D0E" w:rsidP="008C7D0E">
                            <w:pPr>
                              <w:spacing w:line="360" w:lineRule="auto"/>
                              <w:rPr>
                                <w:rFonts w:ascii="Katsoulidis" w:eastAsia="Times New Roman" w:hAnsi="Katsoulidis" w:cs="Arial"/>
                                <w:b/>
                                <w:bCs/>
                                <w:sz w:val="22"/>
                                <w:szCs w:val="22"/>
                                <w:lang w:eastAsia="el-GR"/>
                                <w14:textOutline w14:w="9525" w14:cap="rnd" w14:cmpd="sng" w14:algn="ctr">
                                  <w14:noFill/>
                                  <w14:prstDash w14:val="solid"/>
                                  <w14:bevel/>
                                </w14:textOutline>
                              </w:rPr>
                            </w:pPr>
                          </w:p>
                          <w:p w14:paraId="6F98FFEC" w14:textId="605FC771" w:rsidR="008C7D0E" w:rsidRPr="008C7D0E" w:rsidRDefault="008C7D0E" w:rsidP="008C7D0E">
                            <w:pPr>
                              <w:spacing w:line="360" w:lineRule="auto"/>
                              <w:rPr>
                                <w:rFonts w:ascii="Katsoulidis" w:eastAsia="Times New Roman" w:hAnsi="Katsoulidis" w:cs="Times New Roman"/>
                                <w:sz w:val="22"/>
                                <w:szCs w:val="22"/>
                                <w:lang w:eastAsia="el-GR"/>
                              </w:rPr>
                            </w:pPr>
                            <w:r w:rsidRPr="008C7D0E">
                              <w:rPr>
                                <w:rFonts w:ascii="Katsoulidis" w:eastAsia="Times New Roman" w:hAnsi="Katsoulidis" w:cs="Times New Roman"/>
                                <w:sz w:val="22"/>
                                <w:szCs w:val="22"/>
                                <w:lang w:eastAsia="el-GR"/>
                              </w:rPr>
                              <w:t>4</w:t>
                            </w:r>
                            <w:r w:rsidRPr="004427AB">
                              <w:rPr>
                                <w:rFonts w:ascii="Katsoulidis" w:eastAsia="Times New Roman" w:hAnsi="Katsoulidis" w:cs="Times New Roman"/>
                                <w:sz w:val="22"/>
                                <w:szCs w:val="22"/>
                                <w:lang w:eastAsia="el-GR"/>
                              </w:rPr>
                              <w:t xml:space="preserve">.1 </w:t>
                            </w:r>
                            <w:r w:rsidRPr="008C7D0E">
                              <w:rPr>
                                <w:rFonts w:ascii="Katsoulidis" w:eastAsia="Times New Roman" w:hAnsi="Katsoulidis" w:cs="Times New Roman"/>
                                <w:sz w:val="22"/>
                                <w:szCs w:val="22"/>
                                <w:lang w:eastAsia="el-GR"/>
                              </w:rPr>
                              <w:t>Τρόπος Σπουδών</w:t>
                            </w:r>
                            <w:r w:rsidRPr="004427AB">
                              <w:rPr>
                                <w:rFonts w:ascii="Katsoulidis" w:eastAsia="Times New Roman" w:hAnsi="Katsoulidis" w:cs="Times New Roman"/>
                                <w:sz w:val="22"/>
                                <w:szCs w:val="22"/>
                                <w:lang w:eastAsia="el-GR"/>
                              </w:rPr>
                              <w:t xml:space="preserve">: </w:t>
                            </w:r>
                            <w:r w:rsidRPr="008C7D0E">
                              <w:rPr>
                                <w:rFonts w:ascii="Katsoulidis" w:eastAsia="Times New Roman" w:hAnsi="Katsoulidis" w:cs="Times New Roman"/>
                                <w:sz w:val="22"/>
                                <w:szCs w:val="22"/>
                                <w:lang w:eastAsia="el-GR"/>
                              </w:rPr>
                              <w:t>ΠΛΗΡΗΣ ΦΟΙΤΗΣΗ</w:t>
                            </w:r>
                            <w:r w:rsidRPr="004427AB">
                              <w:rPr>
                                <w:rFonts w:ascii="Katsoulidis" w:eastAsia="Times New Roman" w:hAnsi="Katsoulidis" w:cs="Times New Roman"/>
                                <w:sz w:val="22"/>
                                <w:szCs w:val="22"/>
                                <w:lang w:eastAsia="el-GR"/>
                              </w:rPr>
                              <w:br/>
                            </w:r>
                            <w:r w:rsidRPr="008C7D0E">
                              <w:rPr>
                                <w:rFonts w:ascii="Katsoulidis" w:eastAsia="Times New Roman" w:hAnsi="Katsoulidis" w:cs="Times New Roman"/>
                                <w:sz w:val="22"/>
                                <w:szCs w:val="22"/>
                                <w:lang w:eastAsia="el-GR"/>
                              </w:rPr>
                              <w:t>4</w:t>
                            </w:r>
                            <w:r w:rsidRPr="004427AB">
                              <w:rPr>
                                <w:rFonts w:ascii="Katsoulidis" w:eastAsia="Times New Roman" w:hAnsi="Katsoulidis" w:cs="Times New Roman"/>
                                <w:sz w:val="22"/>
                                <w:szCs w:val="22"/>
                                <w:lang w:eastAsia="el-GR"/>
                              </w:rPr>
                              <w:t xml:space="preserve">.2 </w:t>
                            </w:r>
                            <w:r w:rsidRPr="008C7D0E">
                              <w:rPr>
                                <w:rFonts w:ascii="Katsoulidis" w:eastAsia="Times New Roman" w:hAnsi="Katsoulidis" w:cs="Times New Roman"/>
                                <w:sz w:val="22"/>
                                <w:szCs w:val="22"/>
                                <w:lang w:eastAsia="el-GR"/>
                              </w:rPr>
                              <w:t>Απαιτήσεις</w:t>
                            </w:r>
                            <w:r w:rsidRPr="004427AB">
                              <w:rPr>
                                <w:rFonts w:ascii="Katsoulidis" w:eastAsia="Times New Roman" w:hAnsi="Katsoulidis" w:cs="Times New Roman"/>
                                <w:sz w:val="22"/>
                                <w:szCs w:val="22"/>
                                <w:lang w:eastAsia="el-GR"/>
                              </w:rPr>
                              <w:t xml:space="preserve"> του </w:t>
                            </w:r>
                            <w:proofErr w:type="spellStart"/>
                            <w:r w:rsidRPr="004427AB">
                              <w:rPr>
                                <w:rFonts w:ascii="Katsoulidis" w:eastAsia="Times New Roman" w:hAnsi="Katsoulidis" w:cs="Times New Roman"/>
                                <w:sz w:val="22"/>
                                <w:szCs w:val="22"/>
                                <w:lang w:eastAsia="el-GR"/>
                              </w:rPr>
                              <w:t>προγράμματος</w:t>
                            </w:r>
                            <w:proofErr w:type="spellEnd"/>
                            <w:r w:rsidRPr="004427AB">
                              <w:rPr>
                                <w:rFonts w:ascii="Katsoulidis" w:eastAsia="Times New Roman" w:hAnsi="Katsoulidis" w:cs="Times New Roman"/>
                                <w:sz w:val="22"/>
                                <w:szCs w:val="22"/>
                                <w:lang w:eastAsia="el-GR"/>
                              </w:rPr>
                              <w:t xml:space="preserve">: </w:t>
                            </w:r>
                            <w:r w:rsidRPr="008C7D0E">
                              <w:rPr>
                                <w:rFonts w:ascii="Katsoulidis" w:eastAsia="Times New Roman" w:hAnsi="Katsoulidis" w:cs="Arial"/>
                                <w:sz w:val="22"/>
                                <w:szCs w:val="22"/>
                                <w:lang w:eastAsia="el-GR"/>
                              </w:rPr>
                              <w:t>ΑΠΑΙΤΕΙΤΑΙ Η ΦΟΙΤΗΣΗ ΕΠΙ (</w:t>
                            </w:r>
                            <w:r w:rsidR="00383589">
                              <w:rPr>
                                <w:rFonts w:ascii="Katsoulidis" w:eastAsia="Times New Roman" w:hAnsi="Katsoulidis" w:cs="Arial"/>
                                <w:sz w:val="22"/>
                                <w:szCs w:val="22"/>
                                <w:lang w:eastAsia="el-GR"/>
                              </w:rPr>
                              <w:t>8)</w:t>
                            </w:r>
                            <w:r w:rsidRPr="008C7D0E">
                              <w:rPr>
                                <w:rFonts w:ascii="Katsoulidis" w:eastAsia="Times New Roman" w:hAnsi="Katsoulidis" w:cs="Arial"/>
                                <w:sz w:val="22"/>
                                <w:szCs w:val="22"/>
                                <w:lang w:eastAsia="el-GR"/>
                              </w:rPr>
                              <w:t xml:space="preserve"> ΕΞΑΜΗΝΑ </w:t>
                            </w:r>
                            <w:proofErr w:type="spellStart"/>
                            <w:r w:rsidRPr="008C7D0E">
                              <w:rPr>
                                <w:rFonts w:ascii="Katsoulidis" w:eastAsia="Times New Roman" w:hAnsi="Katsoulidis" w:cs="Arial"/>
                                <w:sz w:val="22"/>
                                <w:szCs w:val="22"/>
                                <w:lang w:eastAsia="el-GR"/>
                              </w:rPr>
                              <w:t>ΣΠΟΥ∆ΩΝ</w:t>
                            </w:r>
                            <w:proofErr w:type="spellEnd"/>
                            <w:r>
                              <w:rPr>
                                <w:rFonts w:ascii="Katsoulidis" w:eastAsia="Times New Roman" w:hAnsi="Katsoulidis" w:cs="Arial"/>
                                <w:sz w:val="22"/>
                                <w:szCs w:val="22"/>
                                <w:lang w:eastAsia="el-GR"/>
                              </w:rPr>
                              <w:t xml:space="preserve"> </w:t>
                            </w:r>
                            <w:r w:rsidRPr="008C7D0E">
                              <w:rPr>
                                <w:rFonts w:ascii="Katsoulidis" w:eastAsia="Times New Roman" w:hAnsi="Katsoulidis" w:cs="Arial"/>
                                <w:sz w:val="22"/>
                                <w:szCs w:val="22"/>
                                <w:lang w:eastAsia="el-GR"/>
                              </w:rPr>
                              <w:t>ΚΑΙ Η ΕΠΙΤΥΧΗΣ</w:t>
                            </w:r>
                            <w:r>
                              <w:rPr>
                                <w:rFonts w:ascii="Katsoulidis" w:eastAsia="Times New Roman" w:hAnsi="Katsoulidis" w:cs="Times New Roman"/>
                                <w:sz w:val="22"/>
                                <w:szCs w:val="22"/>
                                <w:lang w:eastAsia="el-GR"/>
                              </w:rPr>
                              <w:t xml:space="preserve"> </w:t>
                            </w:r>
                            <w:r w:rsidRPr="008C7D0E">
                              <w:rPr>
                                <w:rFonts w:ascii="Katsoulidis" w:eastAsia="Times New Roman" w:hAnsi="Katsoulidis" w:cs="Arial"/>
                                <w:sz w:val="22"/>
                                <w:szCs w:val="22"/>
                                <w:lang w:eastAsia="el-GR"/>
                              </w:rPr>
                              <w:t>ΕΞΕΤΑΣΗ ΣΕ ΣΥΝΟΛΟ (</w:t>
                            </w:r>
                            <w:r>
                              <w:rPr>
                                <w:rFonts w:ascii="Katsoulidis" w:eastAsia="Times New Roman" w:hAnsi="Katsoulidis" w:cs="Arial"/>
                                <w:sz w:val="22"/>
                                <w:szCs w:val="22"/>
                                <w:lang w:eastAsia="el-GR"/>
                              </w:rPr>
                              <w:t>42</w:t>
                            </w:r>
                            <w:r w:rsidRPr="008C7D0E">
                              <w:rPr>
                                <w:rFonts w:ascii="Katsoulidis" w:eastAsia="Times New Roman" w:hAnsi="Katsoulidis" w:cs="Arial"/>
                                <w:sz w:val="22"/>
                                <w:szCs w:val="22"/>
                                <w:lang w:eastAsia="el-GR"/>
                              </w:rPr>
                              <w:t>) ΜΑΘΗΜΑΤΩΝ</w:t>
                            </w:r>
                            <w:r>
                              <w:rPr>
                                <w:rFonts w:ascii="Katsoulidis" w:eastAsia="Times New Roman" w:hAnsi="Katsoulidis" w:cs="Arial"/>
                                <w:sz w:val="22"/>
                                <w:szCs w:val="22"/>
                                <w:lang w:eastAsia="el-GR"/>
                              </w:rPr>
                              <w:t xml:space="preserve">, </w:t>
                            </w:r>
                            <w:r w:rsidR="00365890">
                              <w:rPr>
                                <w:rFonts w:ascii="Katsoulidis" w:eastAsia="Times New Roman" w:hAnsi="Katsoulidis" w:cs="Arial"/>
                                <w:sz w:val="22"/>
                                <w:szCs w:val="22"/>
                                <w:lang w:eastAsia="el-GR"/>
                              </w:rPr>
                              <w:t>[</w:t>
                            </w:r>
                            <w:r w:rsidRPr="008C7D0E">
                              <w:rPr>
                                <w:rFonts w:ascii="Katsoulidis" w:eastAsia="Times New Roman" w:hAnsi="Katsoulidis" w:cs="Arial"/>
                                <w:sz w:val="22"/>
                                <w:szCs w:val="22"/>
                                <w:lang w:eastAsia="el-GR"/>
                              </w:rPr>
                              <w:t>(</w:t>
                            </w:r>
                            <w:r>
                              <w:rPr>
                                <w:rFonts w:ascii="Katsoulidis" w:eastAsia="Times New Roman" w:hAnsi="Katsoulidis" w:cs="Arial"/>
                                <w:sz w:val="22"/>
                                <w:szCs w:val="22"/>
                                <w:lang w:eastAsia="el-GR"/>
                              </w:rPr>
                              <w:t>28</w:t>
                            </w:r>
                            <w:r w:rsidRPr="008C7D0E">
                              <w:rPr>
                                <w:rFonts w:ascii="Katsoulidis" w:eastAsia="Times New Roman" w:hAnsi="Katsoulidis" w:cs="Arial"/>
                                <w:sz w:val="22"/>
                                <w:szCs w:val="22"/>
                                <w:lang w:eastAsia="el-GR"/>
                              </w:rPr>
                              <w:t>) ΥΠΟΧΡΕΩΤΙΚΩΝ</w:t>
                            </w:r>
                            <w:r>
                              <w:rPr>
                                <w:rFonts w:ascii="Katsoulidis" w:eastAsia="Times New Roman" w:hAnsi="Katsoulidis" w:cs="Arial"/>
                                <w:sz w:val="22"/>
                                <w:szCs w:val="22"/>
                                <w:lang w:eastAsia="el-GR"/>
                              </w:rPr>
                              <w:t xml:space="preserve">, </w:t>
                            </w:r>
                            <w:r w:rsidRPr="008C7D0E">
                              <w:rPr>
                                <w:rFonts w:ascii="Katsoulidis" w:eastAsia="Times New Roman" w:hAnsi="Katsoulidis" w:cs="Arial"/>
                                <w:sz w:val="22"/>
                                <w:szCs w:val="22"/>
                                <w:lang w:eastAsia="el-GR"/>
                              </w:rPr>
                              <w:t>(</w:t>
                            </w:r>
                            <w:r>
                              <w:rPr>
                                <w:rFonts w:ascii="Katsoulidis" w:eastAsia="Times New Roman" w:hAnsi="Katsoulidis" w:cs="Arial"/>
                                <w:sz w:val="22"/>
                                <w:szCs w:val="22"/>
                                <w:lang w:eastAsia="el-GR"/>
                              </w:rPr>
                              <w:t>8</w:t>
                            </w:r>
                            <w:r w:rsidRPr="008C7D0E">
                              <w:rPr>
                                <w:rFonts w:ascii="Katsoulidis" w:eastAsia="Times New Roman" w:hAnsi="Katsoulidis" w:cs="Arial"/>
                                <w:sz w:val="22"/>
                                <w:szCs w:val="22"/>
                                <w:lang w:eastAsia="el-GR"/>
                              </w:rPr>
                              <w:t>) ΚΑΤ’ ΕΠΙΛΟΓΗΝ</w:t>
                            </w:r>
                            <w:r w:rsidR="00365890">
                              <w:rPr>
                                <w:rFonts w:ascii="Katsoulidis" w:eastAsia="Times New Roman" w:hAnsi="Katsoulidis" w:cs="Arial"/>
                                <w:sz w:val="22"/>
                                <w:szCs w:val="22"/>
                                <w:lang w:eastAsia="el-GR"/>
                              </w:rPr>
                              <w:t xml:space="preserve"> ΚΑΙ</w:t>
                            </w:r>
                            <w:r w:rsidRPr="008C7D0E">
                              <w:rPr>
                                <w:rFonts w:ascii="Katsoulidis" w:eastAsia="Times New Roman" w:hAnsi="Katsoulidis" w:cs="Arial"/>
                                <w:sz w:val="22"/>
                                <w:szCs w:val="22"/>
                                <w:lang w:eastAsia="el-GR"/>
                              </w:rPr>
                              <w:t xml:space="preserve"> </w:t>
                            </w:r>
                            <w:r w:rsidR="00740825">
                              <w:rPr>
                                <w:rFonts w:ascii="Katsoulidis" w:eastAsia="Times New Roman" w:hAnsi="Katsoulidis" w:cs="Arial"/>
                                <w:sz w:val="22"/>
                                <w:szCs w:val="22"/>
                                <w:lang w:eastAsia="el-GR"/>
                              </w:rPr>
                              <w:t>(6) ΕΠΙΛΟΓΗΣ</w:t>
                            </w:r>
                            <w:r w:rsidR="00365890">
                              <w:rPr>
                                <w:rFonts w:ascii="Katsoulidis" w:eastAsia="Times New Roman" w:hAnsi="Katsoulidis" w:cs="Arial"/>
                                <w:sz w:val="22"/>
                                <w:szCs w:val="22"/>
                                <w:lang w:eastAsia="el-GR"/>
                              </w:rPr>
                              <w:t>]</w:t>
                            </w:r>
                            <w:r w:rsidR="00740825">
                              <w:rPr>
                                <w:rFonts w:ascii="Katsoulidis" w:eastAsia="Times New Roman" w:hAnsi="Katsoulidis" w:cs="Arial"/>
                                <w:sz w:val="22"/>
                                <w:szCs w:val="22"/>
                                <w:lang w:eastAsia="el-GR"/>
                              </w:rPr>
                              <w:t xml:space="preserve"> </w:t>
                            </w:r>
                            <w:r w:rsidRPr="008C7D0E">
                              <w:rPr>
                                <w:rFonts w:ascii="Katsoulidis" w:eastAsia="Times New Roman" w:hAnsi="Katsoulidis" w:cs="Arial"/>
                                <w:sz w:val="22"/>
                                <w:szCs w:val="22"/>
                                <w:lang w:eastAsia="el-GR"/>
                              </w:rPr>
                              <w:t>ΚΑΘΩΣ ΚΑΙ Η ΕΠΙΤΥΧΗΣ ΥΠΟΒΟΛΗ</w:t>
                            </w:r>
                            <w:r w:rsidR="00740825">
                              <w:rPr>
                                <w:rFonts w:ascii="Katsoulidis" w:eastAsia="Times New Roman" w:hAnsi="Katsoulidis" w:cs="Times New Roman"/>
                                <w:sz w:val="22"/>
                                <w:szCs w:val="22"/>
                                <w:lang w:eastAsia="el-GR"/>
                              </w:rPr>
                              <w:t xml:space="preserve"> </w:t>
                            </w:r>
                            <w:r w:rsidRPr="008C7D0E">
                              <w:rPr>
                                <w:rFonts w:ascii="Katsoulidis" w:eastAsia="Times New Roman" w:hAnsi="Katsoulidis" w:cs="Arial"/>
                                <w:sz w:val="22"/>
                                <w:szCs w:val="22"/>
                                <w:lang w:eastAsia="el-GR"/>
                              </w:rPr>
                              <w:t>∆</w:t>
                            </w:r>
                            <w:proofErr w:type="spellStart"/>
                            <w:r w:rsidRPr="008C7D0E">
                              <w:rPr>
                                <w:rFonts w:ascii="Katsoulidis" w:eastAsia="Times New Roman" w:hAnsi="Katsoulidis" w:cs="Arial"/>
                                <w:sz w:val="22"/>
                                <w:szCs w:val="22"/>
                                <w:lang w:eastAsia="el-GR"/>
                              </w:rPr>
                              <w:t>ΙΠΛΩΜΑΤΙΚΗΣ</w:t>
                            </w:r>
                            <w:proofErr w:type="spellEnd"/>
                            <w:r w:rsidRPr="008C7D0E">
                              <w:rPr>
                                <w:rFonts w:ascii="Katsoulidis" w:eastAsia="Times New Roman" w:hAnsi="Katsoulidis" w:cs="Arial"/>
                                <w:sz w:val="22"/>
                                <w:szCs w:val="22"/>
                                <w:lang w:eastAsia="el-GR"/>
                              </w:rPr>
                              <w:t xml:space="preserve"> ΕΡΓΑΣΙΑΣ</w:t>
                            </w:r>
                            <w:r w:rsidR="00365890">
                              <w:rPr>
                                <w:rFonts w:ascii="Katsoulidis" w:eastAsia="Times New Roman" w:hAnsi="Katsoulidis" w:cs="Arial"/>
                                <w:sz w:val="22"/>
                                <w:szCs w:val="22"/>
                                <w:lang w:eastAsia="el-GR"/>
                              </w:rPr>
                              <w:t xml:space="preserve"> ΚΑΤΑ ΤΟ 8</w:t>
                            </w:r>
                            <w:r w:rsidR="00365890" w:rsidRPr="00365890">
                              <w:rPr>
                                <w:rFonts w:ascii="Katsoulidis" w:eastAsia="Times New Roman" w:hAnsi="Katsoulidis" w:cs="Arial"/>
                                <w:sz w:val="22"/>
                                <w:szCs w:val="22"/>
                                <w:vertAlign w:val="superscript"/>
                                <w:lang w:eastAsia="el-GR"/>
                              </w:rPr>
                              <w:t>Ο</w:t>
                            </w:r>
                            <w:r w:rsidR="00365890">
                              <w:rPr>
                                <w:rFonts w:ascii="Katsoulidis" w:eastAsia="Times New Roman" w:hAnsi="Katsoulidis" w:cs="Arial"/>
                                <w:sz w:val="22"/>
                                <w:szCs w:val="22"/>
                                <w:lang w:eastAsia="el-GR"/>
                              </w:rPr>
                              <w:t xml:space="preserve"> ΕΞΑΜΗΝΟ</w:t>
                            </w:r>
                            <w:r w:rsidRPr="008C7D0E">
                              <w:rPr>
                                <w:rFonts w:ascii="Katsoulidis" w:eastAsia="Times New Roman" w:hAnsi="Katsoulidis" w:cs="Arial"/>
                                <w:sz w:val="22"/>
                                <w:szCs w:val="22"/>
                                <w:lang w:eastAsia="el-GR"/>
                              </w:rPr>
                              <w:t xml:space="preserve">. ΣΥΝΟΛΙΚΑ ΑΠΑΙΤΟΥΝΤΑΙ ΓΙΑ ΤΗΝ ΑΠΟΝΟΜΗ ΤΟΥ ΤΙΤΛΟΥ </w:t>
                            </w:r>
                            <w:r w:rsidR="00740825">
                              <w:rPr>
                                <w:rFonts w:ascii="Katsoulidis" w:eastAsia="Times New Roman" w:hAnsi="Katsoulidis" w:cs="Arial"/>
                                <w:sz w:val="22"/>
                                <w:szCs w:val="22"/>
                                <w:lang w:eastAsia="el-GR"/>
                              </w:rPr>
                              <w:t xml:space="preserve">240 </w:t>
                            </w:r>
                            <w:r w:rsidRPr="008C7D0E">
                              <w:rPr>
                                <w:rFonts w:ascii="Katsoulidis" w:eastAsia="Times New Roman" w:hAnsi="Katsoulidis" w:cs="Arial"/>
                                <w:sz w:val="22"/>
                                <w:szCs w:val="22"/>
                                <w:lang w:eastAsia="el-GR"/>
                              </w:rPr>
                              <w:t xml:space="preserve">ΠΙΣΤΩΤΙΚΕΣ </w:t>
                            </w:r>
                            <w:proofErr w:type="spellStart"/>
                            <w:r w:rsidRPr="008C7D0E">
                              <w:rPr>
                                <w:rFonts w:ascii="Katsoulidis" w:eastAsia="Times New Roman" w:hAnsi="Katsoulidis" w:cs="Arial"/>
                                <w:sz w:val="22"/>
                                <w:szCs w:val="22"/>
                                <w:lang w:eastAsia="el-GR"/>
                              </w:rPr>
                              <w:t>ΜΟΝΑ∆ΕΣ</w:t>
                            </w:r>
                            <w:proofErr w:type="spellEnd"/>
                            <w:r w:rsidRPr="008C7D0E">
                              <w:rPr>
                                <w:rFonts w:ascii="Katsoulidis" w:eastAsia="Times New Roman" w:hAnsi="Katsoulidis" w:cs="Arial"/>
                                <w:sz w:val="22"/>
                                <w:szCs w:val="22"/>
                                <w:lang w:eastAsia="el-GR"/>
                              </w:rPr>
                              <w:t xml:space="preserve"> </w:t>
                            </w:r>
                            <w:proofErr w:type="spellStart"/>
                            <w:r w:rsidRPr="008C7D0E">
                              <w:rPr>
                                <w:rFonts w:ascii="Katsoulidis" w:eastAsia="Times New Roman" w:hAnsi="Katsoulidis" w:cs="Arial"/>
                                <w:sz w:val="22"/>
                                <w:szCs w:val="22"/>
                                <w:lang w:eastAsia="el-GR"/>
                              </w:rPr>
                              <w:t>ECTS</w:t>
                            </w:r>
                            <w:proofErr w:type="spellEnd"/>
                            <w:r w:rsidRPr="008C7D0E">
                              <w:rPr>
                                <w:rFonts w:ascii="Katsoulidis" w:eastAsia="Times New Roman" w:hAnsi="Katsoulidis" w:cs="Arial"/>
                                <w:sz w:val="22"/>
                                <w:szCs w:val="22"/>
                                <w:lang w:eastAsia="el-GR"/>
                              </w:rPr>
                              <w:t>.</w:t>
                            </w:r>
                          </w:p>
                          <w:p w14:paraId="1ACF9BB9" w14:textId="77777777" w:rsidR="008C7D0E" w:rsidRPr="008C7D0E" w:rsidRDefault="008C7D0E" w:rsidP="008C7D0E">
                            <w:pPr>
                              <w:spacing w:line="360" w:lineRule="auto"/>
                              <w:rPr>
                                <w:rFonts w:ascii="Katsoulidis" w:eastAsia="Times New Roman" w:hAnsi="Katsoulidis" w:cs="Times New Roman"/>
                                <w:sz w:val="22"/>
                                <w:szCs w:val="22"/>
                                <w:lang w:eastAsia="el-GR"/>
                              </w:rPr>
                            </w:pPr>
                            <w:r w:rsidRPr="008C7D0E">
                              <w:rPr>
                                <w:rFonts w:ascii="Katsoulidis" w:eastAsia="Times New Roman" w:hAnsi="Katsoulidis" w:cs="Times New Roman"/>
                                <w:sz w:val="22"/>
                                <w:szCs w:val="22"/>
                                <w:lang w:eastAsia="el-GR"/>
                              </w:rPr>
                              <w:t>4</w:t>
                            </w:r>
                            <w:r w:rsidRPr="004427AB">
                              <w:rPr>
                                <w:rFonts w:ascii="Katsoulidis" w:eastAsia="Times New Roman" w:hAnsi="Katsoulidis" w:cs="Times New Roman"/>
                                <w:sz w:val="22"/>
                                <w:szCs w:val="22"/>
                                <w:lang w:eastAsia="el-GR"/>
                              </w:rPr>
                              <w:t xml:space="preserve">.3 </w:t>
                            </w:r>
                            <w:r w:rsidRPr="008C7D0E">
                              <w:rPr>
                                <w:rFonts w:ascii="Katsoulidis" w:eastAsia="Times New Roman" w:hAnsi="Katsoulidis" w:cs="Times New Roman"/>
                                <w:sz w:val="22"/>
                                <w:szCs w:val="22"/>
                                <w:lang w:eastAsia="el-GR"/>
                              </w:rPr>
                              <w:t>Λεπτομέρειες του Προγράμματος/</w:t>
                            </w:r>
                            <w:r w:rsidRPr="008C7D0E">
                              <w:rPr>
                                <w:rFonts w:ascii="Katsoulidis" w:eastAsia="Times New Roman" w:hAnsi="Katsoulidis" w:cs="Arial"/>
                                <w:sz w:val="22"/>
                                <w:szCs w:val="22"/>
                                <w:lang w:eastAsia="el-GR"/>
                              </w:rPr>
                              <w:t>μαθήματα και οι ατομικοί βαθμοί/πιστωτικές μονάδες που ελήφθησαν:</w:t>
                            </w:r>
                          </w:p>
                          <w:p w14:paraId="45D667FA" w14:textId="77777777" w:rsidR="008C7D0E" w:rsidRPr="004427AB" w:rsidRDefault="008C7D0E" w:rsidP="008C7D0E">
                            <w:pPr>
                              <w:pStyle w:val="Web"/>
                              <w:spacing w:line="360" w:lineRule="auto"/>
                              <w:rPr>
                                <w:rFonts w:ascii="Katsoulidis" w:hAnsi="Katsoulidis"/>
                                <w:sz w:val="22"/>
                                <w:szCs w:val="22"/>
                              </w:rPr>
                            </w:pPr>
                          </w:p>
                          <w:p w14:paraId="4D5FB391" w14:textId="77777777" w:rsidR="008C7D0E" w:rsidRPr="00E67B34" w:rsidRDefault="008C7D0E" w:rsidP="008C7D0E">
                            <w:pPr>
                              <w:spacing w:line="360" w:lineRule="auto"/>
                              <w:rPr>
                                <w:rFonts w:ascii="Katsoulidis" w:eastAsia="Times New Roman" w:hAnsi="Katsoulidis" w:cs="Times New Roman"/>
                                <w:sz w:val="22"/>
                                <w:szCs w:val="22"/>
                                <w:lang w:eastAsia="el-GR"/>
                                <w14:textOutline w14:w="9525" w14:cap="rnd" w14:cmpd="sng" w14:algn="ctr">
                                  <w14:noFill/>
                                  <w14:prstDash w14:val="solid"/>
                                  <w14:bevel/>
                                </w14:textOutline>
                              </w:rPr>
                            </w:pPr>
                          </w:p>
                          <w:p w14:paraId="6B78A208" w14:textId="77777777" w:rsidR="008C7D0E" w:rsidRPr="008C7D0E" w:rsidRDefault="008C7D0E" w:rsidP="008C7D0E">
                            <w:pPr>
                              <w:spacing w:line="360" w:lineRule="auto"/>
                              <w:rPr>
                                <w:rFonts w:ascii="Katsoulidis" w:hAnsi="Katsoulidis"/>
                                <w:sz w:val="22"/>
                                <w:szCs w:val="22"/>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586B1" id="Πλαίσιο κειμένου 54" o:spid="_x0000_s1031" type="#_x0000_t202" style="position:absolute;margin-left:-12.75pt;margin-top:6.15pt;width:548.25pt;height:17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HOoGLAIAAFkEAAAOAAAAZHJzL2Uyb0RvYy54bWysVEtv2zAMvg/YfxB0X5wYeaxGnCJLkWFA&#13;&#10;0RZIh54VWYoFyKImKbGzXz9KzmvdTsMuMilSfHz86Pl912hyEM4rMCUdDYaUCMOhUmZX0u+v60+f&#13;&#10;KfGBmYppMKKkR+Hp/eLjh3lrC5FDDboSjmAQ44vWlrQOwRZZ5nktGuYHYIVBowTXsICq22WVYy1G&#13;&#10;b3SWD4fTrAVXWQdceI+3D72RLlJ8KQUPz1J6EYguKdYW0unSuY1ntpizYueYrRU/lcH+oYqGKYNJ&#13;&#10;L6EeWGBk79QfoRrFHXiQYcChyUBKxUXqAbsZDd91s6mZFakXBMfbC0z+/4XlT4eNfXEkdF+gwwFG&#13;&#10;QFrrC4+XsZ9OuiZ+sVKCdoTweIFNdIFwvJzeTfPZbEIJR1ueT2bjfBLjZNfn1vnwVUBDolBSh3NJ&#13;&#10;cLHDow+969klZvOgVbVWWiclckGstCMHhlPUIRWJwX/z0oa0sbL4wkB824fVBgu5dhSl0G07oqqS&#13;&#10;pirjzRaqI4LgoOeHt3ytsNBH5sMLc0gI7BtJHp7xkBowEZwkSmpwP/92H/1xTmilpEWCldT/2DMn&#13;&#10;KNHfDE7wbjQeR0YmZTyZ5ai4W8v21mL2zQqw+xGuk+VJjP5Bn0XpoHnDXVjGrGhihmPukoazuAo9&#13;&#10;7XGXuFgukxNy0LLwaDaWx9ARuziG1+6NOXuaVcAxP8GZiqx4N7Let0d9uQ8gVZrnFdUT/MjfxIjT&#13;&#10;rsUFudWT1/WPsPgFAAD//wMAUEsDBBQABgAIAAAAIQBc+jmA5gAAABABAAAPAAAAZHJzL2Rvd25y&#13;&#10;ZXYueG1sTI9LT8MwEITvSPwHa5G4tXZT9UEap0IgKKfSBxIcnXhJIvyIYrdN/j3bE1xWWs3s7HzZ&#13;&#10;ureGnbELjXcSJmMBDF3pdeMqCR/Hl9ESWIjKaWW8QwkDBljntzeZSrW/uD2eD7FiFOJCqiTUMbYp&#13;&#10;56Gs0aow9i060r59Z1Wktau47tSFwq3hiRBzblXj6EOtWnyqsfw5nKwE/bDbvu83sd+I4fhZvJqv&#13;&#10;ody9SXl/1z+vaDyugEXs498FXBmoP+RUrPAnpwMzEkbJbEZWEpIpsKtBLCaEWEiYzhdL4HnG/4Pk&#13;&#10;vwAAAP//AwBQSwECLQAUAAYACAAAACEAtoM4kv4AAADhAQAAEwAAAAAAAAAAAAAAAAAAAAAAW0Nv&#13;&#10;bnRlbnRfVHlwZXNdLnhtbFBLAQItABQABgAIAAAAIQA4/SH/1gAAAJQBAAALAAAAAAAAAAAAAAAA&#13;&#10;AC8BAABfcmVscy8ucmVsc1BLAQItABQABgAIAAAAIQBFHOoGLAIAAFkEAAAOAAAAAAAAAAAAAAAA&#13;&#10;AC4CAABkcnMvZTJvRG9jLnhtbFBLAQItABQABgAIAAAAIQBc+jmA5gAAABABAAAPAAAAAAAAAAAA&#13;&#10;AAAAAIYEAABkcnMvZG93bnJldi54bWxQSwUGAAAAAAQABADzAAAAmQUAAAAA&#13;&#10;" fillcolor="white [3201]" stroked="f" strokeweight="0">
                <v:textbox>
                  <w:txbxContent>
                    <w:p w14:paraId="788B2458" w14:textId="77777777" w:rsidR="008C7D0E" w:rsidRPr="008C7D0E" w:rsidRDefault="008C7D0E" w:rsidP="008C7D0E">
                      <w:pPr>
                        <w:spacing w:line="360" w:lineRule="auto"/>
                        <w:rPr>
                          <w:rFonts w:ascii="Katsoulidis" w:eastAsia="Times New Roman" w:hAnsi="Katsoulidis" w:cs="Arial"/>
                          <w:b/>
                          <w:bCs/>
                          <w:sz w:val="22"/>
                          <w:szCs w:val="22"/>
                          <w:lang w:eastAsia="el-GR"/>
                          <w14:textOutline w14:w="9525" w14:cap="rnd" w14:cmpd="sng" w14:algn="ctr">
                            <w14:noFill/>
                            <w14:prstDash w14:val="solid"/>
                            <w14:bevel/>
                          </w14:textOutline>
                        </w:rPr>
                      </w:pPr>
                      <w:r w:rsidRPr="008C7D0E">
                        <w:rPr>
                          <w:rFonts w:ascii="Katsoulidis" w:eastAsia="Times New Roman" w:hAnsi="Katsoulidis" w:cs="Arial"/>
                          <w:b/>
                          <w:bCs/>
                          <w:sz w:val="22"/>
                          <w:szCs w:val="22"/>
                          <w:lang w:eastAsia="el-GR"/>
                          <w14:textOutline w14:w="9525" w14:cap="rnd" w14:cmpd="sng" w14:algn="ctr">
                            <w14:noFill/>
                            <w14:prstDash w14:val="solid"/>
                            <w14:bevel/>
                          </w14:textOutline>
                        </w:rPr>
                        <w:t>4</w:t>
                      </w:r>
                      <w:r w:rsidRPr="00E67B34">
                        <w:rPr>
                          <w:rFonts w:ascii="Katsoulidis" w:eastAsia="Times New Roman" w:hAnsi="Katsoulidis" w:cs="Arial"/>
                          <w:b/>
                          <w:bCs/>
                          <w:sz w:val="22"/>
                          <w:szCs w:val="22"/>
                          <w:lang w:eastAsia="el-GR"/>
                          <w14:textOutline w14:w="9525" w14:cap="rnd" w14:cmpd="sng" w14:algn="ctr">
                            <w14:noFill/>
                            <w14:prstDash w14:val="solid"/>
                            <w14:bevel/>
                          </w14:textOutline>
                        </w:rPr>
                        <w:t xml:space="preserve">. ΠΛΗΡΟΦΟΡΙΕΣ ΣΧΕΤΙΚΑ ΜΕ </w:t>
                      </w:r>
                      <w:r w:rsidRPr="008C7D0E">
                        <w:rPr>
                          <w:rFonts w:ascii="Katsoulidis" w:eastAsia="Times New Roman" w:hAnsi="Katsoulidis" w:cs="Arial"/>
                          <w:b/>
                          <w:bCs/>
                          <w:sz w:val="22"/>
                          <w:szCs w:val="22"/>
                          <w:lang w:eastAsia="el-GR"/>
                          <w14:textOutline w14:w="9525" w14:cap="rnd" w14:cmpd="sng" w14:algn="ctr">
                            <w14:noFill/>
                            <w14:prstDash w14:val="solid"/>
                            <w14:bevel/>
                          </w14:textOutline>
                        </w:rPr>
                        <w:t xml:space="preserve">ΤΟ </w:t>
                      </w:r>
                      <w:r w:rsidRPr="008C7D0E">
                        <w:rPr>
                          <w:rFonts w:ascii="Katsoulidis" w:eastAsia="Times New Roman" w:hAnsi="Katsoulidis" w:cs="Arial"/>
                          <w:b/>
                          <w:bCs/>
                          <w:sz w:val="22"/>
                          <w:szCs w:val="22"/>
                          <w:lang w:eastAsia="el-GR"/>
                          <w14:textOutline w14:w="9525" w14:cap="rnd" w14:cmpd="sng" w14:algn="ctr">
                            <w14:noFill/>
                            <w14:prstDash w14:val="solid"/>
                            <w14:bevel/>
                          </w14:textOutline>
                        </w:rPr>
                        <w:t>ΠΕΡΙΕΧΟΜΕΝΟ ΚΑΙ ΤΑ ΑΠΟΤΕΛΕΣΜΑΤΑ ΠΟΥ ΕΠΙΤΕΥΧΘΗΚΑΝ</w:t>
                      </w:r>
                    </w:p>
                    <w:p w14:paraId="0F37186E" w14:textId="77777777" w:rsidR="008C7D0E" w:rsidRPr="008C7D0E" w:rsidRDefault="008C7D0E" w:rsidP="008C7D0E">
                      <w:pPr>
                        <w:spacing w:line="360" w:lineRule="auto"/>
                        <w:rPr>
                          <w:rFonts w:ascii="Katsoulidis" w:eastAsia="Times New Roman" w:hAnsi="Katsoulidis" w:cs="Arial"/>
                          <w:b/>
                          <w:bCs/>
                          <w:sz w:val="22"/>
                          <w:szCs w:val="22"/>
                          <w:lang w:eastAsia="el-GR"/>
                          <w14:textOutline w14:w="9525" w14:cap="rnd" w14:cmpd="sng" w14:algn="ctr">
                            <w14:noFill/>
                            <w14:prstDash w14:val="solid"/>
                            <w14:bevel/>
                          </w14:textOutline>
                        </w:rPr>
                      </w:pPr>
                    </w:p>
                    <w:p w14:paraId="6F98FFEC" w14:textId="605FC771" w:rsidR="008C7D0E" w:rsidRPr="008C7D0E" w:rsidRDefault="008C7D0E" w:rsidP="008C7D0E">
                      <w:pPr>
                        <w:spacing w:line="360" w:lineRule="auto"/>
                        <w:rPr>
                          <w:rFonts w:ascii="Katsoulidis" w:eastAsia="Times New Roman" w:hAnsi="Katsoulidis" w:cs="Times New Roman"/>
                          <w:sz w:val="22"/>
                          <w:szCs w:val="22"/>
                          <w:lang w:eastAsia="el-GR"/>
                        </w:rPr>
                      </w:pPr>
                      <w:r w:rsidRPr="008C7D0E">
                        <w:rPr>
                          <w:rFonts w:ascii="Katsoulidis" w:eastAsia="Times New Roman" w:hAnsi="Katsoulidis" w:cs="Times New Roman"/>
                          <w:sz w:val="22"/>
                          <w:szCs w:val="22"/>
                          <w:lang w:eastAsia="el-GR"/>
                        </w:rPr>
                        <w:t>4</w:t>
                      </w:r>
                      <w:r w:rsidRPr="004427AB">
                        <w:rPr>
                          <w:rFonts w:ascii="Katsoulidis" w:eastAsia="Times New Roman" w:hAnsi="Katsoulidis" w:cs="Times New Roman"/>
                          <w:sz w:val="22"/>
                          <w:szCs w:val="22"/>
                          <w:lang w:eastAsia="el-GR"/>
                        </w:rPr>
                        <w:t xml:space="preserve">.1 </w:t>
                      </w:r>
                      <w:r w:rsidRPr="008C7D0E">
                        <w:rPr>
                          <w:rFonts w:ascii="Katsoulidis" w:eastAsia="Times New Roman" w:hAnsi="Katsoulidis" w:cs="Times New Roman"/>
                          <w:sz w:val="22"/>
                          <w:szCs w:val="22"/>
                          <w:lang w:eastAsia="el-GR"/>
                        </w:rPr>
                        <w:t>Τρόπος Σπουδών</w:t>
                      </w:r>
                      <w:r w:rsidRPr="004427AB">
                        <w:rPr>
                          <w:rFonts w:ascii="Katsoulidis" w:eastAsia="Times New Roman" w:hAnsi="Katsoulidis" w:cs="Times New Roman"/>
                          <w:sz w:val="22"/>
                          <w:szCs w:val="22"/>
                          <w:lang w:eastAsia="el-GR"/>
                        </w:rPr>
                        <w:t xml:space="preserve">: </w:t>
                      </w:r>
                      <w:r w:rsidRPr="008C7D0E">
                        <w:rPr>
                          <w:rFonts w:ascii="Katsoulidis" w:eastAsia="Times New Roman" w:hAnsi="Katsoulidis" w:cs="Times New Roman"/>
                          <w:sz w:val="22"/>
                          <w:szCs w:val="22"/>
                          <w:lang w:eastAsia="el-GR"/>
                        </w:rPr>
                        <w:t>ΠΛΗΡΗΣ ΦΟΙΤΗΣΗ</w:t>
                      </w:r>
                      <w:r w:rsidRPr="004427AB">
                        <w:rPr>
                          <w:rFonts w:ascii="Katsoulidis" w:eastAsia="Times New Roman" w:hAnsi="Katsoulidis" w:cs="Times New Roman"/>
                          <w:sz w:val="22"/>
                          <w:szCs w:val="22"/>
                          <w:lang w:eastAsia="el-GR"/>
                        </w:rPr>
                        <w:br/>
                      </w:r>
                      <w:r w:rsidRPr="008C7D0E">
                        <w:rPr>
                          <w:rFonts w:ascii="Katsoulidis" w:eastAsia="Times New Roman" w:hAnsi="Katsoulidis" w:cs="Times New Roman"/>
                          <w:sz w:val="22"/>
                          <w:szCs w:val="22"/>
                          <w:lang w:eastAsia="el-GR"/>
                        </w:rPr>
                        <w:t>4</w:t>
                      </w:r>
                      <w:r w:rsidRPr="004427AB">
                        <w:rPr>
                          <w:rFonts w:ascii="Katsoulidis" w:eastAsia="Times New Roman" w:hAnsi="Katsoulidis" w:cs="Times New Roman"/>
                          <w:sz w:val="22"/>
                          <w:szCs w:val="22"/>
                          <w:lang w:eastAsia="el-GR"/>
                        </w:rPr>
                        <w:t xml:space="preserve">.2 </w:t>
                      </w:r>
                      <w:r w:rsidRPr="008C7D0E">
                        <w:rPr>
                          <w:rFonts w:ascii="Katsoulidis" w:eastAsia="Times New Roman" w:hAnsi="Katsoulidis" w:cs="Times New Roman"/>
                          <w:sz w:val="22"/>
                          <w:szCs w:val="22"/>
                          <w:lang w:eastAsia="el-GR"/>
                        </w:rPr>
                        <w:t>Απαιτήσεις</w:t>
                      </w:r>
                      <w:r w:rsidRPr="004427AB">
                        <w:rPr>
                          <w:rFonts w:ascii="Katsoulidis" w:eastAsia="Times New Roman" w:hAnsi="Katsoulidis" w:cs="Times New Roman"/>
                          <w:sz w:val="22"/>
                          <w:szCs w:val="22"/>
                          <w:lang w:eastAsia="el-GR"/>
                        </w:rPr>
                        <w:t xml:space="preserve"> του </w:t>
                      </w:r>
                      <w:proofErr w:type="spellStart"/>
                      <w:r w:rsidRPr="004427AB">
                        <w:rPr>
                          <w:rFonts w:ascii="Katsoulidis" w:eastAsia="Times New Roman" w:hAnsi="Katsoulidis" w:cs="Times New Roman"/>
                          <w:sz w:val="22"/>
                          <w:szCs w:val="22"/>
                          <w:lang w:eastAsia="el-GR"/>
                        </w:rPr>
                        <w:t>προγράμματος</w:t>
                      </w:r>
                      <w:proofErr w:type="spellEnd"/>
                      <w:r w:rsidRPr="004427AB">
                        <w:rPr>
                          <w:rFonts w:ascii="Katsoulidis" w:eastAsia="Times New Roman" w:hAnsi="Katsoulidis" w:cs="Times New Roman"/>
                          <w:sz w:val="22"/>
                          <w:szCs w:val="22"/>
                          <w:lang w:eastAsia="el-GR"/>
                        </w:rPr>
                        <w:t xml:space="preserve">: </w:t>
                      </w:r>
                      <w:r w:rsidRPr="008C7D0E">
                        <w:rPr>
                          <w:rFonts w:ascii="Katsoulidis" w:eastAsia="Times New Roman" w:hAnsi="Katsoulidis" w:cs="Arial"/>
                          <w:sz w:val="22"/>
                          <w:szCs w:val="22"/>
                          <w:lang w:eastAsia="el-GR"/>
                        </w:rPr>
                        <w:t>ΑΠΑΙΤΕΙΤΑΙ Η ΦΟΙΤΗΣΗ ΕΠΙ (</w:t>
                      </w:r>
                      <w:r w:rsidR="00383589">
                        <w:rPr>
                          <w:rFonts w:ascii="Katsoulidis" w:eastAsia="Times New Roman" w:hAnsi="Katsoulidis" w:cs="Arial"/>
                          <w:sz w:val="22"/>
                          <w:szCs w:val="22"/>
                          <w:lang w:eastAsia="el-GR"/>
                        </w:rPr>
                        <w:t>8)</w:t>
                      </w:r>
                      <w:r w:rsidRPr="008C7D0E">
                        <w:rPr>
                          <w:rFonts w:ascii="Katsoulidis" w:eastAsia="Times New Roman" w:hAnsi="Katsoulidis" w:cs="Arial"/>
                          <w:sz w:val="22"/>
                          <w:szCs w:val="22"/>
                          <w:lang w:eastAsia="el-GR"/>
                        </w:rPr>
                        <w:t xml:space="preserve"> ΕΞΑΜΗΝΑ </w:t>
                      </w:r>
                      <w:proofErr w:type="spellStart"/>
                      <w:r w:rsidRPr="008C7D0E">
                        <w:rPr>
                          <w:rFonts w:ascii="Katsoulidis" w:eastAsia="Times New Roman" w:hAnsi="Katsoulidis" w:cs="Arial"/>
                          <w:sz w:val="22"/>
                          <w:szCs w:val="22"/>
                          <w:lang w:eastAsia="el-GR"/>
                        </w:rPr>
                        <w:t>ΣΠΟΥ∆ΩΝ</w:t>
                      </w:r>
                      <w:proofErr w:type="spellEnd"/>
                      <w:r>
                        <w:rPr>
                          <w:rFonts w:ascii="Katsoulidis" w:eastAsia="Times New Roman" w:hAnsi="Katsoulidis" w:cs="Arial"/>
                          <w:sz w:val="22"/>
                          <w:szCs w:val="22"/>
                          <w:lang w:eastAsia="el-GR"/>
                        </w:rPr>
                        <w:t xml:space="preserve"> </w:t>
                      </w:r>
                      <w:r w:rsidRPr="008C7D0E">
                        <w:rPr>
                          <w:rFonts w:ascii="Katsoulidis" w:eastAsia="Times New Roman" w:hAnsi="Katsoulidis" w:cs="Arial"/>
                          <w:sz w:val="22"/>
                          <w:szCs w:val="22"/>
                          <w:lang w:eastAsia="el-GR"/>
                        </w:rPr>
                        <w:t>ΚΑΙ Η ΕΠΙΤΥΧΗΣ</w:t>
                      </w:r>
                      <w:r>
                        <w:rPr>
                          <w:rFonts w:ascii="Katsoulidis" w:eastAsia="Times New Roman" w:hAnsi="Katsoulidis" w:cs="Times New Roman"/>
                          <w:sz w:val="22"/>
                          <w:szCs w:val="22"/>
                          <w:lang w:eastAsia="el-GR"/>
                        </w:rPr>
                        <w:t xml:space="preserve"> </w:t>
                      </w:r>
                      <w:r w:rsidRPr="008C7D0E">
                        <w:rPr>
                          <w:rFonts w:ascii="Katsoulidis" w:eastAsia="Times New Roman" w:hAnsi="Katsoulidis" w:cs="Arial"/>
                          <w:sz w:val="22"/>
                          <w:szCs w:val="22"/>
                          <w:lang w:eastAsia="el-GR"/>
                        </w:rPr>
                        <w:t>ΕΞΕΤΑΣΗ ΣΕ ΣΥΝΟΛΟ (</w:t>
                      </w:r>
                      <w:r>
                        <w:rPr>
                          <w:rFonts w:ascii="Katsoulidis" w:eastAsia="Times New Roman" w:hAnsi="Katsoulidis" w:cs="Arial"/>
                          <w:sz w:val="22"/>
                          <w:szCs w:val="22"/>
                          <w:lang w:eastAsia="el-GR"/>
                        </w:rPr>
                        <w:t>42</w:t>
                      </w:r>
                      <w:r w:rsidRPr="008C7D0E">
                        <w:rPr>
                          <w:rFonts w:ascii="Katsoulidis" w:eastAsia="Times New Roman" w:hAnsi="Katsoulidis" w:cs="Arial"/>
                          <w:sz w:val="22"/>
                          <w:szCs w:val="22"/>
                          <w:lang w:eastAsia="el-GR"/>
                        </w:rPr>
                        <w:t>) ΜΑΘΗΜΑΤΩΝ</w:t>
                      </w:r>
                      <w:r>
                        <w:rPr>
                          <w:rFonts w:ascii="Katsoulidis" w:eastAsia="Times New Roman" w:hAnsi="Katsoulidis" w:cs="Arial"/>
                          <w:sz w:val="22"/>
                          <w:szCs w:val="22"/>
                          <w:lang w:eastAsia="el-GR"/>
                        </w:rPr>
                        <w:t xml:space="preserve">, </w:t>
                      </w:r>
                      <w:r w:rsidR="00365890">
                        <w:rPr>
                          <w:rFonts w:ascii="Katsoulidis" w:eastAsia="Times New Roman" w:hAnsi="Katsoulidis" w:cs="Arial"/>
                          <w:sz w:val="22"/>
                          <w:szCs w:val="22"/>
                          <w:lang w:eastAsia="el-GR"/>
                        </w:rPr>
                        <w:t>[</w:t>
                      </w:r>
                      <w:r w:rsidRPr="008C7D0E">
                        <w:rPr>
                          <w:rFonts w:ascii="Katsoulidis" w:eastAsia="Times New Roman" w:hAnsi="Katsoulidis" w:cs="Arial"/>
                          <w:sz w:val="22"/>
                          <w:szCs w:val="22"/>
                          <w:lang w:eastAsia="el-GR"/>
                        </w:rPr>
                        <w:t>(</w:t>
                      </w:r>
                      <w:r>
                        <w:rPr>
                          <w:rFonts w:ascii="Katsoulidis" w:eastAsia="Times New Roman" w:hAnsi="Katsoulidis" w:cs="Arial"/>
                          <w:sz w:val="22"/>
                          <w:szCs w:val="22"/>
                          <w:lang w:eastAsia="el-GR"/>
                        </w:rPr>
                        <w:t>28</w:t>
                      </w:r>
                      <w:r w:rsidRPr="008C7D0E">
                        <w:rPr>
                          <w:rFonts w:ascii="Katsoulidis" w:eastAsia="Times New Roman" w:hAnsi="Katsoulidis" w:cs="Arial"/>
                          <w:sz w:val="22"/>
                          <w:szCs w:val="22"/>
                          <w:lang w:eastAsia="el-GR"/>
                        </w:rPr>
                        <w:t>) ΥΠΟΧΡΕΩΤΙΚΩΝ</w:t>
                      </w:r>
                      <w:r>
                        <w:rPr>
                          <w:rFonts w:ascii="Katsoulidis" w:eastAsia="Times New Roman" w:hAnsi="Katsoulidis" w:cs="Arial"/>
                          <w:sz w:val="22"/>
                          <w:szCs w:val="22"/>
                          <w:lang w:eastAsia="el-GR"/>
                        </w:rPr>
                        <w:t xml:space="preserve">, </w:t>
                      </w:r>
                      <w:r w:rsidRPr="008C7D0E">
                        <w:rPr>
                          <w:rFonts w:ascii="Katsoulidis" w:eastAsia="Times New Roman" w:hAnsi="Katsoulidis" w:cs="Arial"/>
                          <w:sz w:val="22"/>
                          <w:szCs w:val="22"/>
                          <w:lang w:eastAsia="el-GR"/>
                        </w:rPr>
                        <w:t>(</w:t>
                      </w:r>
                      <w:r>
                        <w:rPr>
                          <w:rFonts w:ascii="Katsoulidis" w:eastAsia="Times New Roman" w:hAnsi="Katsoulidis" w:cs="Arial"/>
                          <w:sz w:val="22"/>
                          <w:szCs w:val="22"/>
                          <w:lang w:eastAsia="el-GR"/>
                        </w:rPr>
                        <w:t>8</w:t>
                      </w:r>
                      <w:r w:rsidRPr="008C7D0E">
                        <w:rPr>
                          <w:rFonts w:ascii="Katsoulidis" w:eastAsia="Times New Roman" w:hAnsi="Katsoulidis" w:cs="Arial"/>
                          <w:sz w:val="22"/>
                          <w:szCs w:val="22"/>
                          <w:lang w:eastAsia="el-GR"/>
                        </w:rPr>
                        <w:t>) ΚΑΤ’ ΕΠΙΛΟΓΗΝ</w:t>
                      </w:r>
                      <w:r w:rsidR="00365890">
                        <w:rPr>
                          <w:rFonts w:ascii="Katsoulidis" w:eastAsia="Times New Roman" w:hAnsi="Katsoulidis" w:cs="Arial"/>
                          <w:sz w:val="22"/>
                          <w:szCs w:val="22"/>
                          <w:lang w:eastAsia="el-GR"/>
                        </w:rPr>
                        <w:t xml:space="preserve"> ΚΑΙ</w:t>
                      </w:r>
                      <w:r w:rsidRPr="008C7D0E">
                        <w:rPr>
                          <w:rFonts w:ascii="Katsoulidis" w:eastAsia="Times New Roman" w:hAnsi="Katsoulidis" w:cs="Arial"/>
                          <w:sz w:val="22"/>
                          <w:szCs w:val="22"/>
                          <w:lang w:eastAsia="el-GR"/>
                        </w:rPr>
                        <w:t xml:space="preserve"> </w:t>
                      </w:r>
                      <w:r w:rsidR="00740825">
                        <w:rPr>
                          <w:rFonts w:ascii="Katsoulidis" w:eastAsia="Times New Roman" w:hAnsi="Katsoulidis" w:cs="Arial"/>
                          <w:sz w:val="22"/>
                          <w:szCs w:val="22"/>
                          <w:lang w:eastAsia="el-GR"/>
                        </w:rPr>
                        <w:t>(6) ΕΠΙΛΟΓΗΣ</w:t>
                      </w:r>
                      <w:r w:rsidR="00365890">
                        <w:rPr>
                          <w:rFonts w:ascii="Katsoulidis" w:eastAsia="Times New Roman" w:hAnsi="Katsoulidis" w:cs="Arial"/>
                          <w:sz w:val="22"/>
                          <w:szCs w:val="22"/>
                          <w:lang w:eastAsia="el-GR"/>
                        </w:rPr>
                        <w:t>]</w:t>
                      </w:r>
                      <w:r w:rsidR="00740825">
                        <w:rPr>
                          <w:rFonts w:ascii="Katsoulidis" w:eastAsia="Times New Roman" w:hAnsi="Katsoulidis" w:cs="Arial"/>
                          <w:sz w:val="22"/>
                          <w:szCs w:val="22"/>
                          <w:lang w:eastAsia="el-GR"/>
                        </w:rPr>
                        <w:t xml:space="preserve"> </w:t>
                      </w:r>
                      <w:r w:rsidRPr="008C7D0E">
                        <w:rPr>
                          <w:rFonts w:ascii="Katsoulidis" w:eastAsia="Times New Roman" w:hAnsi="Katsoulidis" w:cs="Arial"/>
                          <w:sz w:val="22"/>
                          <w:szCs w:val="22"/>
                          <w:lang w:eastAsia="el-GR"/>
                        </w:rPr>
                        <w:t>ΚΑΘΩΣ ΚΑΙ Η ΕΠΙΤΥΧΗΣ ΥΠΟΒΟΛΗ</w:t>
                      </w:r>
                      <w:r w:rsidR="00740825">
                        <w:rPr>
                          <w:rFonts w:ascii="Katsoulidis" w:eastAsia="Times New Roman" w:hAnsi="Katsoulidis" w:cs="Times New Roman"/>
                          <w:sz w:val="22"/>
                          <w:szCs w:val="22"/>
                          <w:lang w:eastAsia="el-GR"/>
                        </w:rPr>
                        <w:t xml:space="preserve"> </w:t>
                      </w:r>
                      <w:r w:rsidRPr="008C7D0E">
                        <w:rPr>
                          <w:rFonts w:ascii="Katsoulidis" w:eastAsia="Times New Roman" w:hAnsi="Katsoulidis" w:cs="Arial"/>
                          <w:sz w:val="22"/>
                          <w:szCs w:val="22"/>
                          <w:lang w:eastAsia="el-GR"/>
                        </w:rPr>
                        <w:t>∆</w:t>
                      </w:r>
                      <w:proofErr w:type="spellStart"/>
                      <w:r w:rsidRPr="008C7D0E">
                        <w:rPr>
                          <w:rFonts w:ascii="Katsoulidis" w:eastAsia="Times New Roman" w:hAnsi="Katsoulidis" w:cs="Arial"/>
                          <w:sz w:val="22"/>
                          <w:szCs w:val="22"/>
                          <w:lang w:eastAsia="el-GR"/>
                        </w:rPr>
                        <w:t>ΙΠΛΩΜΑΤΙΚΗΣ</w:t>
                      </w:r>
                      <w:proofErr w:type="spellEnd"/>
                      <w:r w:rsidRPr="008C7D0E">
                        <w:rPr>
                          <w:rFonts w:ascii="Katsoulidis" w:eastAsia="Times New Roman" w:hAnsi="Katsoulidis" w:cs="Arial"/>
                          <w:sz w:val="22"/>
                          <w:szCs w:val="22"/>
                          <w:lang w:eastAsia="el-GR"/>
                        </w:rPr>
                        <w:t xml:space="preserve"> ΕΡΓΑΣΙΑΣ</w:t>
                      </w:r>
                      <w:r w:rsidR="00365890">
                        <w:rPr>
                          <w:rFonts w:ascii="Katsoulidis" w:eastAsia="Times New Roman" w:hAnsi="Katsoulidis" w:cs="Arial"/>
                          <w:sz w:val="22"/>
                          <w:szCs w:val="22"/>
                          <w:lang w:eastAsia="el-GR"/>
                        </w:rPr>
                        <w:t xml:space="preserve"> ΚΑΤΑ ΤΟ 8</w:t>
                      </w:r>
                      <w:r w:rsidR="00365890" w:rsidRPr="00365890">
                        <w:rPr>
                          <w:rFonts w:ascii="Katsoulidis" w:eastAsia="Times New Roman" w:hAnsi="Katsoulidis" w:cs="Arial"/>
                          <w:sz w:val="22"/>
                          <w:szCs w:val="22"/>
                          <w:vertAlign w:val="superscript"/>
                          <w:lang w:eastAsia="el-GR"/>
                        </w:rPr>
                        <w:t>Ο</w:t>
                      </w:r>
                      <w:r w:rsidR="00365890">
                        <w:rPr>
                          <w:rFonts w:ascii="Katsoulidis" w:eastAsia="Times New Roman" w:hAnsi="Katsoulidis" w:cs="Arial"/>
                          <w:sz w:val="22"/>
                          <w:szCs w:val="22"/>
                          <w:lang w:eastAsia="el-GR"/>
                        </w:rPr>
                        <w:t xml:space="preserve"> ΕΞΑΜΗΝΟ</w:t>
                      </w:r>
                      <w:r w:rsidRPr="008C7D0E">
                        <w:rPr>
                          <w:rFonts w:ascii="Katsoulidis" w:eastAsia="Times New Roman" w:hAnsi="Katsoulidis" w:cs="Arial"/>
                          <w:sz w:val="22"/>
                          <w:szCs w:val="22"/>
                          <w:lang w:eastAsia="el-GR"/>
                        </w:rPr>
                        <w:t xml:space="preserve">. ΣΥΝΟΛΙΚΑ ΑΠΑΙΤΟΥΝΤΑΙ ΓΙΑ ΤΗΝ ΑΠΟΝΟΜΗ ΤΟΥ ΤΙΤΛΟΥ </w:t>
                      </w:r>
                      <w:r w:rsidR="00740825">
                        <w:rPr>
                          <w:rFonts w:ascii="Katsoulidis" w:eastAsia="Times New Roman" w:hAnsi="Katsoulidis" w:cs="Arial"/>
                          <w:sz w:val="22"/>
                          <w:szCs w:val="22"/>
                          <w:lang w:eastAsia="el-GR"/>
                        </w:rPr>
                        <w:t xml:space="preserve">240 </w:t>
                      </w:r>
                      <w:r w:rsidRPr="008C7D0E">
                        <w:rPr>
                          <w:rFonts w:ascii="Katsoulidis" w:eastAsia="Times New Roman" w:hAnsi="Katsoulidis" w:cs="Arial"/>
                          <w:sz w:val="22"/>
                          <w:szCs w:val="22"/>
                          <w:lang w:eastAsia="el-GR"/>
                        </w:rPr>
                        <w:t xml:space="preserve">ΠΙΣΤΩΤΙΚΕΣ </w:t>
                      </w:r>
                      <w:proofErr w:type="spellStart"/>
                      <w:r w:rsidRPr="008C7D0E">
                        <w:rPr>
                          <w:rFonts w:ascii="Katsoulidis" w:eastAsia="Times New Roman" w:hAnsi="Katsoulidis" w:cs="Arial"/>
                          <w:sz w:val="22"/>
                          <w:szCs w:val="22"/>
                          <w:lang w:eastAsia="el-GR"/>
                        </w:rPr>
                        <w:t>ΜΟΝΑ∆ΕΣ</w:t>
                      </w:r>
                      <w:proofErr w:type="spellEnd"/>
                      <w:r w:rsidRPr="008C7D0E">
                        <w:rPr>
                          <w:rFonts w:ascii="Katsoulidis" w:eastAsia="Times New Roman" w:hAnsi="Katsoulidis" w:cs="Arial"/>
                          <w:sz w:val="22"/>
                          <w:szCs w:val="22"/>
                          <w:lang w:eastAsia="el-GR"/>
                        </w:rPr>
                        <w:t xml:space="preserve"> </w:t>
                      </w:r>
                      <w:proofErr w:type="spellStart"/>
                      <w:r w:rsidRPr="008C7D0E">
                        <w:rPr>
                          <w:rFonts w:ascii="Katsoulidis" w:eastAsia="Times New Roman" w:hAnsi="Katsoulidis" w:cs="Arial"/>
                          <w:sz w:val="22"/>
                          <w:szCs w:val="22"/>
                          <w:lang w:eastAsia="el-GR"/>
                        </w:rPr>
                        <w:t>ECTS</w:t>
                      </w:r>
                      <w:proofErr w:type="spellEnd"/>
                      <w:r w:rsidRPr="008C7D0E">
                        <w:rPr>
                          <w:rFonts w:ascii="Katsoulidis" w:eastAsia="Times New Roman" w:hAnsi="Katsoulidis" w:cs="Arial"/>
                          <w:sz w:val="22"/>
                          <w:szCs w:val="22"/>
                          <w:lang w:eastAsia="el-GR"/>
                        </w:rPr>
                        <w:t>.</w:t>
                      </w:r>
                    </w:p>
                    <w:p w14:paraId="1ACF9BB9" w14:textId="77777777" w:rsidR="008C7D0E" w:rsidRPr="008C7D0E" w:rsidRDefault="008C7D0E" w:rsidP="008C7D0E">
                      <w:pPr>
                        <w:spacing w:line="360" w:lineRule="auto"/>
                        <w:rPr>
                          <w:rFonts w:ascii="Katsoulidis" w:eastAsia="Times New Roman" w:hAnsi="Katsoulidis" w:cs="Times New Roman"/>
                          <w:sz w:val="22"/>
                          <w:szCs w:val="22"/>
                          <w:lang w:eastAsia="el-GR"/>
                        </w:rPr>
                      </w:pPr>
                      <w:r w:rsidRPr="008C7D0E">
                        <w:rPr>
                          <w:rFonts w:ascii="Katsoulidis" w:eastAsia="Times New Roman" w:hAnsi="Katsoulidis" w:cs="Times New Roman"/>
                          <w:sz w:val="22"/>
                          <w:szCs w:val="22"/>
                          <w:lang w:eastAsia="el-GR"/>
                        </w:rPr>
                        <w:t>4</w:t>
                      </w:r>
                      <w:r w:rsidRPr="004427AB">
                        <w:rPr>
                          <w:rFonts w:ascii="Katsoulidis" w:eastAsia="Times New Roman" w:hAnsi="Katsoulidis" w:cs="Times New Roman"/>
                          <w:sz w:val="22"/>
                          <w:szCs w:val="22"/>
                          <w:lang w:eastAsia="el-GR"/>
                        </w:rPr>
                        <w:t xml:space="preserve">.3 </w:t>
                      </w:r>
                      <w:r w:rsidRPr="008C7D0E">
                        <w:rPr>
                          <w:rFonts w:ascii="Katsoulidis" w:eastAsia="Times New Roman" w:hAnsi="Katsoulidis" w:cs="Times New Roman"/>
                          <w:sz w:val="22"/>
                          <w:szCs w:val="22"/>
                          <w:lang w:eastAsia="el-GR"/>
                        </w:rPr>
                        <w:t>Λεπτομέρειες του Προγράμματος/</w:t>
                      </w:r>
                      <w:r w:rsidRPr="008C7D0E">
                        <w:rPr>
                          <w:rFonts w:ascii="Katsoulidis" w:eastAsia="Times New Roman" w:hAnsi="Katsoulidis" w:cs="Arial"/>
                          <w:sz w:val="22"/>
                          <w:szCs w:val="22"/>
                          <w:lang w:eastAsia="el-GR"/>
                        </w:rPr>
                        <w:t>μαθήματα και οι ατομικοί βαθμοί/πιστωτικές μονάδες που ελήφθησαν:</w:t>
                      </w:r>
                    </w:p>
                    <w:p w14:paraId="45D667FA" w14:textId="77777777" w:rsidR="008C7D0E" w:rsidRPr="004427AB" w:rsidRDefault="008C7D0E" w:rsidP="008C7D0E">
                      <w:pPr>
                        <w:pStyle w:val="Web"/>
                        <w:spacing w:line="360" w:lineRule="auto"/>
                        <w:rPr>
                          <w:rFonts w:ascii="Katsoulidis" w:hAnsi="Katsoulidis"/>
                          <w:sz w:val="22"/>
                          <w:szCs w:val="22"/>
                        </w:rPr>
                      </w:pPr>
                    </w:p>
                    <w:p w14:paraId="4D5FB391" w14:textId="77777777" w:rsidR="008C7D0E" w:rsidRPr="00E67B34" w:rsidRDefault="008C7D0E" w:rsidP="008C7D0E">
                      <w:pPr>
                        <w:spacing w:line="360" w:lineRule="auto"/>
                        <w:rPr>
                          <w:rFonts w:ascii="Katsoulidis" w:eastAsia="Times New Roman" w:hAnsi="Katsoulidis" w:cs="Times New Roman"/>
                          <w:sz w:val="22"/>
                          <w:szCs w:val="22"/>
                          <w:lang w:eastAsia="el-GR"/>
                          <w14:textOutline w14:w="9525" w14:cap="rnd" w14:cmpd="sng" w14:algn="ctr">
                            <w14:noFill/>
                            <w14:prstDash w14:val="solid"/>
                            <w14:bevel/>
                          </w14:textOutline>
                        </w:rPr>
                      </w:pPr>
                    </w:p>
                    <w:p w14:paraId="6B78A208" w14:textId="77777777" w:rsidR="008C7D0E" w:rsidRPr="008C7D0E" w:rsidRDefault="008C7D0E" w:rsidP="008C7D0E">
                      <w:pPr>
                        <w:spacing w:line="360" w:lineRule="auto"/>
                        <w:rPr>
                          <w:rFonts w:ascii="Katsoulidis" w:hAnsi="Katsoulidis"/>
                          <w:sz w:val="22"/>
                          <w:szCs w:val="22"/>
                          <w14:textOutline w14:w="9525" w14:cap="rnd" w14:cmpd="sng" w14:algn="ctr">
                            <w14:noFill/>
                            <w14:prstDash w14:val="solid"/>
                            <w14:bevel/>
                          </w14:textOutline>
                        </w:rPr>
                      </w:pPr>
                    </w:p>
                  </w:txbxContent>
                </v:textbox>
              </v:shape>
            </w:pict>
          </mc:Fallback>
        </mc:AlternateContent>
      </w:r>
    </w:p>
    <w:p w14:paraId="257D4BC2" w14:textId="0B336869" w:rsidR="00E95FF0" w:rsidRDefault="00E95FF0" w:rsidP="004427AB">
      <w:pPr>
        <w:spacing w:before="100" w:beforeAutospacing="1" w:after="100" w:afterAutospacing="1"/>
        <w:rPr>
          <w:rFonts w:ascii="ArialNarrow,Bold" w:eastAsia="Times New Roman" w:hAnsi="ArialNarrow,Bold" w:cs="Times New Roman"/>
          <w:lang w:eastAsia="el-GR"/>
        </w:rPr>
      </w:pPr>
    </w:p>
    <w:p w14:paraId="13D059FE" w14:textId="77777777" w:rsidR="00E95FF0" w:rsidRDefault="00E95FF0" w:rsidP="004427AB">
      <w:pPr>
        <w:spacing w:before="100" w:beforeAutospacing="1" w:after="100" w:afterAutospacing="1"/>
        <w:rPr>
          <w:rFonts w:ascii="ArialNarrow,Bold" w:eastAsia="Times New Roman" w:hAnsi="ArialNarrow,Bold" w:cs="Times New Roman"/>
          <w:lang w:eastAsia="el-GR"/>
        </w:rPr>
      </w:pPr>
    </w:p>
    <w:p w14:paraId="4F8090C5" w14:textId="7E8FF27E" w:rsidR="00E95FF0" w:rsidRDefault="00E95FF0" w:rsidP="004427AB">
      <w:pPr>
        <w:spacing w:before="100" w:beforeAutospacing="1" w:after="100" w:afterAutospacing="1"/>
        <w:rPr>
          <w:rFonts w:ascii="ArialNarrow,Bold" w:eastAsia="Times New Roman" w:hAnsi="ArialNarrow,Bold" w:cs="Times New Roman"/>
          <w:lang w:eastAsia="el-GR"/>
        </w:rPr>
      </w:pPr>
    </w:p>
    <w:p w14:paraId="7356BA24" w14:textId="6A8CEC12" w:rsidR="0048257D" w:rsidRDefault="0048257D" w:rsidP="004427AB">
      <w:pPr>
        <w:spacing w:before="100" w:beforeAutospacing="1" w:after="100" w:afterAutospacing="1"/>
        <w:rPr>
          <w:rFonts w:ascii="ArialNarrow,Bold" w:eastAsia="Times New Roman" w:hAnsi="ArialNarrow,Bold" w:cs="Times New Roman"/>
          <w:lang w:eastAsia="el-GR"/>
        </w:rPr>
      </w:pPr>
    </w:p>
    <w:p w14:paraId="3B49574A" w14:textId="77777777" w:rsidR="0048257D" w:rsidRDefault="0048257D" w:rsidP="004427AB">
      <w:pPr>
        <w:spacing w:before="100" w:beforeAutospacing="1" w:after="100" w:afterAutospacing="1"/>
        <w:rPr>
          <w:rFonts w:ascii="ArialNarrow,Bold" w:eastAsia="Times New Roman" w:hAnsi="ArialNarrow,Bold" w:cs="Times New Roman"/>
          <w:lang w:eastAsia="el-GR"/>
        </w:rPr>
      </w:pPr>
    </w:p>
    <w:p w14:paraId="671A1845" w14:textId="77777777" w:rsidR="008C7D0E" w:rsidRDefault="008C7D0E" w:rsidP="004427AB">
      <w:pPr>
        <w:spacing w:before="100" w:beforeAutospacing="1" w:after="100" w:afterAutospacing="1"/>
        <w:rPr>
          <w:rFonts w:ascii="ArialNarrow,Bold" w:eastAsia="Times New Roman" w:hAnsi="ArialNarrow,Bold" w:cs="Times New Roman"/>
          <w:lang w:eastAsia="el-GR"/>
        </w:rPr>
      </w:pPr>
    </w:p>
    <w:tbl>
      <w:tblPr>
        <w:tblStyle w:val="a8"/>
        <w:tblW w:w="10632" w:type="dxa"/>
        <w:tblInd w:w="-147" w:type="dxa"/>
        <w:tblLayout w:type="fixed"/>
        <w:tblLook w:val="04A0" w:firstRow="1" w:lastRow="0" w:firstColumn="1" w:lastColumn="0" w:noHBand="0" w:noVBand="1"/>
      </w:tblPr>
      <w:tblGrid>
        <w:gridCol w:w="1418"/>
        <w:gridCol w:w="6095"/>
        <w:gridCol w:w="1276"/>
        <w:gridCol w:w="709"/>
        <w:gridCol w:w="1134"/>
      </w:tblGrid>
      <w:tr w:rsidR="00D80277" w14:paraId="58F18483" w14:textId="77777777" w:rsidTr="00D80277">
        <w:trPr>
          <w:trHeight w:val="905"/>
        </w:trPr>
        <w:tc>
          <w:tcPr>
            <w:tcW w:w="1418" w:type="dxa"/>
            <w:vAlign w:val="center"/>
          </w:tcPr>
          <w:p w14:paraId="26C18481" w14:textId="23C91425" w:rsidR="00D80277" w:rsidRPr="00D80277" w:rsidRDefault="00D80277" w:rsidP="00236969">
            <w:pPr>
              <w:spacing w:before="100" w:beforeAutospacing="1" w:after="100" w:afterAutospacing="1"/>
              <w:jc w:val="center"/>
              <w:rPr>
                <w:rFonts w:ascii="ArialNarrow,Bold" w:eastAsia="Times New Roman" w:hAnsi="ArialNarrow,Bold" w:cs="Times New Roman"/>
                <w:sz w:val="16"/>
                <w:szCs w:val="16"/>
                <w:lang w:eastAsia="el-GR"/>
              </w:rPr>
            </w:pPr>
            <w:r w:rsidRPr="00D80277">
              <w:rPr>
                <w:rFonts w:ascii="Katsoulidis" w:eastAsia="Times New Roman" w:hAnsi="Katsoulidis" w:cs="Times New Roman"/>
                <w:sz w:val="16"/>
                <w:szCs w:val="16"/>
                <w:lang w:eastAsia="el-GR"/>
                <w14:textOutline w14:w="3175" w14:cap="rnd" w14:cmpd="sng" w14:algn="ctr">
                  <w14:solidFill>
                    <w14:srgbClr w14:val="000000"/>
                  </w14:solidFill>
                  <w14:prstDash w14:val="solid"/>
                  <w14:bevel/>
                </w14:textOutline>
              </w:rPr>
              <w:t>ΚΩΔΙΚΟΣ ΜΑΘΗΜΑΤΟΣ</w:t>
            </w:r>
          </w:p>
        </w:tc>
        <w:tc>
          <w:tcPr>
            <w:tcW w:w="6095" w:type="dxa"/>
            <w:vAlign w:val="center"/>
          </w:tcPr>
          <w:p w14:paraId="69050D6C" w14:textId="741686D0" w:rsidR="00D80277" w:rsidRPr="00D80277" w:rsidRDefault="00D80277" w:rsidP="00236969">
            <w:pPr>
              <w:spacing w:before="100" w:beforeAutospacing="1" w:after="100" w:afterAutospacing="1"/>
              <w:jc w:val="center"/>
              <w:rPr>
                <w:rFonts w:ascii="ArialNarrow,Bold" w:eastAsia="Times New Roman" w:hAnsi="ArialNarrow,Bold" w:cs="Times New Roman"/>
                <w:sz w:val="20"/>
                <w:szCs w:val="20"/>
                <w:lang w:eastAsia="el-GR"/>
              </w:rPr>
            </w:pPr>
            <w:r w:rsidRPr="00D80277">
              <w:rPr>
                <w:rFonts w:ascii="Katsoulidis" w:eastAsia="Times New Roman" w:hAnsi="Katsoulidis" w:cs="Times New Roman"/>
                <w:sz w:val="20"/>
                <w:szCs w:val="20"/>
                <w:lang w:eastAsia="el-GR"/>
                <w14:textOutline w14:w="3175" w14:cap="rnd" w14:cmpd="sng" w14:algn="ctr">
                  <w14:solidFill>
                    <w14:srgbClr w14:val="000000"/>
                  </w14:solidFill>
                  <w14:prstDash w14:val="solid"/>
                  <w14:bevel/>
                </w14:textOutline>
              </w:rPr>
              <w:t>ΤΙΤΛΟΣ ΜΑΘΗΜΑΤΟΣ</w:t>
            </w:r>
          </w:p>
        </w:tc>
        <w:tc>
          <w:tcPr>
            <w:tcW w:w="1276" w:type="dxa"/>
            <w:vAlign w:val="center"/>
          </w:tcPr>
          <w:p w14:paraId="01E0C9CC" w14:textId="1F3EBC52" w:rsidR="00D80277" w:rsidRPr="00D80277" w:rsidRDefault="00D80277" w:rsidP="00236969">
            <w:pPr>
              <w:spacing w:before="100" w:beforeAutospacing="1" w:after="100" w:afterAutospacing="1"/>
              <w:jc w:val="center"/>
              <w:rPr>
                <w:rFonts w:ascii="ArialNarrow,Bold" w:eastAsia="Times New Roman" w:hAnsi="ArialNarrow,Bold" w:cs="Times New Roman"/>
                <w:sz w:val="18"/>
                <w:szCs w:val="18"/>
                <w:lang w:eastAsia="el-GR"/>
              </w:rPr>
            </w:pPr>
            <w:r w:rsidRPr="00D80277">
              <w:rPr>
                <w:rFonts w:ascii="Katsoulidis" w:eastAsia="Times New Roman" w:hAnsi="Katsoulidis" w:cs="Times New Roman"/>
                <w:sz w:val="18"/>
                <w:szCs w:val="18"/>
                <w:lang w:eastAsia="el-GR"/>
                <w14:textOutline w14:w="3175" w14:cap="rnd" w14:cmpd="sng" w14:algn="ctr">
                  <w14:solidFill>
                    <w14:srgbClr w14:val="000000"/>
                  </w14:solidFill>
                  <w14:prstDash w14:val="solid"/>
                  <w14:bevel/>
                </w14:textOutline>
              </w:rPr>
              <w:t>ΕΞΑΜΗΝΟ</w:t>
            </w:r>
          </w:p>
        </w:tc>
        <w:tc>
          <w:tcPr>
            <w:tcW w:w="709" w:type="dxa"/>
            <w:vAlign w:val="center"/>
          </w:tcPr>
          <w:p w14:paraId="27AA3741" w14:textId="44CB58DA" w:rsidR="00D80277" w:rsidRPr="00D80277" w:rsidRDefault="00D80277" w:rsidP="00236969">
            <w:pPr>
              <w:spacing w:before="100" w:beforeAutospacing="1" w:after="100" w:afterAutospacing="1"/>
              <w:jc w:val="center"/>
              <w:rPr>
                <w:rFonts w:ascii="ArialNarrow,Bold" w:eastAsia="Times New Roman" w:hAnsi="ArialNarrow,Bold" w:cs="Times New Roman"/>
                <w:sz w:val="18"/>
                <w:szCs w:val="18"/>
                <w:lang w:eastAsia="el-GR"/>
              </w:rPr>
            </w:pPr>
            <w:r w:rsidRPr="00D80277">
              <w:rPr>
                <w:rFonts w:ascii="Katsoulidis" w:eastAsia="Times New Roman" w:hAnsi="Katsoulidis" w:cs="Times New Roman"/>
                <w:sz w:val="18"/>
                <w:szCs w:val="18"/>
                <w:lang w:val="en-US" w:eastAsia="el-GR"/>
                <w14:textOutline w14:w="3175" w14:cap="rnd" w14:cmpd="sng" w14:algn="ctr">
                  <w14:solidFill>
                    <w14:srgbClr w14:val="000000"/>
                  </w14:solidFill>
                  <w14:prstDash w14:val="solid"/>
                  <w14:bevel/>
                </w14:textOutline>
              </w:rPr>
              <w:t>ECTS</w:t>
            </w:r>
          </w:p>
        </w:tc>
        <w:tc>
          <w:tcPr>
            <w:tcW w:w="1134" w:type="dxa"/>
            <w:vAlign w:val="center"/>
          </w:tcPr>
          <w:p w14:paraId="48168F88" w14:textId="481C6C7A" w:rsidR="00D80277" w:rsidRPr="00D80277" w:rsidRDefault="00D80277" w:rsidP="00236969">
            <w:pPr>
              <w:spacing w:before="100" w:beforeAutospacing="1" w:after="100" w:afterAutospacing="1"/>
              <w:jc w:val="center"/>
              <w:rPr>
                <w:rFonts w:ascii="ArialNarrow,Bold" w:eastAsia="Times New Roman" w:hAnsi="ArialNarrow,Bold" w:cs="Times New Roman"/>
                <w:sz w:val="18"/>
                <w:szCs w:val="18"/>
                <w:lang w:eastAsia="el-GR"/>
              </w:rPr>
            </w:pPr>
            <w:r w:rsidRPr="00D80277">
              <w:rPr>
                <w:rFonts w:ascii="Katsoulidis" w:eastAsia="Times New Roman" w:hAnsi="Katsoulidis" w:cs="Times New Roman"/>
                <w:sz w:val="18"/>
                <w:szCs w:val="18"/>
                <w:lang w:eastAsia="el-GR"/>
                <w14:textOutline w14:w="3175" w14:cap="rnd" w14:cmpd="sng" w14:algn="ctr">
                  <w14:solidFill>
                    <w14:srgbClr w14:val="000000"/>
                  </w14:solidFill>
                  <w14:prstDash w14:val="solid"/>
                  <w14:bevel/>
                </w14:textOutline>
              </w:rPr>
              <w:t>ΒΑΘΜΟΣ</w:t>
            </w:r>
          </w:p>
        </w:tc>
      </w:tr>
      <w:tr w:rsidR="00C03E72" w14:paraId="7F0024B5" w14:textId="77777777" w:rsidTr="00D80277">
        <w:tc>
          <w:tcPr>
            <w:tcW w:w="1418" w:type="dxa"/>
          </w:tcPr>
          <w:p w14:paraId="44757C64" w14:textId="713F7916"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46101</w:t>
            </w:r>
          </w:p>
        </w:tc>
        <w:tc>
          <w:tcPr>
            <w:tcW w:w="6095" w:type="dxa"/>
          </w:tcPr>
          <w:p w14:paraId="6A31EA42" w14:textId="2B152612"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eastAsia="Century Gothic" w:hAnsi="Katsoulidis" w:cs="Century Gothic"/>
                <w:sz w:val="20"/>
                <w:szCs w:val="20"/>
              </w:rPr>
              <w:t>Ιστορία της Τέχνης I</w:t>
            </w:r>
          </w:p>
        </w:tc>
        <w:tc>
          <w:tcPr>
            <w:tcW w:w="1276" w:type="dxa"/>
          </w:tcPr>
          <w:p w14:paraId="17F4CF54" w14:textId="65625BBA"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Α</w:t>
            </w:r>
          </w:p>
        </w:tc>
        <w:tc>
          <w:tcPr>
            <w:tcW w:w="709" w:type="dxa"/>
          </w:tcPr>
          <w:p w14:paraId="25C28BD4" w14:textId="0965CA96"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5</w:t>
            </w:r>
          </w:p>
        </w:tc>
        <w:tc>
          <w:tcPr>
            <w:tcW w:w="1134" w:type="dxa"/>
          </w:tcPr>
          <w:p w14:paraId="337B1457" w14:textId="77777777" w:rsidR="00C03E72" w:rsidRDefault="00C03E72" w:rsidP="00C03E72">
            <w:pPr>
              <w:spacing w:before="100" w:beforeAutospacing="1" w:after="100" w:afterAutospacing="1"/>
              <w:rPr>
                <w:rFonts w:ascii="ArialNarrow,Bold" w:eastAsia="Times New Roman" w:hAnsi="ArialNarrow,Bold" w:cs="Times New Roman"/>
                <w:lang w:eastAsia="el-GR"/>
              </w:rPr>
            </w:pPr>
          </w:p>
        </w:tc>
      </w:tr>
      <w:tr w:rsidR="00C03E72" w14:paraId="47412D07" w14:textId="77777777" w:rsidTr="00D80277">
        <w:tc>
          <w:tcPr>
            <w:tcW w:w="1418" w:type="dxa"/>
          </w:tcPr>
          <w:p w14:paraId="438D1F20" w14:textId="21199211"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46102</w:t>
            </w:r>
          </w:p>
        </w:tc>
        <w:tc>
          <w:tcPr>
            <w:tcW w:w="6095" w:type="dxa"/>
          </w:tcPr>
          <w:p w14:paraId="17EFF3B5" w14:textId="6D056B24"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eastAsia="Century Gothic" w:hAnsi="Katsoulidis" w:cs="Century Gothic"/>
                <w:sz w:val="20"/>
                <w:szCs w:val="20"/>
              </w:rPr>
              <w:t>Αλληλεπίδραση Ανθρώπου – Υπολογιστή</w:t>
            </w:r>
          </w:p>
        </w:tc>
        <w:tc>
          <w:tcPr>
            <w:tcW w:w="1276" w:type="dxa"/>
          </w:tcPr>
          <w:p w14:paraId="6B651B80" w14:textId="03EC4389"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Α</w:t>
            </w:r>
          </w:p>
        </w:tc>
        <w:tc>
          <w:tcPr>
            <w:tcW w:w="709" w:type="dxa"/>
          </w:tcPr>
          <w:p w14:paraId="20DCF8E9" w14:textId="19E79133"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5</w:t>
            </w:r>
          </w:p>
        </w:tc>
        <w:tc>
          <w:tcPr>
            <w:tcW w:w="1134" w:type="dxa"/>
          </w:tcPr>
          <w:p w14:paraId="5845BC6A" w14:textId="77777777" w:rsidR="00C03E72" w:rsidRDefault="00C03E72" w:rsidP="00C03E72">
            <w:pPr>
              <w:spacing w:before="100" w:beforeAutospacing="1" w:after="100" w:afterAutospacing="1"/>
              <w:rPr>
                <w:rFonts w:ascii="ArialNarrow,Bold" w:eastAsia="Times New Roman" w:hAnsi="ArialNarrow,Bold" w:cs="Times New Roman"/>
                <w:lang w:eastAsia="el-GR"/>
              </w:rPr>
            </w:pPr>
          </w:p>
        </w:tc>
      </w:tr>
      <w:tr w:rsidR="00C03E72" w14:paraId="41FEC1BF" w14:textId="77777777" w:rsidTr="006228B9">
        <w:trPr>
          <w:trHeight w:val="280"/>
        </w:trPr>
        <w:tc>
          <w:tcPr>
            <w:tcW w:w="1418" w:type="dxa"/>
          </w:tcPr>
          <w:p w14:paraId="2A69533D" w14:textId="63BA0E5E" w:rsidR="00C03E72" w:rsidRPr="00C03E72" w:rsidRDefault="00C03E72" w:rsidP="00C03E72">
            <w:pPr>
              <w:tabs>
                <w:tab w:val="left" w:pos="705"/>
              </w:tabs>
              <w:spacing w:before="100" w:beforeAutospacing="1" w:after="100" w:afterAutospacing="1" w:line="276" w:lineRule="auto"/>
              <w:rPr>
                <w:rFonts w:ascii="Katsoulidis" w:eastAsia="Times New Roman" w:hAnsi="Katsoulidis" w:cs="Times New Roman"/>
                <w:sz w:val="20"/>
                <w:szCs w:val="20"/>
                <w:lang w:eastAsia="el-GR"/>
                <w14:textOutline w14:w="3175" w14:cap="rnd" w14:cmpd="sng" w14:algn="ctr">
                  <w14:solidFill>
                    <w14:srgbClr w14:val="000000"/>
                  </w14:solidFill>
                  <w14:prstDash w14:val="solid"/>
                  <w14:bevel/>
                </w14:textOutline>
              </w:rPr>
            </w:pPr>
            <w:r w:rsidRPr="00C03E72">
              <w:rPr>
                <w:rFonts w:ascii="Katsoulidis" w:hAnsi="Katsoulidis"/>
                <w:sz w:val="20"/>
                <w:szCs w:val="20"/>
              </w:rPr>
              <w:t>46103</w:t>
            </w:r>
          </w:p>
        </w:tc>
        <w:tc>
          <w:tcPr>
            <w:tcW w:w="6095" w:type="dxa"/>
          </w:tcPr>
          <w:p w14:paraId="25AB2201" w14:textId="73C618DE" w:rsidR="00C03E72" w:rsidRPr="00C03E72" w:rsidRDefault="00C03E72" w:rsidP="00C03E72">
            <w:pPr>
              <w:spacing w:before="100" w:beforeAutospacing="1" w:after="100" w:afterAutospacing="1" w:line="276" w:lineRule="auto"/>
              <w:rPr>
                <w:rFonts w:ascii="Katsoulidis" w:eastAsia="Times New Roman" w:hAnsi="Katsoulidis" w:cs="Times New Roman"/>
                <w:sz w:val="20"/>
                <w:szCs w:val="20"/>
                <w:lang w:eastAsia="el-GR"/>
                <w14:textOutline w14:w="3175" w14:cap="rnd" w14:cmpd="sng" w14:algn="ctr">
                  <w14:solidFill>
                    <w14:srgbClr w14:val="000000"/>
                  </w14:solidFill>
                  <w14:prstDash w14:val="solid"/>
                  <w14:bevel/>
                </w14:textOutline>
              </w:rPr>
            </w:pPr>
            <w:r w:rsidRPr="00C03E72">
              <w:rPr>
                <w:rFonts w:ascii="Katsoulidis" w:eastAsia="Century Gothic" w:hAnsi="Katsoulidis" w:cs="Century Gothic"/>
                <w:sz w:val="20"/>
                <w:szCs w:val="20"/>
              </w:rPr>
              <w:t>Τέχνη και Τεχνολογία</w:t>
            </w:r>
          </w:p>
        </w:tc>
        <w:tc>
          <w:tcPr>
            <w:tcW w:w="1276" w:type="dxa"/>
          </w:tcPr>
          <w:p w14:paraId="314447D9" w14:textId="11B4EBFF" w:rsidR="00C03E72" w:rsidRPr="00C03E72" w:rsidRDefault="00C03E72" w:rsidP="00C03E72">
            <w:pPr>
              <w:spacing w:before="100" w:beforeAutospacing="1" w:after="100" w:afterAutospacing="1" w:line="276" w:lineRule="auto"/>
              <w:rPr>
                <w:rFonts w:ascii="Katsoulidis" w:eastAsia="Times New Roman" w:hAnsi="Katsoulidis" w:cs="Times New Roman"/>
                <w:sz w:val="20"/>
                <w:szCs w:val="20"/>
                <w:lang w:eastAsia="el-GR"/>
                <w14:textOutline w14:w="3175" w14:cap="rnd" w14:cmpd="sng" w14:algn="ctr">
                  <w14:solidFill>
                    <w14:srgbClr w14:val="000000"/>
                  </w14:solidFill>
                  <w14:prstDash w14:val="solid"/>
                  <w14:bevel/>
                </w14:textOutline>
              </w:rPr>
            </w:pPr>
            <w:r w:rsidRPr="00C03E72">
              <w:rPr>
                <w:rFonts w:ascii="Katsoulidis" w:hAnsi="Katsoulidis"/>
                <w:sz w:val="20"/>
                <w:szCs w:val="20"/>
              </w:rPr>
              <w:t>Α</w:t>
            </w:r>
          </w:p>
        </w:tc>
        <w:tc>
          <w:tcPr>
            <w:tcW w:w="709" w:type="dxa"/>
          </w:tcPr>
          <w:p w14:paraId="23850E40" w14:textId="64CE461D" w:rsidR="00C03E72" w:rsidRPr="00C03E72" w:rsidRDefault="00C03E72" w:rsidP="00C03E72">
            <w:pPr>
              <w:spacing w:before="100" w:beforeAutospacing="1" w:after="100" w:afterAutospacing="1" w:line="276" w:lineRule="auto"/>
              <w:rPr>
                <w:rFonts w:ascii="Katsoulidis" w:eastAsia="Times New Roman" w:hAnsi="Katsoulidis" w:cs="Times New Roman"/>
                <w:sz w:val="20"/>
                <w:szCs w:val="20"/>
                <w:lang w:eastAsia="el-GR"/>
                <w14:textOutline w14:w="3175" w14:cap="rnd" w14:cmpd="sng" w14:algn="ctr">
                  <w14:solidFill>
                    <w14:srgbClr w14:val="000000"/>
                  </w14:solidFill>
                  <w14:prstDash w14:val="solid"/>
                  <w14:bevel/>
                </w14:textOutline>
              </w:rPr>
            </w:pPr>
            <w:r w:rsidRPr="00C03E72">
              <w:rPr>
                <w:rFonts w:ascii="Katsoulidis" w:hAnsi="Katsoulidis"/>
                <w:sz w:val="20"/>
                <w:szCs w:val="20"/>
              </w:rPr>
              <w:t>5</w:t>
            </w:r>
          </w:p>
        </w:tc>
        <w:tc>
          <w:tcPr>
            <w:tcW w:w="1134" w:type="dxa"/>
            <w:vAlign w:val="center"/>
          </w:tcPr>
          <w:p w14:paraId="42806C7D" w14:textId="44083506" w:rsidR="00C03E72" w:rsidRPr="00E30685" w:rsidRDefault="00C03E72" w:rsidP="00C03E72">
            <w:pPr>
              <w:spacing w:before="100" w:beforeAutospacing="1" w:after="100" w:afterAutospacing="1" w:line="276" w:lineRule="auto"/>
              <w:jc w:val="center"/>
              <w:rPr>
                <w:rFonts w:ascii="Katsoulidis" w:eastAsia="Times New Roman" w:hAnsi="Katsoulidis" w:cs="Times New Roman"/>
                <w:sz w:val="16"/>
                <w:szCs w:val="16"/>
                <w:lang w:eastAsia="el-GR"/>
                <w14:textOutline w14:w="3175" w14:cap="rnd" w14:cmpd="sng" w14:algn="ctr">
                  <w14:solidFill>
                    <w14:srgbClr w14:val="000000"/>
                  </w14:solidFill>
                  <w14:prstDash w14:val="solid"/>
                  <w14:bevel/>
                </w14:textOutline>
              </w:rPr>
            </w:pPr>
          </w:p>
        </w:tc>
      </w:tr>
      <w:tr w:rsidR="00C03E72" w14:paraId="7B894601" w14:textId="77777777" w:rsidTr="00D80277">
        <w:tc>
          <w:tcPr>
            <w:tcW w:w="1418" w:type="dxa"/>
          </w:tcPr>
          <w:p w14:paraId="655B9F11" w14:textId="5864B461"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46104</w:t>
            </w:r>
          </w:p>
        </w:tc>
        <w:tc>
          <w:tcPr>
            <w:tcW w:w="6095" w:type="dxa"/>
          </w:tcPr>
          <w:p w14:paraId="06F2317C" w14:textId="2A68D205"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eastAsia="Century Gothic" w:hAnsi="Katsoulidis" w:cs="Century Gothic"/>
                <w:sz w:val="20"/>
                <w:szCs w:val="20"/>
              </w:rPr>
              <w:t>Ιστορία του Παγκόσμιου Κινηματογράφου Ι</w:t>
            </w:r>
          </w:p>
        </w:tc>
        <w:tc>
          <w:tcPr>
            <w:tcW w:w="1276" w:type="dxa"/>
          </w:tcPr>
          <w:p w14:paraId="14612184" w14:textId="124DC90F"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Α</w:t>
            </w:r>
          </w:p>
        </w:tc>
        <w:tc>
          <w:tcPr>
            <w:tcW w:w="709" w:type="dxa"/>
          </w:tcPr>
          <w:p w14:paraId="6D4F72A8" w14:textId="4D27039D"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5</w:t>
            </w:r>
          </w:p>
        </w:tc>
        <w:tc>
          <w:tcPr>
            <w:tcW w:w="1134" w:type="dxa"/>
          </w:tcPr>
          <w:p w14:paraId="1BEE8F98" w14:textId="77777777" w:rsidR="00C03E72" w:rsidRDefault="00C03E72" w:rsidP="00C03E72">
            <w:pPr>
              <w:spacing w:before="100" w:beforeAutospacing="1" w:after="100" w:afterAutospacing="1"/>
              <w:rPr>
                <w:rFonts w:ascii="ArialNarrow,Bold" w:eastAsia="Times New Roman" w:hAnsi="ArialNarrow,Bold" w:cs="Times New Roman"/>
                <w:lang w:eastAsia="el-GR"/>
              </w:rPr>
            </w:pPr>
          </w:p>
        </w:tc>
      </w:tr>
      <w:tr w:rsidR="00C03E72" w14:paraId="61C61D97" w14:textId="77777777" w:rsidTr="00D80277">
        <w:tc>
          <w:tcPr>
            <w:tcW w:w="1418" w:type="dxa"/>
          </w:tcPr>
          <w:p w14:paraId="5C4F84FB" w14:textId="6CC27C98"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46105</w:t>
            </w:r>
          </w:p>
        </w:tc>
        <w:tc>
          <w:tcPr>
            <w:tcW w:w="6095" w:type="dxa"/>
          </w:tcPr>
          <w:p w14:paraId="71AD6B52" w14:textId="7C32B5E5"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eastAsia="Century Gothic" w:hAnsi="Katsoulidis" w:cs="Century Gothic"/>
                <w:sz w:val="20"/>
                <w:szCs w:val="20"/>
              </w:rPr>
              <w:t>Εισαγωγή στις Θεωρίες της Επικοινωνίας</w:t>
            </w:r>
          </w:p>
        </w:tc>
        <w:tc>
          <w:tcPr>
            <w:tcW w:w="1276" w:type="dxa"/>
          </w:tcPr>
          <w:p w14:paraId="24FB1656" w14:textId="40791AF0"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Α</w:t>
            </w:r>
          </w:p>
        </w:tc>
        <w:tc>
          <w:tcPr>
            <w:tcW w:w="709" w:type="dxa"/>
          </w:tcPr>
          <w:p w14:paraId="4F94AA4C" w14:textId="010B2FB3"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5</w:t>
            </w:r>
          </w:p>
        </w:tc>
        <w:tc>
          <w:tcPr>
            <w:tcW w:w="1134" w:type="dxa"/>
          </w:tcPr>
          <w:p w14:paraId="15560346" w14:textId="77777777" w:rsidR="00C03E72" w:rsidRDefault="00C03E72" w:rsidP="00C03E72">
            <w:pPr>
              <w:spacing w:before="100" w:beforeAutospacing="1" w:after="100" w:afterAutospacing="1"/>
              <w:rPr>
                <w:rFonts w:ascii="ArialNarrow,Bold" w:eastAsia="Times New Roman" w:hAnsi="ArialNarrow,Bold" w:cs="Times New Roman"/>
                <w:lang w:eastAsia="el-GR"/>
              </w:rPr>
            </w:pPr>
          </w:p>
        </w:tc>
      </w:tr>
      <w:tr w:rsidR="00C03E72" w14:paraId="78C31F89" w14:textId="77777777" w:rsidTr="00D80277">
        <w:tc>
          <w:tcPr>
            <w:tcW w:w="1418" w:type="dxa"/>
          </w:tcPr>
          <w:p w14:paraId="086A0B31" w14:textId="25319695"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46106</w:t>
            </w:r>
          </w:p>
        </w:tc>
        <w:tc>
          <w:tcPr>
            <w:tcW w:w="6095" w:type="dxa"/>
          </w:tcPr>
          <w:p w14:paraId="673C0867" w14:textId="7A6AA094"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eastAsia="Century Gothic" w:hAnsi="Katsoulidis" w:cs="Century Gothic"/>
                <w:sz w:val="20"/>
                <w:szCs w:val="20"/>
              </w:rPr>
              <w:t>Η οπτικοακουστική γραφή - σενάριο</w:t>
            </w:r>
          </w:p>
        </w:tc>
        <w:tc>
          <w:tcPr>
            <w:tcW w:w="1276" w:type="dxa"/>
          </w:tcPr>
          <w:p w14:paraId="051B3AB4" w14:textId="679F39EC"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Α</w:t>
            </w:r>
          </w:p>
        </w:tc>
        <w:tc>
          <w:tcPr>
            <w:tcW w:w="709" w:type="dxa"/>
          </w:tcPr>
          <w:p w14:paraId="00A7B25C" w14:textId="627E0765"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5</w:t>
            </w:r>
          </w:p>
        </w:tc>
        <w:tc>
          <w:tcPr>
            <w:tcW w:w="1134" w:type="dxa"/>
          </w:tcPr>
          <w:p w14:paraId="3C7211EB" w14:textId="77777777" w:rsidR="00C03E72" w:rsidRDefault="00C03E72" w:rsidP="00C03E72">
            <w:pPr>
              <w:spacing w:before="100" w:beforeAutospacing="1" w:after="100" w:afterAutospacing="1"/>
              <w:rPr>
                <w:rFonts w:ascii="ArialNarrow,Bold" w:eastAsia="Times New Roman" w:hAnsi="ArialNarrow,Bold" w:cs="Times New Roman"/>
                <w:lang w:eastAsia="el-GR"/>
              </w:rPr>
            </w:pPr>
          </w:p>
        </w:tc>
      </w:tr>
      <w:tr w:rsidR="00C03E72" w14:paraId="73C981F6" w14:textId="77777777" w:rsidTr="00D80277">
        <w:tc>
          <w:tcPr>
            <w:tcW w:w="1418" w:type="dxa"/>
          </w:tcPr>
          <w:p w14:paraId="709DC1AE" w14:textId="17EEA6C7"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46107</w:t>
            </w:r>
          </w:p>
        </w:tc>
        <w:tc>
          <w:tcPr>
            <w:tcW w:w="6095" w:type="dxa"/>
          </w:tcPr>
          <w:p w14:paraId="6F1C143D" w14:textId="3980E826"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proofErr w:type="spellStart"/>
            <w:r w:rsidRPr="00C03E72">
              <w:rPr>
                <w:rFonts w:ascii="Katsoulidis" w:eastAsia="Century Gothic" w:hAnsi="Katsoulidis" w:cs="Century Gothic"/>
                <w:sz w:val="20"/>
                <w:szCs w:val="20"/>
              </w:rPr>
              <w:t>Video</w:t>
            </w:r>
            <w:proofErr w:type="spellEnd"/>
            <w:r w:rsidRPr="00C03E72">
              <w:rPr>
                <w:rFonts w:ascii="Katsoulidis" w:eastAsia="Century Gothic" w:hAnsi="Katsoulidis" w:cs="Century Gothic"/>
                <w:sz w:val="20"/>
                <w:szCs w:val="20"/>
              </w:rPr>
              <w:t xml:space="preserve"> Τέχνη</w:t>
            </w:r>
          </w:p>
        </w:tc>
        <w:tc>
          <w:tcPr>
            <w:tcW w:w="1276" w:type="dxa"/>
          </w:tcPr>
          <w:p w14:paraId="234154E2" w14:textId="2156DB10"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Α</w:t>
            </w:r>
          </w:p>
        </w:tc>
        <w:tc>
          <w:tcPr>
            <w:tcW w:w="709" w:type="dxa"/>
          </w:tcPr>
          <w:p w14:paraId="1C622B29" w14:textId="1C1EC5D0"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5</w:t>
            </w:r>
          </w:p>
        </w:tc>
        <w:tc>
          <w:tcPr>
            <w:tcW w:w="1134" w:type="dxa"/>
          </w:tcPr>
          <w:p w14:paraId="7D1E7B30" w14:textId="77777777" w:rsidR="00C03E72" w:rsidRPr="00236969" w:rsidRDefault="00C03E72" w:rsidP="00C03E72">
            <w:pPr>
              <w:spacing w:before="100" w:beforeAutospacing="1" w:after="100" w:afterAutospacing="1"/>
              <w:rPr>
                <w:rFonts w:ascii="ArialNarrow,Bold" w:eastAsia="Times New Roman" w:hAnsi="ArialNarrow,Bold" w:cs="Times New Roman"/>
                <w:lang w:eastAsia="el-GR"/>
              </w:rPr>
            </w:pPr>
          </w:p>
        </w:tc>
      </w:tr>
      <w:tr w:rsidR="00C03E72" w14:paraId="1C0D6F3C" w14:textId="77777777" w:rsidTr="00D80277">
        <w:tc>
          <w:tcPr>
            <w:tcW w:w="1418" w:type="dxa"/>
          </w:tcPr>
          <w:p w14:paraId="148BA2AC" w14:textId="53AC3106"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46201</w:t>
            </w:r>
          </w:p>
        </w:tc>
        <w:tc>
          <w:tcPr>
            <w:tcW w:w="6095" w:type="dxa"/>
          </w:tcPr>
          <w:p w14:paraId="4BEC4DF7" w14:textId="0FE1A021"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eastAsia="Century Gothic" w:hAnsi="Katsoulidis" w:cs="Century Gothic"/>
                <w:sz w:val="20"/>
                <w:szCs w:val="20"/>
              </w:rPr>
              <w:t xml:space="preserve">Ιστορία της Τέχνης II    </w:t>
            </w:r>
          </w:p>
        </w:tc>
        <w:tc>
          <w:tcPr>
            <w:tcW w:w="1276" w:type="dxa"/>
          </w:tcPr>
          <w:p w14:paraId="4377E063" w14:textId="5DC8C982"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Β</w:t>
            </w:r>
          </w:p>
        </w:tc>
        <w:tc>
          <w:tcPr>
            <w:tcW w:w="709" w:type="dxa"/>
          </w:tcPr>
          <w:p w14:paraId="68E7FFC4" w14:textId="7AE770EA"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5</w:t>
            </w:r>
          </w:p>
        </w:tc>
        <w:tc>
          <w:tcPr>
            <w:tcW w:w="1134" w:type="dxa"/>
          </w:tcPr>
          <w:p w14:paraId="274BFF2F" w14:textId="77777777" w:rsidR="00C03E72" w:rsidRDefault="00C03E72" w:rsidP="00C03E72">
            <w:pPr>
              <w:spacing w:before="100" w:beforeAutospacing="1" w:after="100" w:afterAutospacing="1"/>
              <w:rPr>
                <w:rFonts w:ascii="ArialNarrow,Bold" w:eastAsia="Times New Roman" w:hAnsi="ArialNarrow,Bold" w:cs="Times New Roman"/>
                <w:lang w:eastAsia="el-GR"/>
              </w:rPr>
            </w:pPr>
          </w:p>
        </w:tc>
      </w:tr>
      <w:tr w:rsidR="00C03E72" w14:paraId="7BC8A31B" w14:textId="77777777" w:rsidTr="00D80277">
        <w:tc>
          <w:tcPr>
            <w:tcW w:w="1418" w:type="dxa"/>
          </w:tcPr>
          <w:p w14:paraId="4A710EEA" w14:textId="1BE3C868"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46202</w:t>
            </w:r>
          </w:p>
        </w:tc>
        <w:tc>
          <w:tcPr>
            <w:tcW w:w="6095" w:type="dxa"/>
          </w:tcPr>
          <w:p w14:paraId="6E55F0BC" w14:textId="0C8BF9F4"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eastAsia="Century Gothic" w:hAnsi="Katsoulidis" w:cs="Century Gothic"/>
                <w:sz w:val="20"/>
                <w:szCs w:val="20"/>
              </w:rPr>
              <w:t>Βασικές αρχές οπτικής σύνθεσης</w:t>
            </w:r>
          </w:p>
        </w:tc>
        <w:tc>
          <w:tcPr>
            <w:tcW w:w="1276" w:type="dxa"/>
          </w:tcPr>
          <w:p w14:paraId="7201524E" w14:textId="7100B3A5"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Β</w:t>
            </w:r>
          </w:p>
        </w:tc>
        <w:tc>
          <w:tcPr>
            <w:tcW w:w="709" w:type="dxa"/>
          </w:tcPr>
          <w:p w14:paraId="37BF7DD6" w14:textId="42F8AF03"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5</w:t>
            </w:r>
          </w:p>
        </w:tc>
        <w:tc>
          <w:tcPr>
            <w:tcW w:w="1134" w:type="dxa"/>
          </w:tcPr>
          <w:p w14:paraId="484B4C30" w14:textId="77777777" w:rsidR="00C03E72" w:rsidRDefault="00C03E72" w:rsidP="00C03E72">
            <w:pPr>
              <w:spacing w:before="100" w:beforeAutospacing="1" w:after="100" w:afterAutospacing="1"/>
              <w:rPr>
                <w:rFonts w:ascii="ArialNarrow,Bold" w:eastAsia="Times New Roman" w:hAnsi="ArialNarrow,Bold" w:cs="Times New Roman"/>
                <w:lang w:eastAsia="el-GR"/>
              </w:rPr>
            </w:pPr>
          </w:p>
        </w:tc>
      </w:tr>
      <w:tr w:rsidR="00C03E72" w14:paraId="441CA42F" w14:textId="77777777" w:rsidTr="00D80277">
        <w:tc>
          <w:tcPr>
            <w:tcW w:w="1418" w:type="dxa"/>
          </w:tcPr>
          <w:p w14:paraId="5B2633CD" w14:textId="595ED97C"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46203</w:t>
            </w:r>
          </w:p>
        </w:tc>
        <w:tc>
          <w:tcPr>
            <w:tcW w:w="6095" w:type="dxa"/>
          </w:tcPr>
          <w:p w14:paraId="639E1603" w14:textId="26CA4A42"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eastAsia="Century Gothic" w:hAnsi="Katsoulidis" w:cs="Century Gothic"/>
                <w:sz w:val="20"/>
                <w:szCs w:val="20"/>
              </w:rPr>
              <w:t>Εισαγωγή στην Πληροφορική</w:t>
            </w:r>
          </w:p>
        </w:tc>
        <w:tc>
          <w:tcPr>
            <w:tcW w:w="1276" w:type="dxa"/>
          </w:tcPr>
          <w:p w14:paraId="42BF696D" w14:textId="398F8225"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Β</w:t>
            </w:r>
          </w:p>
        </w:tc>
        <w:tc>
          <w:tcPr>
            <w:tcW w:w="709" w:type="dxa"/>
          </w:tcPr>
          <w:p w14:paraId="443C497F" w14:textId="518099CF"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5</w:t>
            </w:r>
          </w:p>
        </w:tc>
        <w:tc>
          <w:tcPr>
            <w:tcW w:w="1134" w:type="dxa"/>
          </w:tcPr>
          <w:p w14:paraId="57DC713D" w14:textId="77777777" w:rsidR="00C03E72" w:rsidRDefault="00C03E72" w:rsidP="00C03E72">
            <w:pPr>
              <w:spacing w:before="100" w:beforeAutospacing="1" w:after="100" w:afterAutospacing="1"/>
              <w:rPr>
                <w:rFonts w:ascii="ArialNarrow,Bold" w:eastAsia="Times New Roman" w:hAnsi="ArialNarrow,Bold" w:cs="Times New Roman"/>
                <w:lang w:eastAsia="el-GR"/>
              </w:rPr>
            </w:pPr>
          </w:p>
        </w:tc>
      </w:tr>
      <w:tr w:rsidR="00C03E72" w14:paraId="74BF79E0" w14:textId="77777777" w:rsidTr="00D80277">
        <w:tc>
          <w:tcPr>
            <w:tcW w:w="1418" w:type="dxa"/>
          </w:tcPr>
          <w:p w14:paraId="19D37A44" w14:textId="4D998845"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46204</w:t>
            </w:r>
          </w:p>
        </w:tc>
        <w:tc>
          <w:tcPr>
            <w:tcW w:w="6095" w:type="dxa"/>
          </w:tcPr>
          <w:p w14:paraId="6106385A" w14:textId="160D9264"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eastAsia="Century Gothic" w:hAnsi="Katsoulidis" w:cs="Century Gothic"/>
                <w:sz w:val="20"/>
                <w:szCs w:val="20"/>
              </w:rPr>
              <w:t xml:space="preserve">Ιστορία του Παγκόσμιου Κινηματογράφου </w:t>
            </w:r>
            <w:proofErr w:type="spellStart"/>
            <w:r w:rsidRPr="00C03E72">
              <w:rPr>
                <w:rFonts w:ascii="Katsoulidis" w:eastAsia="Century Gothic" w:hAnsi="Katsoulidis" w:cs="Century Gothic"/>
                <w:sz w:val="20"/>
                <w:szCs w:val="20"/>
              </w:rPr>
              <w:t>ΙΙ</w:t>
            </w:r>
            <w:proofErr w:type="spellEnd"/>
          </w:p>
        </w:tc>
        <w:tc>
          <w:tcPr>
            <w:tcW w:w="1276" w:type="dxa"/>
          </w:tcPr>
          <w:p w14:paraId="46ACB0A2" w14:textId="21B5B935"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Β</w:t>
            </w:r>
          </w:p>
        </w:tc>
        <w:tc>
          <w:tcPr>
            <w:tcW w:w="709" w:type="dxa"/>
          </w:tcPr>
          <w:p w14:paraId="6A010BD1" w14:textId="538EE68B"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5</w:t>
            </w:r>
          </w:p>
        </w:tc>
        <w:tc>
          <w:tcPr>
            <w:tcW w:w="1134" w:type="dxa"/>
          </w:tcPr>
          <w:p w14:paraId="452F5061" w14:textId="77777777" w:rsidR="00C03E72" w:rsidRDefault="00C03E72" w:rsidP="00C03E72">
            <w:pPr>
              <w:spacing w:before="100" w:beforeAutospacing="1" w:after="100" w:afterAutospacing="1"/>
              <w:rPr>
                <w:rFonts w:ascii="ArialNarrow,Bold" w:eastAsia="Times New Roman" w:hAnsi="ArialNarrow,Bold" w:cs="Times New Roman"/>
                <w:lang w:eastAsia="el-GR"/>
              </w:rPr>
            </w:pPr>
          </w:p>
        </w:tc>
      </w:tr>
      <w:tr w:rsidR="00C03E72" w14:paraId="6D66EA37" w14:textId="77777777" w:rsidTr="00D80277">
        <w:tc>
          <w:tcPr>
            <w:tcW w:w="1418" w:type="dxa"/>
          </w:tcPr>
          <w:p w14:paraId="70B37737" w14:textId="2C2F367E"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46205</w:t>
            </w:r>
          </w:p>
        </w:tc>
        <w:tc>
          <w:tcPr>
            <w:tcW w:w="6095" w:type="dxa"/>
          </w:tcPr>
          <w:p w14:paraId="2FF1681A" w14:textId="2A4A4B01"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eastAsia="Century Gothic" w:hAnsi="Katsoulidis" w:cs="Century Gothic"/>
                <w:sz w:val="20"/>
                <w:szCs w:val="20"/>
              </w:rPr>
              <w:t>Διεύθυνση φωτογραφίας</w:t>
            </w:r>
          </w:p>
        </w:tc>
        <w:tc>
          <w:tcPr>
            <w:tcW w:w="1276" w:type="dxa"/>
          </w:tcPr>
          <w:p w14:paraId="5B336F4E" w14:textId="7F2C26EC"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Β</w:t>
            </w:r>
          </w:p>
        </w:tc>
        <w:tc>
          <w:tcPr>
            <w:tcW w:w="709" w:type="dxa"/>
          </w:tcPr>
          <w:p w14:paraId="5F41F693" w14:textId="5BDE2976"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5</w:t>
            </w:r>
          </w:p>
        </w:tc>
        <w:tc>
          <w:tcPr>
            <w:tcW w:w="1134" w:type="dxa"/>
          </w:tcPr>
          <w:p w14:paraId="009D4D2F" w14:textId="77777777" w:rsidR="00C03E72" w:rsidRDefault="00C03E72" w:rsidP="00C03E72">
            <w:pPr>
              <w:spacing w:before="100" w:beforeAutospacing="1" w:after="100" w:afterAutospacing="1"/>
              <w:rPr>
                <w:rFonts w:ascii="ArialNarrow,Bold" w:eastAsia="Times New Roman" w:hAnsi="ArialNarrow,Bold" w:cs="Times New Roman"/>
                <w:lang w:eastAsia="el-GR"/>
              </w:rPr>
            </w:pPr>
          </w:p>
        </w:tc>
      </w:tr>
      <w:tr w:rsidR="00C03E72" w14:paraId="4B73EF8A" w14:textId="77777777" w:rsidTr="00D80277">
        <w:tc>
          <w:tcPr>
            <w:tcW w:w="1418" w:type="dxa"/>
          </w:tcPr>
          <w:p w14:paraId="20343908" w14:textId="74E98C46"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46206</w:t>
            </w:r>
          </w:p>
        </w:tc>
        <w:tc>
          <w:tcPr>
            <w:tcW w:w="6095" w:type="dxa"/>
          </w:tcPr>
          <w:p w14:paraId="0E7C9923" w14:textId="3EB755A9"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eastAsia="Century Gothic" w:hAnsi="Katsoulidis" w:cs="Century Gothic"/>
                <w:sz w:val="20"/>
                <w:szCs w:val="20"/>
              </w:rPr>
              <w:t>Θεωρίες των Νέων Μέσων</w:t>
            </w:r>
          </w:p>
        </w:tc>
        <w:tc>
          <w:tcPr>
            <w:tcW w:w="1276" w:type="dxa"/>
          </w:tcPr>
          <w:p w14:paraId="5D0B9427" w14:textId="1A5E1488"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Β</w:t>
            </w:r>
          </w:p>
        </w:tc>
        <w:tc>
          <w:tcPr>
            <w:tcW w:w="709" w:type="dxa"/>
          </w:tcPr>
          <w:p w14:paraId="203F7E1A" w14:textId="26465A9B"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5</w:t>
            </w:r>
          </w:p>
        </w:tc>
        <w:tc>
          <w:tcPr>
            <w:tcW w:w="1134" w:type="dxa"/>
          </w:tcPr>
          <w:p w14:paraId="3ED56E6E" w14:textId="77777777" w:rsidR="00C03E72" w:rsidRDefault="00C03E72" w:rsidP="00C03E72">
            <w:pPr>
              <w:spacing w:before="100" w:beforeAutospacing="1" w:after="100" w:afterAutospacing="1"/>
              <w:rPr>
                <w:rFonts w:ascii="ArialNarrow,Bold" w:eastAsia="Times New Roman" w:hAnsi="ArialNarrow,Bold" w:cs="Times New Roman"/>
                <w:lang w:eastAsia="el-GR"/>
              </w:rPr>
            </w:pPr>
          </w:p>
        </w:tc>
      </w:tr>
      <w:tr w:rsidR="00C03E72" w14:paraId="5C882452" w14:textId="77777777" w:rsidTr="00D80277">
        <w:tc>
          <w:tcPr>
            <w:tcW w:w="1418" w:type="dxa"/>
          </w:tcPr>
          <w:p w14:paraId="39B9502F" w14:textId="740EC4CC"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46208</w:t>
            </w:r>
          </w:p>
        </w:tc>
        <w:tc>
          <w:tcPr>
            <w:tcW w:w="6095" w:type="dxa"/>
          </w:tcPr>
          <w:p w14:paraId="1545E6C1" w14:textId="75A0B3CD"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eastAsia="Century Gothic" w:hAnsi="Katsoulidis" w:cs="Century Gothic"/>
                <w:sz w:val="20"/>
                <w:szCs w:val="20"/>
              </w:rPr>
              <w:t>Σχέδιο – Χρώμα – Ζωγραφική</w:t>
            </w:r>
          </w:p>
        </w:tc>
        <w:tc>
          <w:tcPr>
            <w:tcW w:w="1276" w:type="dxa"/>
          </w:tcPr>
          <w:p w14:paraId="35B23F20" w14:textId="311EBCAE"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Β</w:t>
            </w:r>
          </w:p>
        </w:tc>
        <w:tc>
          <w:tcPr>
            <w:tcW w:w="709" w:type="dxa"/>
          </w:tcPr>
          <w:p w14:paraId="122C6D45" w14:textId="033926C6"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5</w:t>
            </w:r>
          </w:p>
        </w:tc>
        <w:tc>
          <w:tcPr>
            <w:tcW w:w="1134" w:type="dxa"/>
          </w:tcPr>
          <w:p w14:paraId="4D689DD9" w14:textId="77777777" w:rsidR="00C03E72" w:rsidRDefault="00C03E72" w:rsidP="00C03E72">
            <w:pPr>
              <w:spacing w:before="100" w:beforeAutospacing="1" w:after="100" w:afterAutospacing="1"/>
              <w:rPr>
                <w:rFonts w:ascii="ArialNarrow,Bold" w:eastAsia="Times New Roman" w:hAnsi="ArialNarrow,Bold" w:cs="Times New Roman"/>
                <w:lang w:eastAsia="el-GR"/>
              </w:rPr>
            </w:pPr>
          </w:p>
        </w:tc>
      </w:tr>
      <w:tr w:rsidR="00C03E72" w14:paraId="1EECBAA8" w14:textId="77777777" w:rsidTr="00D80277">
        <w:tc>
          <w:tcPr>
            <w:tcW w:w="1418" w:type="dxa"/>
          </w:tcPr>
          <w:p w14:paraId="6DE635E7" w14:textId="00DDA762" w:rsidR="00C03E72" w:rsidRPr="00C03E72" w:rsidRDefault="00C03E72" w:rsidP="00C03E72">
            <w:pPr>
              <w:spacing w:before="100" w:beforeAutospacing="1" w:after="100" w:afterAutospacing="1"/>
              <w:jc w:val="both"/>
              <w:rPr>
                <w:rFonts w:ascii="Katsoulidis" w:eastAsia="Times New Roman" w:hAnsi="Katsoulidis" w:cs="Times New Roman"/>
                <w:sz w:val="20"/>
                <w:szCs w:val="20"/>
                <w:lang w:eastAsia="el-GR"/>
              </w:rPr>
            </w:pPr>
            <w:r w:rsidRPr="00C03E72">
              <w:rPr>
                <w:rFonts w:ascii="Katsoulidis" w:hAnsi="Katsoulidis"/>
                <w:sz w:val="20"/>
                <w:szCs w:val="20"/>
              </w:rPr>
              <w:t>46301</w:t>
            </w:r>
          </w:p>
        </w:tc>
        <w:tc>
          <w:tcPr>
            <w:tcW w:w="6095" w:type="dxa"/>
          </w:tcPr>
          <w:p w14:paraId="33AED023" w14:textId="526B0B14" w:rsidR="00C03E72" w:rsidRPr="00C03E72" w:rsidRDefault="00C03E72" w:rsidP="00C03E72">
            <w:pPr>
              <w:spacing w:before="100" w:beforeAutospacing="1" w:after="100" w:afterAutospacing="1"/>
              <w:jc w:val="both"/>
              <w:rPr>
                <w:rFonts w:ascii="Katsoulidis" w:eastAsia="Times New Roman" w:hAnsi="Katsoulidis" w:cs="Times New Roman"/>
                <w:sz w:val="20"/>
                <w:szCs w:val="20"/>
                <w:lang w:eastAsia="el-GR"/>
              </w:rPr>
            </w:pPr>
            <w:r w:rsidRPr="00C03E72">
              <w:rPr>
                <w:rFonts w:ascii="Katsoulidis" w:eastAsia="Century Gothic" w:hAnsi="Katsoulidis" w:cs="Century Gothic"/>
                <w:sz w:val="20"/>
                <w:szCs w:val="20"/>
              </w:rPr>
              <w:t>Αισθητικές Θεωρίες</w:t>
            </w:r>
          </w:p>
        </w:tc>
        <w:tc>
          <w:tcPr>
            <w:tcW w:w="1276" w:type="dxa"/>
          </w:tcPr>
          <w:p w14:paraId="547393DF" w14:textId="6F94EC1C" w:rsidR="00C03E72" w:rsidRPr="00C03E72" w:rsidRDefault="00C03E72" w:rsidP="00C03E72">
            <w:pPr>
              <w:spacing w:before="100" w:beforeAutospacing="1" w:after="100" w:afterAutospacing="1"/>
              <w:jc w:val="both"/>
              <w:rPr>
                <w:rFonts w:ascii="Katsoulidis" w:eastAsia="Times New Roman" w:hAnsi="Katsoulidis" w:cs="Times New Roman"/>
                <w:sz w:val="20"/>
                <w:szCs w:val="20"/>
                <w:lang w:eastAsia="el-GR"/>
              </w:rPr>
            </w:pPr>
            <w:r w:rsidRPr="00C03E72">
              <w:rPr>
                <w:rFonts w:ascii="Katsoulidis" w:hAnsi="Katsoulidis"/>
                <w:sz w:val="20"/>
                <w:szCs w:val="20"/>
              </w:rPr>
              <w:t>Γ</w:t>
            </w:r>
          </w:p>
        </w:tc>
        <w:tc>
          <w:tcPr>
            <w:tcW w:w="709" w:type="dxa"/>
          </w:tcPr>
          <w:p w14:paraId="70FCC4F3" w14:textId="3F32DE6A" w:rsidR="00C03E72" w:rsidRPr="00C03E72" w:rsidRDefault="00C03E72" w:rsidP="00C03E72">
            <w:pPr>
              <w:spacing w:before="100" w:beforeAutospacing="1" w:after="100" w:afterAutospacing="1"/>
              <w:jc w:val="both"/>
              <w:rPr>
                <w:rFonts w:ascii="Katsoulidis" w:eastAsia="Times New Roman" w:hAnsi="Katsoulidis" w:cs="Times New Roman"/>
                <w:sz w:val="20"/>
                <w:szCs w:val="20"/>
                <w:lang w:eastAsia="el-GR"/>
              </w:rPr>
            </w:pPr>
            <w:r w:rsidRPr="00C03E72">
              <w:rPr>
                <w:rFonts w:ascii="Katsoulidis" w:hAnsi="Katsoulidis"/>
                <w:sz w:val="20"/>
                <w:szCs w:val="20"/>
              </w:rPr>
              <w:t>5</w:t>
            </w:r>
          </w:p>
        </w:tc>
        <w:tc>
          <w:tcPr>
            <w:tcW w:w="1134" w:type="dxa"/>
          </w:tcPr>
          <w:p w14:paraId="2C1C908B" w14:textId="77777777" w:rsidR="00C03E72" w:rsidRPr="00C03E72" w:rsidRDefault="00C03E72" w:rsidP="00C03E72">
            <w:pPr>
              <w:spacing w:before="100" w:beforeAutospacing="1" w:after="100" w:afterAutospacing="1"/>
              <w:jc w:val="both"/>
              <w:rPr>
                <w:rFonts w:ascii="Katsoulidis" w:eastAsia="Times New Roman" w:hAnsi="Katsoulidis" w:cs="Times New Roman"/>
                <w:sz w:val="20"/>
                <w:szCs w:val="20"/>
                <w:lang w:eastAsia="el-GR"/>
              </w:rPr>
            </w:pPr>
          </w:p>
        </w:tc>
      </w:tr>
      <w:tr w:rsidR="00C03E72" w14:paraId="5FF7D2C9" w14:textId="77777777" w:rsidTr="00D80277">
        <w:tc>
          <w:tcPr>
            <w:tcW w:w="1418" w:type="dxa"/>
          </w:tcPr>
          <w:p w14:paraId="7AC1902D" w14:textId="1D8B663F" w:rsidR="00C03E72" w:rsidRPr="00C03E72" w:rsidRDefault="00C03E72" w:rsidP="00C03E72">
            <w:pPr>
              <w:spacing w:before="100" w:beforeAutospacing="1" w:after="100" w:afterAutospacing="1"/>
              <w:jc w:val="both"/>
              <w:rPr>
                <w:rFonts w:ascii="Katsoulidis" w:eastAsia="Times New Roman" w:hAnsi="Katsoulidis" w:cs="Times New Roman"/>
                <w:sz w:val="20"/>
                <w:szCs w:val="20"/>
                <w:lang w:eastAsia="el-GR"/>
              </w:rPr>
            </w:pPr>
            <w:r w:rsidRPr="00C03E72">
              <w:rPr>
                <w:rFonts w:ascii="Katsoulidis" w:hAnsi="Katsoulidis"/>
                <w:sz w:val="20"/>
                <w:szCs w:val="20"/>
              </w:rPr>
              <w:t>46302</w:t>
            </w:r>
          </w:p>
        </w:tc>
        <w:tc>
          <w:tcPr>
            <w:tcW w:w="6095" w:type="dxa"/>
          </w:tcPr>
          <w:p w14:paraId="6EC503AF" w14:textId="07DE3B48" w:rsidR="00C03E72" w:rsidRPr="00C03E72" w:rsidRDefault="00C03E72" w:rsidP="00C03E72">
            <w:pPr>
              <w:spacing w:before="100" w:beforeAutospacing="1" w:after="100" w:afterAutospacing="1"/>
              <w:jc w:val="both"/>
              <w:rPr>
                <w:rFonts w:ascii="Katsoulidis" w:eastAsia="Times New Roman" w:hAnsi="Katsoulidis" w:cs="Times New Roman"/>
                <w:sz w:val="20"/>
                <w:szCs w:val="20"/>
                <w:lang w:eastAsia="el-GR"/>
              </w:rPr>
            </w:pPr>
            <w:r w:rsidRPr="00C03E72">
              <w:rPr>
                <w:rFonts w:ascii="Katsoulidis" w:eastAsia="Century Gothic" w:hAnsi="Katsoulidis" w:cs="Century Gothic"/>
                <w:sz w:val="20"/>
                <w:szCs w:val="20"/>
              </w:rPr>
              <w:t xml:space="preserve">Εισαγωγή στον προγραμματισμό Η/Υ </w:t>
            </w:r>
          </w:p>
        </w:tc>
        <w:tc>
          <w:tcPr>
            <w:tcW w:w="1276" w:type="dxa"/>
          </w:tcPr>
          <w:p w14:paraId="172B3BCD" w14:textId="7394FC10" w:rsidR="00C03E72" w:rsidRPr="00C03E72" w:rsidRDefault="00C03E72" w:rsidP="00C03E72">
            <w:pPr>
              <w:spacing w:before="100" w:beforeAutospacing="1" w:after="100" w:afterAutospacing="1"/>
              <w:jc w:val="both"/>
              <w:rPr>
                <w:rFonts w:ascii="Katsoulidis" w:eastAsia="Times New Roman" w:hAnsi="Katsoulidis" w:cs="Times New Roman"/>
                <w:sz w:val="20"/>
                <w:szCs w:val="20"/>
                <w:lang w:eastAsia="el-GR"/>
              </w:rPr>
            </w:pPr>
            <w:r w:rsidRPr="00C03E72">
              <w:rPr>
                <w:rFonts w:ascii="Katsoulidis" w:hAnsi="Katsoulidis"/>
                <w:sz w:val="20"/>
                <w:szCs w:val="20"/>
              </w:rPr>
              <w:t>Γ</w:t>
            </w:r>
          </w:p>
        </w:tc>
        <w:tc>
          <w:tcPr>
            <w:tcW w:w="709" w:type="dxa"/>
          </w:tcPr>
          <w:p w14:paraId="70A1D840" w14:textId="3596F9E2" w:rsidR="00C03E72" w:rsidRPr="00C03E72" w:rsidRDefault="00C03E72" w:rsidP="00C03E72">
            <w:pPr>
              <w:spacing w:before="100" w:beforeAutospacing="1" w:after="100" w:afterAutospacing="1"/>
              <w:jc w:val="both"/>
              <w:rPr>
                <w:rFonts w:ascii="Katsoulidis" w:eastAsia="Times New Roman" w:hAnsi="Katsoulidis" w:cs="Times New Roman"/>
                <w:sz w:val="20"/>
                <w:szCs w:val="20"/>
                <w:lang w:eastAsia="el-GR"/>
              </w:rPr>
            </w:pPr>
            <w:r w:rsidRPr="00C03E72">
              <w:rPr>
                <w:rFonts w:ascii="Katsoulidis" w:hAnsi="Katsoulidis"/>
                <w:sz w:val="20"/>
                <w:szCs w:val="20"/>
              </w:rPr>
              <w:t>5</w:t>
            </w:r>
          </w:p>
        </w:tc>
        <w:tc>
          <w:tcPr>
            <w:tcW w:w="1134" w:type="dxa"/>
          </w:tcPr>
          <w:p w14:paraId="0BF1F29C" w14:textId="77777777" w:rsidR="00C03E72" w:rsidRPr="00C03E72" w:rsidRDefault="00C03E72" w:rsidP="00C03E72">
            <w:pPr>
              <w:spacing w:before="100" w:beforeAutospacing="1" w:after="100" w:afterAutospacing="1"/>
              <w:jc w:val="both"/>
              <w:rPr>
                <w:rFonts w:ascii="Katsoulidis" w:eastAsia="Times New Roman" w:hAnsi="Katsoulidis" w:cs="Times New Roman"/>
                <w:sz w:val="20"/>
                <w:szCs w:val="20"/>
                <w:lang w:eastAsia="el-GR"/>
              </w:rPr>
            </w:pPr>
          </w:p>
        </w:tc>
      </w:tr>
      <w:tr w:rsidR="00C03E72" w14:paraId="14A6E8C1" w14:textId="77777777" w:rsidTr="00D80277">
        <w:tc>
          <w:tcPr>
            <w:tcW w:w="1418" w:type="dxa"/>
          </w:tcPr>
          <w:p w14:paraId="415E5E95" w14:textId="7BFD278B" w:rsidR="00C03E72" w:rsidRPr="00C03E72" w:rsidRDefault="00C03E72" w:rsidP="00C03E72">
            <w:pPr>
              <w:spacing w:before="100" w:beforeAutospacing="1" w:after="100" w:afterAutospacing="1"/>
              <w:jc w:val="both"/>
              <w:rPr>
                <w:rFonts w:ascii="Katsoulidis" w:eastAsia="Times New Roman" w:hAnsi="Katsoulidis" w:cs="Times New Roman"/>
                <w:sz w:val="20"/>
                <w:szCs w:val="20"/>
                <w:lang w:eastAsia="el-GR"/>
              </w:rPr>
            </w:pPr>
            <w:r w:rsidRPr="00C03E72">
              <w:rPr>
                <w:rFonts w:ascii="Katsoulidis" w:hAnsi="Katsoulidis"/>
                <w:sz w:val="20"/>
                <w:szCs w:val="20"/>
              </w:rPr>
              <w:t>46303</w:t>
            </w:r>
          </w:p>
        </w:tc>
        <w:tc>
          <w:tcPr>
            <w:tcW w:w="6095" w:type="dxa"/>
          </w:tcPr>
          <w:p w14:paraId="5C5F53BE" w14:textId="39E2F489" w:rsidR="00C03E72" w:rsidRPr="00C03E72" w:rsidRDefault="00C03E72" w:rsidP="00C03E72">
            <w:pPr>
              <w:spacing w:before="100" w:beforeAutospacing="1" w:after="100" w:afterAutospacing="1"/>
              <w:jc w:val="both"/>
              <w:rPr>
                <w:rFonts w:ascii="Katsoulidis" w:eastAsia="Times New Roman" w:hAnsi="Katsoulidis" w:cs="Times New Roman"/>
                <w:sz w:val="20"/>
                <w:szCs w:val="20"/>
                <w:lang w:eastAsia="el-GR"/>
              </w:rPr>
            </w:pPr>
            <w:r w:rsidRPr="00C03E72">
              <w:rPr>
                <w:rFonts w:ascii="Katsoulidis" w:eastAsia="Century Gothic" w:hAnsi="Katsoulidis" w:cs="Century Gothic"/>
                <w:sz w:val="20"/>
                <w:szCs w:val="20"/>
              </w:rPr>
              <w:t>Δομή οπτικοακουστικής αφήγησης, ντεκουπάζ και εικονογραφημένο σενάριο (</w:t>
            </w:r>
            <w:proofErr w:type="spellStart"/>
            <w:r w:rsidRPr="00C03E72">
              <w:rPr>
                <w:rFonts w:ascii="Katsoulidis" w:eastAsia="Century Gothic" w:hAnsi="Katsoulidis" w:cs="Century Gothic"/>
                <w:sz w:val="20"/>
                <w:szCs w:val="20"/>
              </w:rPr>
              <w:t>storyboarding</w:t>
            </w:r>
            <w:proofErr w:type="spellEnd"/>
            <w:r w:rsidRPr="00C03E72">
              <w:rPr>
                <w:rFonts w:ascii="Katsoulidis" w:eastAsia="Century Gothic" w:hAnsi="Katsoulidis" w:cs="Century Gothic"/>
                <w:sz w:val="20"/>
                <w:szCs w:val="20"/>
              </w:rPr>
              <w:t>)</w:t>
            </w:r>
          </w:p>
        </w:tc>
        <w:tc>
          <w:tcPr>
            <w:tcW w:w="1276" w:type="dxa"/>
          </w:tcPr>
          <w:p w14:paraId="501C8327" w14:textId="52CBFB1E" w:rsidR="00C03E72" w:rsidRPr="00C03E72" w:rsidRDefault="00C03E72" w:rsidP="00C03E72">
            <w:pPr>
              <w:spacing w:before="100" w:beforeAutospacing="1" w:after="100" w:afterAutospacing="1"/>
              <w:jc w:val="both"/>
              <w:rPr>
                <w:rFonts w:ascii="Katsoulidis" w:eastAsia="Times New Roman" w:hAnsi="Katsoulidis" w:cs="Times New Roman"/>
                <w:sz w:val="20"/>
                <w:szCs w:val="20"/>
                <w:lang w:eastAsia="el-GR"/>
              </w:rPr>
            </w:pPr>
            <w:r w:rsidRPr="00C03E72">
              <w:rPr>
                <w:rFonts w:ascii="Katsoulidis" w:hAnsi="Katsoulidis"/>
                <w:sz w:val="20"/>
                <w:szCs w:val="20"/>
              </w:rPr>
              <w:t>Γ</w:t>
            </w:r>
          </w:p>
        </w:tc>
        <w:tc>
          <w:tcPr>
            <w:tcW w:w="709" w:type="dxa"/>
          </w:tcPr>
          <w:p w14:paraId="70E054EB" w14:textId="766D9572" w:rsidR="00C03E72" w:rsidRPr="00C03E72" w:rsidRDefault="00C03E72" w:rsidP="00C03E72">
            <w:pPr>
              <w:spacing w:before="100" w:beforeAutospacing="1" w:after="100" w:afterAutospacing="1"/>
              <w:jc w:val="both"/>
              <w:rPr>
                <w:rFonts w:ascii="Katsoulidis" w:eastAsia="Times New Roman" w:hAnsi="Katsoulidis" w:cs="Times New Roman"/>
                <w:sz w:val="20"/>
                <w:szCs w:val="20"/>
                <w:lang w:eastAsia="el-GR"/>
              </w:rPr>
            </w:pPr>
            <w:r w:rsidRPr="00C03E72">
              <w:rPr>
                <w:rFonts w:ascii="Katsoulidis" w:hAnsi="Katsoulidis"/>
                <w:sz w:val="20"/>
                <w:szCs w:val="20"/>
              </w:rPr>
              <w:t>5</w:t>
            </w:r>
          </w:p>
        </w:tc>
        <w:tc>
          <w:tcPr>
            <w:tcW w:w="1134" w:type="dxa"/>
          </w:tcPr>
          <w:p w14:paraId="6926AED5" w14:textId="77777777" w:rsidR="00C03E72" w:rsidRPr="00C03E72" w:rsidRDefault="00C03E72" w:rsidP="00C03E72">
            <w:pPr>
              <w:spacing w:before="100" w:beforeAutospacing="1" w:after="100" w:afterAutospacing="1"/>
              <w:jc w:val="both"/>
              <w:rPr>
                <w:rFonts w:ascii="Katsoulidis" w:eastAsia="Times New Roman" w:hAnsi="Katsoulidis" w:cs="Times New Roman"/>
                <w:sz w:val="20"/>
                <w:szCs w:val="20"/>
                <w:lang w:eastAsia="el-GR"/>
              </w:rPr>
            </w:pPr>
          </w:p>
        </w:tc>
      </w:tr>
      <w:tr w:rsidR="00C03E72" w14:paraId="465F506E" w14:textId="77777777" w:rsidTr="00D80277">
        <w:tc>
          <w:tcPr>
            <w:tcW w:w="1418" w:type="dxa"/>
          </w:tcPr>
          <w:p w14:paraId="623BE4E4" w14:textId="650B37AA"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lastRenderedPageBreak/>
              <w:t>46304</w:t>
            </w:r>
          </w:p>
        </w:tc>
        <w:tc>
          <w:tcPr>
            <w:tcW w:w="6095" w:type="dxa"/>
          </w:tcPr>
          <w:p w14:paraId="2EC8E22F" w14:textId="7A635B55"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eastAsia="Century Gothic" w:hAnsi="Katsoulidis" w:cs="Century Gothic"/>
                <w:sz w:val="20"/>
                <w:szCs w:val="20"/>
              </w:rPr>
              <w:t>Εργαστήριο Ψηφιακής Καλλιτεχνικής Δημιουργίας 3</w:t>
            </w:r>
          </w:p>
        </w:tc>
        <w:tc>
          <w:tcPr>
            <w:tcW w:w="1276" w:type="dxa"/>
          </w:tcPr>
          <w:p w14:paraId="6B99F95E" w14:textId="50B3BF45"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Γ</w:t>
            </w:r>
          </w:p>
        </w:tc>
        <w:tc>
          <w:tcPr>
            <w:tcW w:w="709" w:type="dxa"/>
          </w:tcPr>
          <w:p w14:paraId="0D007241" w14:textId="1ABD896B"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6</w:t>
            </w:r>
          </w:p>
        </w:tc>
        <w:tc>
          <w:tcPr>
            <w:tcW w:w="1134" w:type="dxa"/>
          </w:tcPr>
          <w:p w14:paraId="652BD8B0" w14:textId="77777777" w:rsidR="00C03E72" w:rsidRDefault="00C03E72" w:rsidP="00C03E72">
            <w:pPr>
              <w:spacing w:before="100" w:beforeAutospacing="1" w:after="100" w:afterAutospacing="1"/>
              <w:rPr>
                <w:rFonts w:ascii="ArialNarrow,Bold" w:eastAsia="Times New Roman" w:hAnsi="ArialNarrow,Bold" w:cs="Times New Roman"/>
                <w:lang w:eastAsia="el-GR"/>
              </w:rPr>
            </w:pPr>
          </w:p>
        </w:tc>
      </w:tr>
      <w:tr w:rsidR="00C03E72" w14:paraId="6BAAB174" w14:textId="77777777" w:rsidTr="00D80277">
        <w:tc>
          <w:tcPr>
            <w:tcW w:w="1418" w:type="dxa"/>
          </w:tcPr>
          <w:p w14:paraId="519D748F" w14:textId="744D8F0E"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46305</w:t>
            </w:r>
          </w:p>
        </w:tc>
        <w:tc>
          <w:tcPr>
            <w:tcW w:w="6095" w:type="dxa"/>
          </w:tcPr>
          <w:p w14:paraId="208D81AB" w14:textId="5E760D56"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eastAsia="Century Gothic" w:hAnsi="Katsoulidis" w:cs="Century Gothic"/>
                <w:sz w:val="20"/>
                <w:szCs w:val="20"/>
              </w:rPr>
              <w:t>Εικονοληψία</w:t>
            </w:r>
          </w:p>
        </w:tc>
        <w:tc>
          <w:tcPr>
            <w:tcW w:w="1276" w:type="dxa"/>
          </w:tcPr>
          <w:p w14:paraId="6FB4504A" w14:textId="71EA82D1"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Γ</w:t>
            </w:r>
          </w:p>
        </w:tc>
        <w:tc>
          <w:tcPr>
            <w:tcW w:w="709" w:type="dxa"/>
          </w:tcPr>
          <w:p w14:paraId="7379188C" w14:textId="4CA97F51"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5</w:t>
            </w:r>
          </w:p>
        </w:tc>
        <w:tc>
          <w:tcPr>
            <w:tcW w:w="1134" w:type="dxa"/>
          </w:tcPr>
          <w:p w14:paraId="07AFA1D5" w14:textId="77777777" w:rsidR="00C03E72" w:rsidRDefault="00C03E72" w:rsidP="00C03E72">
            <w:pPr>
              <w:spacing w:before="100" w:beforeAutospacing="1" w:after="100" w:afterAutospacing="1"/>
              <w:rPr>
                <w:rFonts w:ascii="ArialNarrow,Bold" w:eastAsia="Times New Roman" w:hAnsi="ArialNarrow,Bold" w:cs="Times New Roman"/>
                <w:lang w:eastAsia="el-GR"/>
              </w:rPr>
            </w:pPr>
          </w:p>
        </w:tc>
      </w:tr>
      <w:tr w:rsidR="00C03E72" w14:paraId="7833B6D8" w14:textId="77777777" w:rsidTr="00D80277">
        <w:tc>
          <w:tcPr>
            <w:tcW w:w="1418" w:type="dxa"/>
          </w:tcPr>
          <w:p w14:paraId="0E66962C" w14:textId="1D8615C7"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46306</w:t>
            </w:r>
          </w:p>
        </w:tc>
        <w:tc>
          <w:tcPr>
            <w:tcW w:w="6095" w:type="dxa"/>
          </w:tcPr>
          <w:p w14:paraId="109BC02C" w14:textId="3BFE347B"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eastAsia="Century Gothic" w:hAnsi="Katsoulidis" w:cs="Century Gothic"/>
                <w:sz w:val="20"/>
                <w:szCs w:val="20"/>
              </w:rPr>
              <w:t>Ιστορία του Ελληνικού κινηματογράφου</w:t>
            </w:r>
          </w:p>
        </w:tc>
        <w:tc>
          <w:tcPr>
            <w:tcW w:w="1276" w:type="dxa"/>
          </w:tcPr>
          <w:p w14:paraId="42281593" w14:textId="22302D93"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Γ</w:t>
            </w:r>
          </w:p>
        </w:tc>
        <w:tc>
          <w:tcPr>
            <w:tcW w:w="709" w:type="dxa"/>
          </w:tcPr>
          <w:p w14:paraId="16D08E15" w14:textId="2D51208B"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4</w:t>
            </w:r>
          </w:p>
        </w:tc>
        <w:tc>
          <w:tcPr>
            <w:tcW w:w="1134" w:type="dxa"/>
          </w:tcPr>
          <w:p w14:paraId="59E781C3" w14:textId="77777777" w:rsidR="00C03E72" w:rsidRDefault="00C03E72" w:rsidP="00C03E72">
            <w:pPr>
              <w:spacing w:before="100" w:beforeAutospacing="1" w:after="100" w:afterAutospacing="1"/>
              <w:rPr>
                <w:rFonts w:ascii="ArialNarrow,Bold" w:eastAsia="Times New Roman" w:hAnsi="ArialNarrow,Bold" w:cs="Times New Roman"/>
                <w:lang w:eastAsia="el-GR"/>
              </w:rPr>
            </w:pPr>
          </w:p>
        </w:tc>
      </w:tr>
      <w:tr w:rsidR="00C03E72" w14:paraId="4B5199A9" w14:textId="77777777" w:rsidTr="00D80277">
        <w:tc>
          <w:tcPr>
            <w:tcW w:w="1418" w:type="dxa"/>
          </w:tcPr>
          <w:p w14:paraId="72FA819D" w14:textId="1C5A3A8E"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46307</w:t>
            </w:r>
          </w:p>
        </w:tc>
        <w:tc>
          <w:tcPr>
            <w:tcW w:w="6095" w:type="dxa"/>
          </w:tcPr>
          <w:p w14:paraId="0F4B5BB3" w14:textId="4C852D0E"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eastAsia="Century Gothic" w:hAnsi="Katsoulidis" w:cs="Century Gothic"/>
                <w:sz w:val="20"/>
                <w:szCs w:val="20"/>
              </w:rPr>
              <w:t>Σχεδιασμός και παραγωγή ψηφιακών παιχνιδιών</w:t>
            </w:r>
          </w:p>
        </w:tc>
        <w:tc>
          <w:tcPr>
            <w:tcW w:w="1276" w:type="dxa"/>
          </w:tcPr>
          <w:p w14:paraId="590998A6" w14:textId="2C1E5944"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Γ</w:t>
            </w:r>
          </w:p>
        </w:tc>
        <w:tc>
          <w:tcPr>
            <w:tcW w:w="709" w:type="dxa"/>
          </w:tcPr>
          <w:p w14:paraId="6032021A" w14:textId="23533DC0"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4</w:t>
            </w:r>
          </w:p>
        </w:tc>
        <w:tc>
          <w:tcPr>
            <w:tcW w:w="1134" w:type="dxa"/>
          </w:tcPr>
          <w:p w14:paraId="79878B90" w14:textId="77777777" w:rsidR="00C03E72" w:rsidRDefault="00C03E72" w:rsidP="00C03E72">
            <w:pPr>
              <w:spacing w:before="100" w:beforeAutospacing="1" w:after="100" w:afterAutospacing="1"/>
              <w:rPr>
                <w:rFonts w:ascii="ArialNarrow,Bold" w:eastAsia="Times New Roman" w:hAnsi="ArialNarrow,Bold" w:cs="Times New Roman"/>
                <w:lang w:eastAsia="el-GR"/>
              </w:rPr>
            </w:pPr>
          </w:p>
        </w:tc>
      </w:tr>
      <w:tr w:rsidR="00C03E72" w14:paraId="26C9232B" w14:textId="77777777" w:rsidTr="00D80277">
        <w:tc>
          <w:tcPr>
            <w:tcW w:w="1418" w:type="dxa"/>
          </w:tcPr>
          <w:p w14:paraId="1480D33F" w14:textId="4B74C37E"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color w:val="0D0D0D"/>
                <w:sz w:val="20"/>
                <w:szCs w:val="20"/>
              </w:rPr>
              <w:t>46408</w:t>
            </w:r>
          </w:p>
        </w:tc>
        <w:tc>
          <w:tcPr>
            <w:tcW w:w="6095" w:type="dxa"/>
          </w:tcPr>
          <w:p w14:paraId="2D34CC1D" w14:textId="597CA352"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eastAsia="Century Gothic" w:hAnsi="Katsoulidis" w:cs="Century Gothic"/>
                <w:sz w:val="20"/>
                <w:szCs w:val="20"/>
              </w:rPr>
              <w:t xml:space="preserve">Σχεδιασμός και προγραμματισμός </w:t>
            </w:r>
            <w:proofErr w:type="spellStart"/>
            <w:r w:rsidRPr="00C03E72">
              <w:rPr>
                <w:rFonts w:ascii="Katsoulidis" w:eastAsia="Century Gothic" w:hAnsi="Katsoulidis" w:cs="Century Gothic"/>
                <w:sz w:val="20"/>
                <w:szCs w:val="20"/>
              </w:rPr>
              <w:t>διαδραστικών</w:t>
            </w:r>
            <w:proofErr w:type="spellEnd"/>
            <w:r w:rsidRPr="00C03E72">
              <w:rPr>
                <w:rFonts w:ascii="Katsoulidis" w:eastAsia="Century Gothic" w:hAnsi="Katsoulidis" w:cs="Century Gothic"/>
                <w:sz w:val="20"/>
                <w:szCs w:val="20"/>
              </w:rPr>
              <w:t xml:space="preserve"> διαδικτυακών εφαρμογών</w:t>
            </w:r>
          </w:p>
        </w:tc>
        <w:tc>
          <w:tcPr>
            <w:tcW w:w="1276" w:type="dxa"/>
          </w:tcPr>
          <w:p w14:paraId="5D873F2A" w14:textId="1D9265DF"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Δ</w:t>
            </w:r>
          </w:p>
        </w:tc>
        <w:tc>
          <w:tcPr>
            <w:tcW w:w="709" w:type="dxa"/>
          </w:tcPr>
          <w:p w14:paraId="288F04CD" w14:textId="145AD0C4"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color w:val="0D0D0D"/>
                <w:sz w:val="20"/>
                <w:szCs w:val="20"/>
              </w:rPr>
              <w:t>5</w:t>
            </w:r>
          </w:p>
        </w:tc>
        <w:tc>
          <w:tcPr>
            <w:tcW w:w="1134" w:type="dxa"/>
          </w:tcPr>
          <w:p w14:paraId="11B7FE73" w14:textId="77777777" w:rsidR="00C03E72" w:rsidRDefault="00C03E72" w:rsidP="00C03E72">
            <w:pPr>
              <w:spacing w:before="100" w:beforeAutospacing="1" w:after="100" w:afterAutospacing="1"/>
              <w:rPr>
                <w:rFonts w:ascii="ArialNarrow,Bold" w:eastAsia="Times New Roman" w:hAnsi="ArialNarrow,Bold" w:cs="Times New Roman"/>
                <w:lang w:eastAsia="el-GR"/>
              </w:rPr>
            </w:pPr>
          </w:p>
        </w:tc>
      </w:tr>
      <w:tr w:rsidR="00C03E72" w14:paraId="3504EBB1" w14:textId="77777777" w:rsidTr="00D80277">
        <w:tc>
          <w:tcPr>
            <w:tcW w:w="1418" w:type="dxa"/>
          </w:tcPr>
          <w:p w14:paraId="0D56F5E0" w14:textId="7B079DE1"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color w:val="0D0D0D"/>
                <w:sz w:val="20"/>
                <w:szCs w:val="20"/>
              </w:rPr>
              <w:t>46402</w:t>
            </w:r>
          </w:p>
        </w:tc>
        <w:tc>
          <w:tcPr>
            <w:tcW w:w="6095" w:type="dxa"/>
          </w:tcPr>
          <w:p w14:paraId="5C235044" w14:textId="6E40C728"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eastAsia="Century Gothic" w:hAnsi="Katsoulidis" w:cs="Century Gothic"/>
                <w:sz w:val="20"/>
                <w:szCs w:val="20"/>
              </w:rPr>
              <w:t>Εισαγωγή στην οπτικοακουστική γλώσσα – αισθητική του κινηματογράφου</w:t>
            </w:r>
          </w:p>
        </w:tc>
        <w:tc>
          <w:tcPr>
            <w:tcW w:w="1276" w:type="dxa"/>
          </w:tcPr>
          <w:p w14:paraId="51CB1BE4" w14:textId="462544A3"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Δ</w:t>
            </w:r>
          </w:p>
        </w:tc>
        <w:tc>
          <w:tcPr>
            <w:tcW w:w="709" w:type="dxa"/>
          </w:tcPr>
          <w:p w14:paraId="77F9D5D6" w14:textId="1EC70BD7"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color w:val="0D0D0D"/>
                <w:sz w:val="20"/>
                <w:szCs w:val="20"/>
              </w:rPr>
              <w:t>5</w:t>
            </w:r>
          </w:p>
        </w:tc>
        <w:tc>
          <w:tcPr>
            <w:tcW w:w="1134" w:type="dxa"/>
          </w:tcPr>
          <w:p w14:paraId="468D750B" w14:textId="77777777" w:rsidR="00C03E72" w:rsidRDefault="00C03E72" w:rsidP="00C03E72">
            <w:pPr>
              <w:spacing w:before="100" w:beforeAutospacing="1" w:after="100" w:afterAutospacing="1"/>
              <w:rPr>
                <w:rFonts w:ascii="ArialNarrow,Bold" w:eastAsia="Times New Roman" w:hAnsi="ArialNarrow,Bold" w:cs="Times New Roman"/>
                <w:lang w:eastAsia="el-GR"/>
              </w:rPr>
            </w:pPr>
          </w:p>
        </w:tc>
      </w:tr>
      <w:tr w:rsidR="00C03E72" w14:paraId="29BC67F3" w14:textId="77777777" w:rsidTr="00D80277">
        <w:tc>
          <w:tcPr>
            <w:tcW w:w="1418" w:type="dxa"/>
          </w:tcPr>
          <w:p w14:paraId="18D2B9E6" w14:textId="551DFCCA"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color w:val="0D0D0D"/>
                <w:sz w:val="20"/>
                <w:szCs w:val="20"/>
              </w:rPr>
              <w:t>46403</w:t>
            </w:r>
          </w:p>
        </w:tc>
        <w:tc>
          <w:tcPr>
            <w:tcW w:w="6095" w:type="dxa"/>
          </w:tcPr>
          <w:p w14:paraId="673262CD" w14:textId="7A77A85F"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eastAsia="Century Gothic" w:hAnsi="Katsoulidis" w:cs="Century Gothic"/>
                <w:sz w:val="20"/>
                <w:szCs w:val="20"/>
              </w:rPr>
              <w:t xml:space="preserve">Επεξεργασία οπτικοακουστικής </w:t>
            </w:r>
            <w:proofErr w:type="spellStart"/>
            <w:r w:rsidRPr="00C03E72">
              <w:rPr>
                <w:rFonts w:ascii="Katsoulidis" w:eastAsia="Century Gothic" w:hAnsi="Katsoulidis" w:cs="Century Gothic"/>
                <w:sz w:val="20"/>
                <w:szCs w:val="20"/>
              </w:rPr>
              <w:t>aφήγησης</w:t>
            </w:r>
            <w:proofErr w:type="spellEnd"/>
            <w:r w:rsidRPr="00C03E72">
              <w:rPr>
                <w:rFonts w:ascii="Katsoulidis" w:eastAsia="Century Gothic" w:hAnsi="Katsoulidis" w:cs="Century Gothic"/>
                <w:sz w:val="20"/>
                <w:szCs w:val="20"/>
              </w:rPr>
              <w:t>, μοντάζ εικόνας και ήχου</w:t>
            </w:r>
          </w:p>
        </w:tc>
        <w:tc>
          <w:tcPr>
            <w:tcW w:w="1276" w:type="dxa"/>
          </w:tcPr>
          <w:p w14:paraId="13053FCC" w14:textId="5B83404B"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Δ</w:t>
            </w:r>
          </w:p>
        </w:tc>
        <w:tc>
          <w:tcPr>
            <w:tcW w:w="709" w:type="dxa"/>
          </w:tcPr>
          <w:p w14:paraId="4B6D291C" w14:textId="554659C8"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color w:val="0D0D0D"/>
                <w:sz w:val="20"/>
                <w:szCs w:val="20"/>
              </w:rPr>
              <w:t>5</w:t>
            </w:r>
          </w:p>
        </w:tc>
        <w:tc>
          <w:tcPr>
            <w:tcW w:w="1134" w:type="dxa"/>
          </w:tcPr>
          <w:p w14:paraId="35CEF342" w14:textId="77777777" w:rsidR="00C03E72" w:rsidRDefault="00C03E72" w:rsidP="00C03E72">
            <w:pPr>
              <w:spacing w:before="100" w:beforeAutospacing="1" w:after="100" w:afterAutospacing="1"/>
              <w:rPr>
                <w:rFonts w:ascii="ArialNarrow,Bold" w:eastAsia="Times New Roman" w:hAnsi="ArialNarrow,Bold" w:cs="Times New Roman"/>
                <w:lang w:eastAsia="el-GR"/>
              </w:rPr>
            </w:pPr>
          </w:p>
        </w:tc>
      </w:tr>
      <w:tr w:rsidR="00C03E72" w14:paraId="0DD7BDD7" w14:textId="77777777" w:rsidTr="00D80277">
        <w:tc>
          <w:tcPr>
            <w:tcW w:w="1418" w:type="dxa"/>
          </w:tcPr>
          <w:p w14:paraId="3BECAEBE" w14:textId="06EF3403"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color w:val="0D0D0D"/>
                <w:sz w:val="20"/>
                <w:szCs w:val="20"/>
              </w:rPr>
              <w:t>46404</w:t>
            </w:r>
          </w:p>
        </w:tc>
        <w:tc>
          <w:tcPr>
            <w:tcW w:w="6095" w:type="dxa"/>
          </w:tcPr>
          <w:p w14:paraId="01F88439" w14:textId="21AB0F37"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eastAsia="Century Gothic" w:hAnsi="Katsoulidis" w:cs="Century Gothic"/>
                <w:sz w:val="20"/>
                <w:szCs w:val="20"/>
              </w:rPr>
              <w:t>Εργαστήριο Ψηφιακής Καλλιτεχνικής Δημιουργίας 2</w:t>
            </w:r>
          </w:p>
        </w:tc>
        <w:tc>
          <w:tcPr>
            <w:tcW w:w="1276" w:type="dxa"/>
          </w:tcPr>
          <w:p w14:paraId="35F51FFA" w14:textId="3A736655"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Δ</w:t>
            </w:r>
          </w:p>
        </w:tc>
        <w:tc>
          <w:tcPr>
            <w:tcW w:w="709" w:type="dxa"/>
          </w:tcPr>
          <w:p w14:paraId="17D8862D" w14:textId="78298AF1"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color w:val="0D0D0D"/>
                <w:sz w:val="20"/>
                <w:szCs w:val="20"/>
              </w:rPr>
              <w:t>6</w:t>
            </w:r>
          </w:p>
        </w:tc>
        <w:tc>
          <w:tcPr>
            <w:tcW w:w="1134" w:type="dxa"/>
          </w:tcPr>
          <w:p w14:paraId="68A03A59" w14:textId="77777777" w:rsidR="00C03E72" w:rsidRDefault="00C03E72" w:rsidP="00C03E72">
            <w:pPr>
              <w:spacing w:before="100" w:beforeAutospacing="1" w:after="100" w:afterAutospacing="1"/>
              <w:rPr>
                <w:rFonts w:ascii="ArialNarrow,Bold" w:eastAsia="Times New Roman" w:hAnsi="ArialNarrow,Bold" w:cs="Times New Roman"/>
                <w:lang w:eastAsia="el-GR"/>
              </w:rPr>
            </w:pPr>
          </w:p>
        </w:tc>
      </w:tr>
      <w:tr w:rsidR="00C03E72" w14:paraId="2474E700" w14:textId="77777777" w:rsidTr="00D80277">
        <w:tc>
          <w:tcPr>
            <w:tcW w:w="1418" w:type="dxa"/>
          </w:tcPr>
          <w:p w14:paraId="289A9A81" w14:textId="6CC42500"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color w:val="0D0D0D"/>
                <w:sz w:val="20"/>
                <w:szCs w:val="20"/>
              </w:rPr>
              <w:t>46405</w:t>
            </w:r>
          </w:p>
        </w:tc>
        <w:tc>
          <w:tcPr>
            <w:tcW w:w="6095" w:type="dxa"/>
          </w:tcPr>
          <w:p w14:paraId="4E25FF95" w14:textId="3BCC6F1B"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eastAsia="Century Gothic" w:hAnsi="Katsoulidis" w:cs="Century Gothic"/>
                <w:sz w:val="20"/>
                <w:szCs w:val="20"/>
              </w:rPr>
              <w:t xml:space="preserve">Ιστορία και Φιλοσοφία της Τεχνολογίας  </w:t>
            </w:r>
          </w:p>
        </w:tc>
        <w:tc>
          <w:tcPr>
            <w:tcW w:w="1276" w:type="dxa"/>
          </w:tcPr>
          <w:p w14:paraId="22CAE43A" w14:textId="2CCF2D43"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Δ</w:t>
            </w:r>
          </w:p>
        </w:tc>
        <w:tc>
          <w:tcPr>
            <w:tcW w:w="709" w:type="dxa"/>
          </w:tcPr>
          <w:p w14:paraId="5CA24A87" w14:textId="23081DA3"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color w:val="0D0D0D"/>
                <w:sz w:val="20"/>
                <w:szCs w:val="20"/>
              </w:rPr>
              <w:t>5</w:t>
            </w:r>
          </w:p>
        </w:tc>
        <w:tc>
          <w:tcPr>
            <w:tcW w:w="1134" w:type="dxa"/>
          </w:tcPr>
          <w:p w14:paraId="5912057E" w14:textId="77777777" w:rsidR="00C03E72" w:rsidRDefault="00C03E72" w:rsidP="00C03E72">
            <w:pPr>
              <w:spacing w:before="100" w:beforeAutospacing="1" w:after="100" w:afterAutospacing="1"/>
              <w:rPr>
                <w:rFonts w:ascii="ArialNarrow,Bold" w:eastAsia="Times New Roman" w:hAnsi="ArialNarrow,Bold" w:cs="Times New Roman"/>
                <w:lang w:eastAsia="el-GR"/>
              </w:rPr>
            </w:pPr>
          </w:p>
        </w:tc>
      </w:tr>
      <w:tr w:rsidR="00C03E72" w14:paraId="3E1CD1BC" w14:textId="77777777" w:rsidTr="00D80277">
        <w:tc>
          <w:tcPr>
            <w:tcW w:w="1418" w:type="dxa"/>
          </w:tcPr>
          <w:p w14:paraId="33CEB58E" w14:textId="0965B5D5"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color w:val="0D0D0D"/>
                <w:sz w:val="20"/>
                <w:szCs w:val="20"/>
              </w:rPr>
              <w:t>46406</w:t>
            </w:r>
          </w:p>
        </w:tc>
        <w:tc>
          <w:tcPr>
            <w:tcW w:w="6095" w:type="dxa"/>
          </w:tcPr>
          <w:p w14:paraId="1C17D82A" w14:textId="1DFD6806"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eastAsia="Century Gothic" w:hAnsi="Katsoulidis" w:cs="Century Gothic"/>
                <w:sz w:val="20"/>
                <w:szCs w:val="20"/>
              </w:rPr>
              <w:t xml:space="preserve">Θεωρία και πρακτικές της εμψύχωσης (2D </w:t>
            </w:r>
            <w:proofErr w:type="spellStart"/>
            <w:r w:rsidRPr="00C03E72">
              <w:rPr>
                <w:rFonts w:ascii="Katsoulidis" w:eastAsia="Century Gothic" w:hAnsi="Katsoulidis" w:cs="Century Gothic"/>
                <w:sz w:val="20"/>
                <w:szCs w:val="20"/>
              </w:rPr>
              <w:t>Animation</w:t>
            </w:r>
            <w:proofErr w:type="spellEnd"/>
            <w:r w:rsidRPr="00C03E72">
              <w:rPr>
                <w:rFonts w:ascii="Katsoulidis" w:eastAsia="Century Gothic" w:hAnsi="Katsoulidis" w:cs="Century Gothic"/>
                <w:sz w:val="20"/>
                <w:szCs w:val="20"/>
              </w:rPr>
              <w:t>)</w:t>
            </w:r>
          </w:p>
        </w:tc>
        <w:tc>
          <w:tcPr>
            <w:tcW w:w="1276" w:type="dxa"/>
          </w:tcPr>
          <w:p w14:paraId="59CC72FC" w14:textId="1D8C7823"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Δ</w:t>
            </w:r>
          </w:p>
        </w:tc>
        <w:tc>
          <w:tcPr>
            <w:tcW w:w="709" w:type="dxa"/>
          </w:tcPr>
          <w:p w14:paraId="13642270" w14:textId="30E994E8"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color w:val="0D0D0D"/>
                <w:sz w:val="20"/>
                <w:szCs w:val="20"/>
              </w:rPr>
              <w:t>4</w:t>
            </w:r>
          </w:p>
        </w:tc>
        <w:tc>
          <w:tcPr>
            <w:tcW w:w="1134" w:type="dxa"/>
          </w:tcPr>
          <w:p w14:paraId="0389E3F4" w14:textId="77777777" w:rsidR="00C03E72" w:rsidRDefault="00C03E72" w:rsidP="00C03E72">
            <w:pPr>
              <w:spacing w:before="100" w:beforeAutospacing="1" w:after="100" w:afterAutospacing="1"/>
              <w:rPr>
                <w:rFonts w:ascii="ArialNarrow,Bold" w:eastAsia="Times New Roman" w:hAnsi="ArialNarrow,Bold" w:cs="Times New Roman"/>
                <w:lang w:eastAsia="el-GR"/>
              </w:rPr>
            </w:pPr>
          </w:p>
        </w:tc>
      </w:tr>
      <w:tr w:rsidR="00C03E72" w14:paraId="397EA607" w14:textId="77777777" w:rsidTr="00D80277">
        <w:tc>
          <w:tcPr>
            <w:tcW w:w="1418" w:type="dxa"/>
          </w:tcPr>
          <w:p w14:paraId="72A6DFBA" w14:textId="0C0258FC"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color w:val="0D0D0D"/>
                <w:sz w:val="20"/>
                <w:szCs w:val="20"/>
              </w:rPr>
              <w:t>46407</w:t>
            </w:r>
          </w:p>
        </w:tc>
        <w:tc>
          <w:tcPr>
            <w:tcW w:w="6095" w:type="dxa"/>
          </w:tcPr>
          <w:p w14:paraId="06E1D8E3" w14:textId="511C60B6"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eastAsia="Century Gothic" w:hAnsi="Katsoulidis" w:cs="Century Gothic"/>
                <w:sz w:val="20"/>
                <w:szCs w:val="20"/>
              </w:rPr>
              <w:t xml:space="preserve">Ιστορία και θεωρίες της επιτέλεσης - </w:t>
            </w:r>
            <w:proofErr w:type="spellStart"/>
            <w:r w:rsidRPr="00C03E72">
              <w:rPr>
                <w:rFonts w:ascii="Katsoulidis" w:eastAsia="Century Gothic" w:hAnsi="Katsoulidis" w:cs="Century Gothic"/>
                <w:sz w:val="20"/>
                <w:szCs w:val="20"/>
              </w:rPr>
              <w:t>Performance</w:t>
            </w:r>
            <w:proofErr w:type="spellEnd"/>
            <w:r w:rsidRPr="00C03E72">
              <w:rPr>
                <w:rFonts w:ascii="Katsoulidis" w:eastAsia="Century Gothic" w:hAnsi="Katsoulidis" w:cs="Century Gothic"/>
                <w:sz w:val="20"/>
                <w:szCs w:val="20"/>
              </w:rPr>
              <w:t xml:space="preserve"> </w:t>
            </w:r>
            <w:proofErr w:type="spellStart"/>
            <w:r w:rsidRPr="00C03E72">
              <w:rPr>
                <w:rFonts w:ascii="Katsoulidis" w:eastAsia="Century Gothic" w:hAnsi="Katsoulidis" w:cs="Century Gothic"/>
                <w:sz w:val="20"/>
                <w:szCs w:val="20"/>
              </w:rPr>
              <w:t>art</w:t>
            </w:r>
            <w:proofErr w:type="spellEnd"/>
          </w:p>
        </w:tc>
        <w:tc>
          <w:tcPr>
            <w:tcW w:w="1276" w:type="dxa"/>
          </w:tcPr>
          <w:p w14:paraId="214A28C0" w14:textId="48B7038D"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sz w:val="20"/>
                <w:szCs w:val="20"/>
              </w:rPr>
              <w:t>Δ</w:t>
            </w:r>
          </w:p>
        </w:tc>
        <w:tc>
          <w:tcPr>
            <w:tcW w:w="709" w:type="dxa"/>
          </w:tcPr>
          <w:p w14:paraId="350A0EA4" w14:textId="30102578"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color w:val="0D0D0D"/>
                <w:sz w:val="20"/>
                <w:szCs w:val="20"/>
              </w:rPr>
              <w:t>4</w:t>
            </w:r>
          </w:p>
        </w:tc>
        <w:tc>
          <w:tcPr>
            <w:tcW w:w="1134" w:type="dxa"/>
          </w:tcPr>
          <w:p w14:paraId="5DE06897" w14:textId="77777777" w:rsidR="00C03E72" w:rsidRDefault="00C03E72" w:rsidP="00C03E72">
            <w:pPr>
              <w:spacing w:before="100" w:beforeAutospacing="1" w:after="100" w:afterAutospacing="1"/>
              <w:rPr>
                <w:rFonts w:ascii="ArialNarrow,Bold" w:eastAsia="Times New Roman" w:hAnsi="ArialNarrow,Bold" w:cs="Times New Roman"/>
                <w:lang w:eastAsia="el-GR"/>
              </w:rPr>
            </w:pPr>
          </w:p>
        </w:tc>
      </w:tr>
      <w:tr w:rsidR="00C03E72" w14:paraId="363F15BA" w14:textId="77777777" w:rsidTr="00D80277">
        <w:tc>
          <w:tcPr>
            <w:tcW w:w="1418" w:type="dxa"/>
          </w:tcPr>
          <w:p w14:paraId="4AB43C19" w14:textId="767A3FFC"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color w:val="0D0D0D"/>
                <w:sz w:val="20"/>
                <w:szCs w:val="20"/>
              </w:rPr>
              <w:t>46501</w:t>
            </w:r>
          </w:p>
        </w:tc>
        <w:tc>
          <w:tcPr>
            <w:tcW w:w="6095" w:type="dxa"/>
          </w:tcPr>
          <w:p w14:paraId="7F7277F3" w14:textId="4AF5AD1E"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eastAsia="Century Gothic" w:hAnsi="Katsoulidis" w:cs="Century Gothic"/>
                <w:sz w:val="20"/>
                <w:szCs w:val="20"/>
              </w:rPr>
              <w:t>Οπτικοακουστικά είδη – μορφές κινηματογραφικής αφήγησης</w:t>
            </w:r>
          </w:p>
        </w:tc>
        <w:tc>
          <w:tcPr>
            <w:tcW w:w="1276" w:type="dxa"/>
          </w:tcPr>
          <w:p w14:paraId="6570A28E" w14:textId="4DFF3A6E"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color w:val="0D0D0D"/>
                <w:sz w:val="20"/>
                <w:szCs w:val="20"/>
              </w:rPr>
              <w:t>Ε</w:t>
            </w:r>
          </w:p>
        </w:tc>
        <w:tc>
          <w:tcPr>
            <w:tcW w:w="709" w:type="dxa"/>
          </w:tcPr>
          <w:p w14:paraId="2D191667" w14:textId="53716254"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color w:val="0D0D0D"/>
                <w:sz w:val="20"/>
                <w:szCs w:val="20"/>
              </w:rPr>
              <w:t>5</w:t>
            </w:r>
          </w:p>
        </w:tc>
        <w:tc>
          <w:tcPr>
            <w:tcW w:w="1134" w:type="dxa"/>
          </w:tcPr>
          <w:p w14:paraId="367D27B7" w14:textId="77777777" w:rsidR="00C03E72" w:rsidRDefault="00C03E72" w:rsidP="00C03E72">
            <w:pPr>
              <w:spacing w:before="100" w:beforeAutospacing="1" w:after="100" w:afterAutospacing="1"/>
              <w:rPr>
                <w:rFonts w:ascii="ArialNarrow,Bold" w:eastAsia="Times New Roman" w:hAnsi="ArialNarrow,Bold" w:cs="Times New Roman"/>
                <w:lang w:eastAsia="el-GR"/>
              </w:rPr>
            </w:pPr>
          </w:p>
        </w:tc>
      </w:tr>
      <w:tr w:rsidR="00C03E72" w14:paraId="667AEBA0" w14:textId="77777777" w:rsidTr="00D80277">
        <w:tc>
          <w:tcPr>
            <w:tcW w:w="1418" w:type="dxa"/>
          </w:tcPr>
          <w:p w14:paraId="2D314A87" w14:textId="3FD61E96"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color w:val="0D0D0D"/>
                <w:sz w:val="20"/>
                <w:szCs w:val="20"/>
              </w:rPr>
              <w:t>46502</w:t>
            </w:r>
          </w:p>
        </w:tc>
        <w:tc>
          <w:tcPr>
            <w:tcW w:w="6095" w:type="dxa"/>
          </w:tcPr>
          <w:p w14:paraId="5704DB3B" w14:textId="146033D1"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eastAsia="Century Gothic" w:hAnsi="Katsoulidis" w:cs="Century Gothic"/>
                <w:sz w:val="20"/>
                <w:szCs w:val="20"/>
              </w:rPr>
              <w:t>Βασικές αρχές πλαστικής σύνθεσης</w:t>
            </w:r>
          </w:p>
        </w:tc>
        <w:tc>
          <w:tcPr>
            <w:tcW w:w="1276" w:type="dxa"/>
          </w:tcPr>
          <w:p w14:paraId="705B5D7E" w14:textId="49B08BCD"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color w:val="0D0D0D"/>
                <w:sz w:val="20"/>
                <w:szCs w:val="20"/>
              </w:rPr>
              <w:t>Ε</w:t>
            </w:r>
          </w:p>
        </w:tc>
        <w:tc>
          <w:tcPr>
            <w:tcW w:w="709" w:type="dxa"/>
          </w:tcPr>
          <w:p w14:paraId="7C1E9CA9" w14:textId="14F01E21"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color w:val="0D0D0D"/>
                <w:sz w:val="20"/>
                <w:szCs w:val="20"/>
              </w:rPr>
              <w:t>5</w:t>
            </w:r>
          </w:p>
        </w:tc>
        <w:tc>
          <w:tcPr>
            <w:tcW w:w="1134" w:type="dxa"/>
          </w:tcPr>
          <w:p w14:paraId="3D6D0332" w14:textId="77777777" w:rsidR="00C03E72" w:rsidRDefault="00C03E72" w:rsidP="00C03E72">
            <w:pPr>
              <w:spacing w:before="100" w:beforeAutospacing="1" w:after="100" w:afterAutospacing="1"/>
              <w:rPr>
                <w:rFonts w:ascii="ArialNarrow,Bold" w:eastAsia="Times New Roman" w:hAnsi="ArialNarrow,Bold" w:cs="Times New Roman"/>
                <w:lang w:eastAsia="el-GR"/>
              </w:rPr>
            </w:pPr>
          </w:p>
        </w:tc>
      </w:tr>
      <w:tr w:rsidR="00C03E72" w14:paraId="6692F117" w14:textId="77777777" w:rsidTr="00D80277">
        <w:tc>
          <w:tcPr>
            <w:tcW w:w="1418" w:type="dxa"/>
          </w:tcPr>
          <w:p w14:paraId="14AE3537" w14:textId="5AC0859E"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color w:val="0D0D0D"/>
                <w:sz w:val="20"/>
                <w:szCs w:val="20"/>
              </w:rPr>
              <w:t>46503</w:t>
            </w:r>
          </w:p>
        </w:tc>
        <w:tc>
          <w:tcPr>
            <w:tcW w:w="6095" w:type="dxa"/>
          </w:tcPr>
          <w:p w14:paraId="26D2EFFE" w14:textId="77777777" w:rsidR="00C03E72" w:rsidRPr="00C03E72" w:rsidRDefault="00C03E72" w:rsidP="00C03E72">
            <w:pPr>
              <w:rPr>
                <w:rFonts w:ascii="Katsoulidis" w:eastAsia="Century Gothic" w:hAnsi="Katsoulidis" w:cs="Century Gothic"/>
                <w:sz w:val="20"/>
                <w:szCs w:val="20"/>
              </w:rPr>
            </w:pPr>
            <w:r w:rsidRPr="00C03E72">
              <w:rPr>
                <w:rFonts w:ascii="Katsoulidis" w:eastAsia="Century Gothic" w:hAnsi="Katsoulidis" w:cs="Century Gothic"/>
                <w:sz w:val="20"/>
                <w:szCs w:val="20"/>
              </w:rPr>
              <w:t>Ηχητικός Σχεδιασμός – ο ήχος στην οπτικοακουστική αφήγηση</w:t>
            </w:r>
          </w:p>
          <w:p w14:paraId="7A3C3B85" w14:textId="77777777"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p>
        </w:tc>
        <w:tc>
          <w:tcPr>
            <w:tcW w:w="1276" w:type="dxa"/>
          </w:tcPr>
          <w:p w14:paraId="73C45486" w14:textId="054DA4D7"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color w:val="0D0D0D"/>
                <w:sz w:val="20"/>
                <w:szCs w:val="20"/>
              </w:rPr>
              <w:t>Ε</w:t>
            </w:r>
          </w:p>
        </w:tc>
        <w:tc>
          <w:tcPr>
            <w:tcW w:w="709" w:type="dxa"/>
          </w:tcPr>
          <w:p w14:paraId="4DEB9895" w14:textId="0EB97D1D"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color w:val="0D0D0D"/>
                <w:sz w:val="20"/>
                <w:szCs w:val="20"/>
              </w:rPr>
              <w:t>5</w:t>
            </w:r>
          </w:p>
        </w:tc>
        <w:tc>
          <w:tcPr>
            <w:tcW w:w="1134" w:type="dxa"/>
          </w:tcPr>
          <w:p w14:paraId="6249685D" w14:textId="77777777" w:rsidR="00C03E72" w:rsidRDefault="00C03E72" w:rsidP="00C03E72">
            <w:pPr>
              <w:spacing w:before="100" w:beforeAutospacing="1" w:after="100" w:afterAutospacing="1"/>
              <w:rPr>
                <w:rFonts w:ascii="ArialNarrow,Bold" w:eastAsia="Times New Roman" w:hAnsi="ArialNarrow,Bold" w:cs="Times New Roman"/>
                <w:lang w:eastAsia="el-GR"/>
              </w:rPr>
            </w:pPr>
          </w:p>
        </w:tc>
      </w:tr>
      <w:tr w:rsidR="00C03E72" w14:paraId="4FA1EDFB" w14:textId="77777777" w:rsidTr="00D80277">
        <w:tc>
          <w:tcPr>
            <w:tcW w:w="1418" w:type="dxa"/>
          </w:tcPr>
          <w:p w14:paraId="2E37FFEF" w14:textId="7D016D11"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color w:val="0D0D0D"/>
                <w:sz w:val="20"/>
                <w:szCs w:val="20"/>
              </w:rPr>
              <w:t>46504</w:t>
            </w:r>
          </w:p>
        </w:tc>
        <w:tc>
          <w:tcPr>
            <w:tcW w:w="6095" w:type="dxa"/>
          </w:tcPr>
          <w:p w14:paraId="356241FA" w14:textId="3AC21379"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eastAsia="Century Gothic" w:hAnsi="Katsoulidis" w:cs="Century Gothic"/>
                <w:sz w:val="20"/>
                <w:szCs w:val="20"/>
              </w:rPr>
              <w:t>Εργαστήριο Ψηφιακής Καλλιτεχνικής Δημιουργίας 3</w:t>
            </w:r>
          </w:p>
        </w:tc>
        <w:tc>
          <w:tcPr>
            <w:tcW w:w="1276" w:type="dxa"/>
          </w:tcPr>
          <w:p w14:paraId="1589D89B" w14:textId="4271CAD2"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color w:val="0D0D0D"/>
                <w:sz w:val="20"/>
                <w:szCs w:val="20"/>
              </w:rPr>
              <w:t>Ε</w:t>
            </w:r>
          </w:p>
        </w:tc>
        <w:tc>
          <w:tcPr>
            <w:tcW w:w="709" w:type="dxa"/>
          </w:tcPr>
          <w:p w14:paraId="64478268" w14:textId="227EA72B"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color w:val="0D0D0D"/>
                <w:sz w:val="20"/>
                <w:szCs w:val="20"/>
              </w:rPr>
              <w:t>6</w:t>
            </w:r>
          </w:p>
        </w:tc>
        <w:tc>
          <w:tcPr>
            <w:tcW w:w="1134" w:type="dxa"/>
          </w:tcPr>
          <w:p w14:paraId="2662B04A" w14:textId="77777777" w:rsidR="00C03E72" w:rsidRDefault="00C03E72" w:rsidP="00C03E72">
            <w:pPr>
              <w:spacing w:before="100" w:beforeAutospacing="1" w:after="100" w:afterAutospacing="1"/>
              <w:rPr>
                <w:rFonts w:ascii="ArialNarrow,Bold" w:eastAsia="Times New Roman" w:hAnsi="ArialNarrow,Bold" w:cs="Times New Roman"/>
                <w:lang w:eastAsia="el-GR"/>
              </w:rPr>
            </w:pPr>
          </w:p>
        </w:tc>
      </w:tr>
      <w:tr w:rsidR="00C03E72" w14:paraId="6080A59F" w14:textId="77777777" w:rsidTr="00D80277">
        <w:tc>
          <w:tcPr>
            <w:tcW w:w="1418" w:type="dxa"/>
          </w:tcPr>
          <w:p w14:paraId="1233A5C1" w14:textId="6FDFDE08"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color w:val="0D0D0D"/>
                <w:sz w:val="20"/>
                <w:szCs w:val="20"/>
              </w:rPr>
              <w:t>46505</w:t>
            </w:r>
          </w:p>
        </w:tc>
        <w:tc>
          <w:tcPr>
            <w:tcW w:w="6095" w:type="dxa"/>
          </w:tcPr>
          <w:p w14:paraId="626AA258" w14:textId="7A55C8B2"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eastAsia="Century Gothic" w:hAnsi="Katsoulidis" w:cs="Century Gothic"/>
                <w:sz w:val="20"/>
                <w:szCs w:val="20"/>
              </w:rPr>
              <w:t>Φυσική/Διάχυτη υπολογιστική και αλληλεπιδραστικές εγκαταστάσεις</w:t>
            </w:r>
          </w:p>
        </w:tc>
        <w:tc>
          <w:tcPr>
            <w:tcW w:w="1276" w:type="dxa"/>
          </w:tcPr>
          <w:p w14:paraId="2FE303E1" w14:textId="4801552A"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color w:val="0D0D0D"/>
                <w:sz w:val="20"/>
                <w:szCs w:val="20"/>
              </w:rPr>
              <w:t>Ε</w:t>
            </w:r>
          </w:p>
        </w:tc>
        <w:tc>
          <w:tcPr>
            <w:tcW w:w="709" w:type="dxa"/>
          </w:tcPr>
          <w:p w14:paraId="33189685" w14:textId="762D19E0"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color w:val="0D0D0D"/>
                <w:sz w:val="20"/>
                <w:szCs w:val="20"/>
              </w:rPr>
              <w:t>5</w:t>
            </w:r>
          </w:p>
        </w:tc>
        <w:tc>
          <w:tcPr>
            <w:tcW w:w="1134" w:type="dxa"/>
          </w:tcPr>
          <w:p w14:paraId="5153469B" w14:textId="77777777" w:rsidR="00C03E72" w:rsidRDefault="00C03E72" w:rsidP="00C03E72">
            <w:pPr>
              <w:spacing w:before="100" w:beforeAutospacing="1" w:after="100" w:afterAutospacing="1"/>
              <w:rPr>
                <w:rFonts w:ascii="ArialNarrow,Bold" w:eastAsia="Times New Roman" w:hAnsi="ArialNarrow,Bold" w:cs="Times New Roman"/>
                <w:lang w:eastAsia="el-GR"/>
              </w:rPr>
            </w:pPr>
          </w:p>
        </w:tc>
      </w:tr>
      <w:tr w:rsidR="00C03E72" w14:paraId="08F05D57" w14:textId="77777777" w:rsidTr="00D80277">
        <w:tc>
          <w:tcPr>
            <w:tcW w:w="1418" w:type="dxa"/>
          </w:tcPr>
          <w:p w14:paraId="425EBB9A" w14:textId="3B469C9D"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color w:val="0D0D0D"/>
                <w:sz w:val="20"/>
                <w:szCs w:val="20"/>
              </w:rPr>
              <w:t>46506</w:t>
            </w:r>
          </w:p>
        </w:tc>
        <w:tc>
          <w:tcPr>
            <w:tcW w:w="6095" w:type="dxa"/>
          </w:tcPr>
          <w:p w14:paraId="474FD092" w14:textId="1EF2FECA"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eastAsia="Century Gothic" w:hAnsi="Katsoulidis" w:cs="Century Gothic"/>
                <w:sz w:val="20"/>
                <w:szCs w:val="20"/>
              </w:rPr>
              <w:t xml:space="preserve">Προγραμματισμός αλληλεπίδρασης σε καλλιτεχνικές εγκαταστάσεις </w:t>
            </w:r>
          </w:p>
        </w:tc>
        <w:tc>
          <w:tcPr>
            <w:tcW w:w="1276" w:type="dxa"/>
          </w:tcPr>
          <w:p w14:paraId="5C0151C5" w14:textId="6B25575C"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color w:val="0D0D0D"/>
                <w:sz w:val="20"/>
                <w:szCs w:val="20"/>
              </w:rPr>
              <w:t>Ε</w:t>
            </w:r>
          </w:p>
        </w:tc>
        <w:tc>
          <w:tcPr>
            <w:tcW w:w="709" w:type="dxa"/>
          </w:tcPr>
          <w:p w14:paraId="39AADF83" w14:textId="1295454F"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color w:val="0D0D0D"/>
                <w:sz w:val="20"/>
                <w:szCs w:val="20"/>
              </w:rPr>
              <w:t>4</w:t>
            </w:r>
          </w:p>
        </w:tc>
        <w:tc>
          <w:tcPr>
            <w:tcW w:w="1134" w:type="dxa"/>
          </w:tcPr>
          <w:p w14:paraId="6B4D8279" w14:textId="77777777" w:rsidR="00C03E72" w:rsidRDefault="00C03E72" w:rsidP="00C03E72">
            <w:pPr>
              <w:spacing w:before="100" w:beforeAutospacing="1" w:after="100" w:afterAutospacing="1"/>
              <w:rPr>
                <w:rFonts w:ascii="ArialNarrow,Bold" w:eastAsia="Times New Roman" w:hAnsi="ArialNarrow,Bold" w:cs="Times New Roman"/>
                <w:lang w:eastAsia="el-GR"/>
              </w:rPr>
            </w:pPr>
          </w:p>
        </w:tc>
      </w:tr>
      <w:tr w:rsidR="00C03E72" w14:paraId="659D820F" w14:textId="77777777" w:rsidTr="00D80277">
        <w:tc>
          <w:tcPr>
            <w:tcW w:w="1418" w:type="dxa"/>
          </w:tcPr>
          <w:p w14:paraId="08398EB4" w14:textId="039095EF"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color w:val="0D0D0D"/>
                <w:sz w:val="20"/>
                <w:szCs w:val="20"/>
              </w:rPr>
              <w:t>46507</w:t>
            </w:r>
          </w:p>
        </w:tc>
        <w:tc>
          <w:tcPr>
            <w:tcW w:w="6095" w:type="dxa"/>
          </w:tcPr>
          <w:p w14:paraId="2324366E" w14:textId="5CD4A812"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proofErr w:type="spellStart"/>
            <w:r w:rsidRPr="00C03E72">
              <w:rPr>
                <w:rFonts w:ascii="Katsoulidis" w:eastAsia="Century Gothic" w:hAnsi="Katsoulidis" w:cs="Century Gothic"/>
                <w:sz w:val="20"/>
                <w:szCs w:val="20"/>
              </w:rPr>
              <w:t>Μεταπαραγωγή</w:t>
            </w:r>
            <w:proofErr w:type="spellEnd"/>
            <w:r w:rsidRPr="00C03E72">
              <w:rPr>
                <w:rFonts w:ascii="Katsoulidis" w:eastAsia="Century Gothic" w:hAnsi="Katsoulidis" w:cs="Century Gothic"/>
                <w:sz w:val="20"/>
                <w:szCs w:val="20"/>
              </w:rPr>
              <w:t xml:space="preserve"> κινούμενης εικόνας</w:t>
            </w:r>
          </w:p>
        </w:tc>
        <w:tc>
          <w:tcPr>
            <w:tcW w:w="1276" w:type="dxa"/>
          </w:tcPr>
          <w:p w14:paraId="3F48E5CA" w14:textId="6540A7DC"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color w:val="0D0D0D"/>
                <w:sz w:val="20"/>
                <w:szCs w:val="20"/>
              </w:rPr>
              <w:t>Ε</w:t>
            </w:r>
          </w:p>
        </w:tc>
        <w:tc>
          <w:tcPr>
            <w:tcW w:w="709" w:type="dxa"/>
          </w:tcPr>
          <w:p w14:paraId="6AA44953" w14:textId="7C747D48"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color w:val="0D0D0D"/>
                <w:sz w:val="20"/>
                <w:szCs w:val="20"/>
              </w:rPr>
              <w:t>4</w:t>
            </w:r>
          </w:p>
        </w:tc>
        <w:tc>
          <w:tcPr>
            <w:tcW w:w="1134" w:type="dxa"/>
          </w:tcPr>
          <w:p w14:paraId="3B9DF847" w14:textId="77777777" w:rsidR="00C03E72" w:rsidRDefault="00C03E72" w:rsidP="00C03E72">
            <w:pPr>
              <w:spacing w:before="100" w:beforeAutospacing="1" w:after="100" w:afterAutospacing="1"/>
              <w:rPr>
                <w:rFonts w:ascii="ArialNarrow,Bold" w:eastAsia="Times New Roman" w:hAnsi="ArialNarrow,Bold" w:cs="Times New Roman"/>
                <w:lang w:eastAsia="el-GR"/>
              </w:rPr>
            </w:pPr>
          </w:p>
        </w:tc>
      </w:tr>
      <w:tr w:rsidR="00C03E72" w14:paraId="5C9250A6" w14:textId="77777777" w:rsidTr="00D80277">
        <w:tc>
          <w:tcPr>
            <w:tcW w:w="1418" w:type="dxa"/>
          </w:tcPr>
          <w:p w14:paraId="66935649" w14:textId="1BF7359C"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color w:val="0D0D0D"/>
                <w:sz w:val="20"/>
                <w:szCs w:val="20"/>
              </w:rPr>
              <w:t>46601</w:t>
            </w:r>
          </w:p>
        </w:tc>
        <w:tc>
          <w:tcPr>
            <w:tcW w:w="6095" w:type="dxa"/>
          </w:tcPr>
          <w:p w14:paraId="3D620A62" w14:textId="75D05E49"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eastAsia="Century Gothic" w:hAnsi="Katsoulidis" w:cs="Century Gothic"/>
                <w:sz w:val="20"/>
                <w:szCs w:val="20"/>
              </w:rPr>
              <w:t xml:space="preserve">Τρισδιάστατη </w:t>
            </w:r>
            <w:proofErr w:type="spellStart"/>
            <w:r w:rsidRPr="00C03E72">
              <w:rPr>
                <w:rFonts w:ascii="Katsoulidis" w:eastAsia="Century Gothic" w:hAnsi="Katsoulidis" w:cs="Century Gothic"/>
                <w:sz w:val="20"/>
                <w:szCs w:val="20"/>
              </w:rPr>
              <w:t>μοντελοποίηση</w:t>
            </w:r>
            <w:proofErr w:type="spellEnd"/>
            <w:r w:rsidRPr="00C03E72">
              <w:rPr>
                <w:rFonts w:ascii="Katsoulidis" w:eastAsia="Century Gothic" w:hAnsi="Katsoulidis" w:cs="Century Gothic"/>
                <w:sz w:val="20"/>
                <w:szCs w:val="20"/>
              </w:rPr>
              <w:t xml:space="preserve"> και </w:t>
            </w:r>
            <w:proofErr w:type="spellStart"/>
            <w:r w:rsidRPr="00C03E72">
              <w:rPr>
                <w:rFonts w:ascii="Katsoulidis" w:eastAsia="Century Gothic" w:hAnsi="Katsoulidis" w:cs="Century Gothic"/>
                <w:sz w:val="20"/>
                <w:szCs w:val="20"/>
              </w:rPr>
              <w:t>animation</w:t>
            </w:r>
            <w:proofErr w:type="spellEnd"/>
          </w:p>
        </w:tc>
        <w:tc>
          <w:tcPr>
            <w:tcW w:w="1276" w:type="dxa"/>
          </w:tcPr>
          <w:p w14:paraId="75351F99" w14:textId="55BE14B3"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proofErr w:type="spellStart"/>
            <w:r w:rsidRPr="00C03E72">
              <w:rPr>
                <w:rFonts w:ascii="Katsoulidis" w:hAnsi="Katsoulidis"/>
                <w:color w:val="0D0D0D"/>
                <w:sz w:val="20"/>
                <w:szCs w:val="20"/>
              </w:rPr>
              <w:t>ΣΤ</w:t>
            </w:r>
            <w:proofErr w:type="spellEnd"/>
          </w:p>
        </w:tc>
        <w:tc>
          <w:tcPr>
            <w:tcW w:w="709" w:type="dxa"/>
          </w:tcPr>
          <w:p w14:paraId="120A3429" w14:textId="782CEC5E"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color w:val="0D0D0D"/>
                <w:sz w:val="20"/>
                <w:szCs w:val="20"/>
              </w:rPr>
              <w:t>5</w:t>
            </w:r>
          </w:p>
        </w:tc>
        <w:tc>
          <w:tcPr>
            <w:tcW w:w="1134" w:type="dxa"/>
          </w:tcPr>
          <w:p w14:paraId="2C7FBAE0" w14:textId="77777777" w:rsidR="00C03E72" w:rsidRDefault="00C03E72" w:rsidP="00C03E72">
            <w:pPr>
              <w:spacing w:before="100" w:beforeAutospacing="1" w:after="100" w:afterAutospacing="1"/>
              <w:rPr>
                <w:rFonts w:ascii="ArialNarrow,Bold" w:eastAsia="Times New Roman" w:hAnsi="ArialNarrow,Bold" w:cs="Times New Roman"/>
                <w:lang w:eastAsia="el-GR"/>
              </w:rPr>
            </w:pPr>
          </w:p>
        </w:tc>
      </w:tr>
      <w:tr w:rsidR="00C03E72" w14:paraId="036BE521" w14:textId="77777777" w:rsidTr="00D80277">
        <w:tc>
          <w:tcPr>
            <w:tcW w:w="1418" w:type="dxa"/>
          </w:tcPr>
          <w:p w14:paraId="742CDD66" w14:textId="6E74CE14"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color w:val="0D0D0D"/>
                <w:sz w:val="20"/>
                <w:szCs w:val="20"/>
              </w:rPr>
              <w:t>46602</w:t>
            </w:r>
          </w:p>
        </w:tc>
        <w:tc>
          <w:tcPr>
            <w:tcW w:w="6095" w:type="dxa"/>
          </w:tcPr>
          <w:p w14:paraId="78367DE0" w14:textId="1212BFE4"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eastAsia="Century Gothic" w:hAnsi="Katsoulidis" w:cs="Century Gothic"/>
                <w:sz w:val="20"/>
                <w:szCs w:val="20"/>
              </w:rPr>
              <w:t>Σκηνοθεσία</w:t>
            </w:r>
          </w:p>
        </w:tc>
        <w:tc>
          <w:tcPr>
            <w:tcW w:w="1276" w:type="dxa"/>
          </w:tcPr>
          <w:p w14:paraId="5D87E2E6" w14:textId="74585395"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proofErr w:type="spellStart"/>
            <w:r w:rsidRPr="00C03E72">
              <w:rPr>
                <w:rFonts w:ascii="Katsoulidis" w:hAnsi="Katsoulidis"/>
                <w:color w:val="0D0D0D"/>
                <w:sz w:val="20"/>
                <w:szCs w:val="20"/>
              </w:rPr>
              <w:t>ΣΤ</w:t>
            </w:r>
            <w:proofErr w:type="spellEnd"/>
          </w:p>
        </w:tc>
        <w:tc>
          <w:tcPr>
            <w:tcW w:w="709" w:type="dxa"/>
          </w:tcPr>
          <w:p w14:paraId="41187A61" w14:textId="7B8B7F73"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color w:val="0D0D0D"/>
                <w:sz w:val="20"/>
                <w:szCs w:val="20"/>
              </w:rPr>
              <w:t>6</w:t>
            </w:r>
          </w:p>
        </w:tc>
        <w:tc>
          <w:tcPr>
            <w:tcW w:w="1134" w:type="dxa"/>
          </w:tcPr>
          <w:p w14:paraId="631BB97F" w14:textId="77777777" w:rsidR="00C03E72" w:rsidRDefault="00C03E72" w:rsidP="00C03E72">
            <w:pPr>
              <w:spacing w:before="100" w:beforeAutospacing="1" w:after="100" w:afterAutospacing="1"/>
              <w:rPr>
                <w:rFonts w:ascii="ArialNarrow,Bold" w:eastAsia="Times New Roman" w:hAnsi="ArialNarrow,Bold" w:cs="Times New Roman"/>
                <w:lang w:eastAsia="el-GR"/>
              </w:rPr>
            </w:pPr>
          </w:p>
        </w:tc>
      </w:tr>
      <w:tr w:rsidR="00C03E72" w14:paraId="54ADBF7D" w14:textId="77777777" w:rsidTr="00D80277">
        <w:tc>
          <w:tcPr>
            <w:tcW w:w="1418" w:type="dxa"/>
          </w:tcPr>
          <w:p w14:paraId="5D41E0F4" w14:textId="31A55697"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color w:val="0D0D0D"/>
                <w:sz w:val="20"/>
                <w:szCs w:val="20"/>
              </w:rPr>
              <w:t>46603</w:t>
            </w:r>
          </w:p>
        </w:tc>
        <w:tc>
          <w:tcPr>
            <w:tcW w:w="6095" w:type="dxa"/>
          </w:tcPr>
          <w:p w14:paraId="435FD2CC" w14:textId="2EF7A36B"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eastAsia="Century Gothic" w:hAnsi="Katsoulidis" w:cs="Century Gothic"/>
                <w:sz w:val="20"/>
                <w:szCs w:val="20"/>
              </w:rPr>
              <w:t>Εργαστήριο Ψηφιακής Καλλιτεχνικής Δημιουργίας 4</w:t>
            </w:r>
          </w:p>
        </w:tc>
        <w:tc>
          <w:tcPr>
            <w:tcW w:w="1276" w:type="dxa"/>
          </w:tcPr>
          <w:p w14:paraId="4E26B400" w14:textId="6D44FB10"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proofErr w:type="spellStart"/>
            <w:r w:rsidRPr="00C03E72">
              <w:rPr>
                <w:rFonts w:ascii="Katsoulidis" w:hAnsi="Katsoulidis"/>
                <w:color w:val="0D0D0D"/>
                <w:sz w:val="20"/>
                <w:szCs w:val="20"/>
              </w:rPr>
              <w:t>ΣΤ</w:t>
            </w:r>
            <w:proofErr w:type="spellEnd"/>
          </w:p>
        </w:tc>
        <w:tc>
          <w:tcPr>
            <w:tcW w:w="709" w:type="dxa"/>
          </w:tcPr>
          <w:p w14:paraId="3DD44050" w14:textId="0A6081B0"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color w:val="0D0D0D"/>
                <w:sz w:val="20"/>
                <w:szCs w:val="20"/>
              </w:rPr>
              <w:t>6</w:t>
            </w:r>
          </w:p>
        </w:tc>
        <w:tc>
          <w:tcPr>
            <w:tcW w:w="1134" w:type="dxa"/>
          </w:tcPr>
          <w:p w14:paraId="12B40E83" w14:textId="77777777" w:rsidR="00C03E72" w:rsidRDefault="00C03E72" w:rsidP="00C03E72">
            <w:pPr>
              <w:spacing w:before="100" w:beforeAutospacing="1" w:after="100" w:afterAutospacing="1"/>
              <w:rPr>
                <w:rFonts w:ascii="ArialNarrow,Bold" w:eastAsia="Times New Roman" w:hAnsi="ArialNarrow,Bold" w:cs="Times New Roman"/>
                <w:lang w:eastAsia="el-GR"/>
              </w:rPr>
            </w:pPr>
          </w:p>
        </w:tc>
      </w:tr>
      <w:tr w:rsidR="00C03E72" w14:paraId="1A8C2064" w14:textId="77777777" w:rsidTr="00D80277">
        <w:tc>
          <w:tcPr>
            <w:tcW w:w="1418" w:type="dxa"/>
          </w:tcPr>
          <w:p w14:paraId="28980F67" w14:textId="335BED91"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color w:val="0D0D0D"/>
                <w:sz w:val="20"/>
                <w:szCs w:val="20"/>
              </w:rPr>
              <w:t>46604</w:t>
            </w:r>
          </w:p>
        </w:tc>
        <w:tc>
          <w:tcPr>
            <w:tcW w:w="6095" w:type="dxa"/>
          </w:tcPr>
          <w:p w14:paraId="6C93B8F5" w14:textId="68B5A918"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eastAsia="Century Gothic" w:hAnsi="Katsoulidis" w:cs="Century Gothic"/>
                <w:sz w:val="20"/>
                <w:szCs w:val="20"/>
              </w:rPr>
              <w:t xml:space="preserve">Ψηφιακή, μη-γραμμική και </w:t>
            </w:r>
            <w:proofErr w:type="spellStart"/>
            <w:r w:rsidRPr="00C03E72">
              <w:rPr>
                <w:rFonts w:ascii="Katsoulidis" w:eastAsia="Century Gothic" w:hAnsi="Katsoulidis" w:cs="Century Gothic"/>
                <w:sz w:val="20"/>
                <w:szCs w:val="20"/>
              </w:rPr>
              <w:t>διαμεσική</w:t>
            </w:r>
            <w:proofErr w:type="spellEnd"/>
            <w:r w:rsidRPr="00C03E72">
              <w:rPr>
                <w:rFonts w:ascii="Katsoulidis" w:eastAsia="Century Gothic" w:hAnsi="Katsoulidis" w:cs="Century Gothic"/>
                <w:sz w:val="20"/>
                <w:szCs w:val="20"/>
              </w:rPr>
              <w:t xml:space="preserve"> αφήγηση</w:t>
            </w:r>
          </w:p>
        </w:tc>
        <w:tc>
          <w:tcPr>
            <w:tcW w:w="1276" w:type="dxa"/>
          </w:tcPr>
          <w:p w14:paraId="7A2B8756" w14:textId="1C24DA42"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proofErr w:type="spellStart"/>
            <w:r w:rsidRPr="00C03E72">
              <w:rPr>
                <w:rFonts w:ascii="Katsoulidis" w:hAnsi="Katsoulidis"/>
                <w:color w:val="0D0D0D"/>
                <w:sz w:val="20"/>
                <w:szCs w:val="20"/>
              </w:rPr>
              <w:t>ΣΤ</w:t>
            </w:r>
            <w:proofErr w:type="spellEnd"/>
          </w:p>
        </w:tc>
        <w:tc>
          <w:tcPr>
            <w:tcW w:w="709" w:type="dxa"/>
          </w:tcPr>
          <w:p w14:paraId="72F3E3A7" w14:textId="4CD5D5F7"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color w:val="0D0D0D"/>
                <w:sz w:val="20"/>
                <w:szCs w:val="20"/>
              </w:rPr>
              <w:t>5</w:t>
            </w:r>
          </w:p>
        </w:tc>
        <w:tc>
          <w:tcPr>
            <w:tcW w:w="1134" w:type="dxa"/>
          </w:tcPr>
          <w:p w14:paraId="11716FC9" w14:textId="77777777" w:rsidR="00C03E72" w:rsidRDefault="00C03E72" w:rsidP="00C03E72">
            <w:pPr>
              <w:spacing w:before="100" w:beforeAutospacing="1" w:after="100" w:afterAutospacing="1"/>
              <w:rPr>
                <w:rFonts w:ascii="ArialNarrow,Bold" w:eastAsia="Times New Roman" w:hAnsi="ArialNarrow,Bold" w:cs="Times New Roman"/>
                <w:lang w:eastAsia="el-GR"/>
              </w:rPr>
            </w:pPr>
          </w:p>
        </w:tc>
      </w:tr>
      <w:tr w:rsidR="00C03E72" w14:paraId="4F0CEEFC" w14:textId="77777777" w:rsidTr="00D80277">
        <w:tc>
          <w:tcPr>
            <w:tcW w:w="1418" w:type="dxa"/>
          </w:tcPr>
          <w:p w14:paraId="0CC36CBB" w14:textId="427E4337"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color w:val="0D0D0D"/>
                <w:sz w:val="20"/>
                <w:szCs w:val="20"/>
              </w:rPr>
              <w:t>46605</w:t>
            </w:r>
          </w:p>
        </w:tc>
        <w:tc>
          <w:tcPr>
            <w:tcW w:w="6095" w:type="dxa"/>
          </w:tcPr>
          <w:p w14:paraId="402EF197" w14:textId="00E570B2"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eastAsia="Century Gothic" w:hAnsi="Katsoulidis" w:cs="Century Gothic"/>
                <w:sz w:val="20"/>
                <w:szCs w:val="20"/>
              </w:rPr>
              <w:t>Θεωρία του ήχου</w:t>
            </w:r>
          </w:p>
        </w:tc>
        <w:tc>
          <w:tcPr>
            <w:tcW w:w="1276" w:type="dxa"/>
          </w:tcPr>
          <w:p w14:paraId="63F6F569" w14:textId="7D211CB9"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proofErr w:type="spellStart"/>
            <w:r w:rsidRPr="00C03E72">
              <w:rPr>
                <w:rFonts w:ascii="Katsoulidis" w:hAnsi="Katsoulidis"/>
                <w:color w:val="0D0D0D"/>
                <w:sz w:val="20"/>
                <w:szCs w:val="20"/>
              </w:rPr>
              <w:t>ΣΤ</w:t>
            </w:r>
            <w:proofErr w:type="spellEnd"/>
          </w:p>
        </w:tc>
        <w:tc>
          <w:tcPr>
            <w:tcW w:w="709" w:type="dxa"/>
          </w:tcPr>
          <w:p w14:paraId="1431A8E5" w14:textId="7A57F105"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color w:val="0D0D0D"/>
                <w:sz w:val="20"/>
                <w:szCs w:val="20"/>
              </w:rPr>
              <w:t>5</w:t>
            </w:r>
          </w:p>
        </w:tc>
        <w:tc>
          <w:tcPr>
            <w:tcW w:w="1134" w:type="dxa"/>
          </w:tcPr>
          <w:p w14:paraId="5029144F" w14:textId="77777777" w:rsidR="00C03E72" w:rsidRDefault="00C03E72" w:rsidP="00C03E72">
            <w:pPr>
              <w:spacing w:before="100" w:beforeAutospacing="1" w:after="100" w:afterAutospacing="1"/>
              <w:rPr>
                <w:rFonts w:ascii="ArialNarrow,Bold" w:eastAsia="Times New Roman" w:hAnsi="ArialNarrow,Bold" w:cs="Times New Roman"/>
                <w:lang w:eastAsia="el-GR"/>
              </w:rPr>
            </w:pPr>
          </w:p>
        </w:tc>
      </w:tr>
      <w:tr w:rsidR="00C03E72" w14:paraId="19DB84AB" w14:textId="77777777" w:rsidTr="00D80277">
        <w:tc>
          <w:tcPr>
            <w:tcW w:w="1418" w:type="dxa"/>
          </w:tcPr>
          <w:p w14:paraId="3E39079F" w14:textId="1AC65650"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color w:val="0D0D0D"/>
                <w:sz w:val="20"/>
                <w:szCs w:val="20"/>
              </w:rPr>
              <w:t>46606</w:t>
            </w:r>
          </w:p>
        </w:tc>
        <w:tc>
          <w:tcPr>
            <w:tcW w:w="6095" w:type="dxa"/>
          </w:tcPr>
          <w:p w14:paraId="2CE642F1" w14:textId="45E9FA87"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eastAsia="Century Gothic" w:hAnsi="Katsoulidis" w:cs="Century Gothic"/>
                <w:sz w:val="20"/>
                <w:szCs w:val="20"/>
              </w:rPr>
              <w:t>Ηχοληψία</w:t>
            </w:r>
          </w:p>
        </w:tc>
        <w:tc>
          <w:tcPr>
            <w:tcW w:w="1276" w:type="dxa"/>
          </w:tcPr>
          <w:p w14:paraId="18A2EBC6" w14:textId="3C3CE11D"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proofErr w:type="spellStart"/>
            <w:r w:rsidRPr="00C03E72">
              <w:rPr>
                <w:rFonts w:ascii="Katsoulidis" w:hAnsi="Katsoulidis"/>
                <w:color w:val="0D0D0D"/>
                <w:sz w:val="20"/>
                <w:szCs w:val="20"/>
              </w:rPr>
              <w:t>ΣΤ</w:t>
            </w:r>
            <w:proofErr w:type="spellEnd"/>
          </w:p>
        </w:tc>
        <w:tc>
          <w:tcPr>
            <w:tcW w:w="709" w:type="dxa"/>
          </w:tcPr>
          <w:p w14:paraId="3D3BC4B3" w14:textId="0694E7BC" w:rsidR="00C03E72" w:rsidRPr="00C03E72" w:rsidRDefault="00C03E72" w:rsidP="00C03E72">
            <w:pPr>
              <w:spacing w:before="100" w:beforeAutospacing="1" w:after="100" w:afterAutospacing="1"/>
              <w:rPr>
                <w:rFonts w:ascii="Katsoulidis" w:eastAsia="Times New Roman" w:hAnsi="Katsoulidis" w:cs="Times New Roman"/>
                <w:sz w:val="20"/>
                <w:szCs w:val="20"/>
                <w:lang w:eastAsia="el-GR"/>
              </w:rPr>
            </w:pPr>
            <w:r w:rsidRPr="00C03E72">
              <w:rPr>
                <w:rFonts w:ascii="Katsoulidis" w:hAnsi="Katsoulidis"/>
                <w:color w:val="0D0D0D"/>
                <w:sz w:val="20"/>
                <w:szCs w:val="20"/>
              </w:rPr>
              <w:t>4</w:t>
            </w:r>
          </w:p>
        </w:tc>
        <w:tc>
          <w:tcPr>
            <w:tcW w:w="1134" w:type="dxa"/>
          </w:tcPr>
          <w:p w14:paraId="38F5E297" w14:textId="77777777" w:rsidR="00C03E72" w:rsidRDefault="00C03E72" w:rsidP="00C03E72">
            <w:pPr>
              <w:spacing w:before="100" w:beforeAutospacing="1" w:after="100" w:afterAutospacing="1"/>
              <w:rPr>
                <w:rFonts w:ascii="ArialNarrow,Bold" w:eastAsia="Times New Roman" w:hAnsi="ArialNarrow,Bold" w:cs="Times New Roman"/>
                <w:lang w:eastAsia="el-GR"/>
              </w:rPr>
            </w:pPr>
          </w:p>
        </w:tc>
      </w:tr>
      <w:tr w:rsidR="00C03E72" w14:paraId="2910FAD4" w14:textId="77777777" w:rsidTr="00D80277">
        <w:tc>
          <w:tcPr>
            <w:tcW w:w="1418" w:type="dxa"/>
          </w:tcPr>
          <w:p w14:paraId="0204ACA7" w14:textId="0B73652B" w:rsidR="00C03E72" w:rsidRPr="00C03E72" w:rsidRDefault="00C03E72" w:rsidP="00C03E72">
            <w:pPr>
              <w:spacing w:before="100" w:beforeAutospacing="1" w:after="100" w:afterAutospacing="1"/>
              <w:rPr>
                <w:rFonts w:ascii="Katsoulidis" w:hAnsi="Katsoulidis"/>
                <w:color w:val="0D0D0D"/>
                <w:sz w:val="20"/>
                <w:szCs w:val="20"/>
              </w:rPr>
            </w:pPr>
            <w:r w:rsidRPr="00C03E72">
              <w:rPr>
                <w:rFonts w:ascii="Katsoulidis" w:hAnsi="Katsoulidis"/>
                <w:color w:val="0D0D0D"/>
                <w:sz w:val="20"/>
                <w:szCs w:val="20"/>
              </w:rPr>
              <w:t>46607</w:t>
            </w:r>
          </w:p>
        </w:tc>
        <w:tc>
          <w:tcPr>
            <w:tcW w:w="6095" w:type="dxa"/>
          </w:tcPr>
          <w:p w14:paraId="08602A89" w14:textId="64FCE767" w:rsidR="00C03E72" w:rsidRPr="00C03E72" w:rsidRDefault="00C03E72" w:rsidP="00C03E72">
            <w:pPr>
              <w:spacing w:before="100" w:beforeAutospacing="1" w:after="100" w:afterAutospacing="1"/>
              <w:rPr>
                <w:rFonts w:ascii="Katsoulidis" w:eastAsia="Century Gothic" w:hAnsi="Katsoulidis" w:cs="Century Gothic"/>
                <w:sz w:val="20"/>
                <w:szCs w:val="20"/>
              </w:rPr>
            </w:pPr>
            <w:r w:rsidRPr="00C03E72">
              <w:rPr>
                <w:rFonts w:ascii="Katsoulidis" w:eastAsia="Century Gothic" w:hAnsi="Katsoulidis" w:cs="Century Gothic"/>
                <w:sz w:val="20"/>
                <w:szCs w:val="20"/>
              </w:rPr>
              <w:t>Πολιτιστική διαχείριση στη Σύγχρονη Τέχνη</w:t>
            </w:r>
          </w:p>
        </w:tc>
        <w:tc>
          <w:tcPr>
            <w:tcW w:w="1276" w:type="dxa"/>
          </w:tcPr>
          <w:p w14:paraId="6C4C6F29" w14:textId="554650E1" w:rsidR="00C03E72" w:rsidRPr="00C03E72" w:rsidRDefault="00C03E72" w:rsidP="00C03E72">
            <w:pPr>
              <w:spacing w:before="100" w:beforeAutospacing="1" w:after="100" w:afterAutospacing="1"/>
              <w:rPr>
                <w:rFonts w:ascii="Katsoulidis" w:hAnsi="Katsoulidis"/>
                <w:color w:val="0D0D0D"/>
                <w:sz w:val="20"/>
                <w:szCs w:val="20"/>
              </w:rPr>
            </w:pPr>
            <w:proofErr w:type="spellStart"/>
            <w:r w:rsidRPr="00C03E72">
              <w:rPr>
                <w:rFonts w:ascii="Katsoulidis" w:hAnsi="Katsoulidis"/>
                <w:color w:val="0D0D0D"/>
                <w:sz w:val="20"/>
                <w:szCs w:val="20"/>
              </w:rPr>
              <w:t>ΣΤ</w:t>
            </w:r>
            <w:proofErr w:type="spellEnd"/>
          </w:p>
        </w:tc>
        <w:tc>
          <w:tcPr>
            <w:tcW w:w="709" w:type="dxa"/>
          </w:tcPr>
          <w:p w14:paraId="4B515ADD" w14:textId="0599A840" w:rsidR="00C03E72" w:rsidRPr="00C03E72" w:rsidRDefault="00C03E72" w:rsidP="00C03E72">
            <w:pPr>
              <w:spacing w:before="100" w:beforeAutospacing="1" w:after="100" w:afterAutospacing="1"/>
              <w:rPr>
                <w:rFonts w:ascii="Katsoulidis" w:hAnsi="Katsoulidis"/>
                <w:color w:val="0D0D0D"/>
                <w:sz w:val="20"/>
                <w:szCs w:val="20"/>
              </w:rPr>
            </w:pPr>
            <w:r w:rsidRPr="00C03E72">
              <w:rPr>
                <w:rFonts w:ascii="Katsoulidis" w:hAnsi="Katsoulidis"/>
                <w:color w:val="0D0D0D"/>
                <w:sz w:val="20"/>
                <w:szCs w:val="20"/>
              </w:rPr>
              <w:t>4</w:t>
            </w:r>
          </w:p>
        </w:tc>
        <w:tc>
          <w:tcPr>
            <w:tcW w:w="1134" w:type="dxa"/>
          </w:tcPr>
          <w:p w14:paraId="0B17BF42" w14:textId="77777777" w:rsidR="00C03E72" w:rsidRDefault="00C03E72" w:rsidP="00C03E72">
            <w:pPr>
              <w:spacing w:before="100" w:beforeAutospacing="1" w:after="100" w:afterAutospacing="1"/>
              <w:rPr>
                <w:rFonts w:ascii="ArialNarrow,Bold" w:eastAsia="Times New Roman" w:hAnsi="ArialNarrow,Bold" w:cs="Times New Roman"/>
                <w:lang w:eastAsia="el-GR"/>
              </w:rPr>
            </w:pPr>
          </w:p>
        </w:tc>
      </w:tr>
      <w:tr w:rsidR="00C03E72" w14:paraId="314CE793" w14:textId="77777777" w:rsidTr="00D80277">
        <w:tc>
          <w:tcPr>
            <w:tcW w:w="1418" w:type="dxa"/>
          </w:tcPr>
          <w:p w14:paraId="2C15E7BE" w14:textId="6E5CB550" w:rsidR="00C03E72" w:rsidRPr="00C03E72" w:rsidRDefault="00C03E72" w:rsidP="00C03E72">
            <w:pPr>
              <w:spacing w:before="100" w:beforeAutospacing="1" w:after="100" w:afterAutospacing="1"/>
              <w:rPr>
                <w:rFonts w:ascii="Katsoulidis" w:hAnsi="Katsoulidis"/>
                <w:color w:val="0D0D0D"/>
                <w:sz w:val="20"/>
                <w:szCs w:val="20"/>
              </w:rPr>
            </w:pPr>
            <w:r w:rsidRPr="00C03E72">
              <w:rPr>
                <w:rFonts w:ascii="Katsoulidis" w:hAnsi="Katsoulidis"/>
                <w:color w:val="0D0D0D"/>
                <w:sz w:val="20"/>
                <w:szCs w:val="20"/>
              </w:rPr>
              <w:t>46608</w:t>
            </w:r>
          </w:p>
        </w:tc>
        <w:tc>
          <w:tcPr>
            <w:tcW w:w="6095" w:type="dxa"/>
          </w:tcPr>
          <w:p w14:paraId="5F6837A4" w14:textId="75A49FC4" w:rsidR="00C03E72" w:rsidRPr="00C03E72" w:rsidRDefault="00C03E72" w:rsidP="00C03E72">
            <w:pPr>
              <w:spacing w:before="100" w:beforeAutospacing="1" w:after="100" w:afterAutospacing="1"/>
              <w:rPr>
                <w:rFonts w:ascii="Katsoulidis" w:eastAsia="Century Gothic" w:hAnsi="Katsoulidis" w:cs="Century Gothic"/>
                <w:sz w:val="20"/>
                <w:szCs w:val="20"/>
              </w:rPr>
            </w:pPr>
            <w:r w:rsidRPr="00C03E72">
              <w:rPr>
                <w:rFonts w:ascii="Katsoulidis" w:eastAsia="Century Gothic" w:hAnsi="Katsoulidis" w:cs="Century Gothic"/>
                <w:sz w:val="20"/>
                <w:szCs w:val="20"/>
              </w:rPr>
              <w:t xml:space="preserve">Μηχανική και υλικά   </w:t>
            </w:r>
          </w:p>
        </w:tc>
        <w:tc>
          <w:tcPr>
            <w:tcW w:w="1276" w:type="dxa"/>
          </w:tcPr>
          <w:p w14:paraId="3C2B83B1" w14:textId="47921D03" w:rsidR="00C03E72" w:rsidRPr="00C03E72" w:rsidRDefault="00C03E72" w:rsidP="00C03E72">
            <w:pPr>
              <w:spacing w:before="100" w:beforeAutospacing="1" w:after="100" w:afterAutospacing="1"/>
              <w:rPr>
                <w:rFonts w:ascii="Katsoulidis" w:hAnsi="Katsoulidis"/>
                <w:color w:val="0D0D0D"/>
                <w:sz w:val="20"/>
                <w:szCs w:val="20"/>
              </w:rPr>
            </w:pPr>
            <w:proofErr w:type="spellStart"/>
            <w:r w:rsidRPr="00C03E72">
              <w:rPr>
                <w:rFonts w:ascii="Katsoulidis" w:hAnsi="Katsoulidis"/>
                <w:color w:val="0D0D0D"/>
                <w:sz w:val="20"/>
                <w:szCs w:val="20"/>
              </w:rPr>
              <w:t>ΣΤ</w:t>
            </w:r>
            <w:proofErr w:type="spellEnd"/>
          </w:p>
        </w:tc>
        <w:tc>
          <w:tcPr>
            <w:tcW w:w="709" w:type="dxa"/>
          </w:tcPr>
          <w:p w14:paraId="6C67F377" w14:textId="4B6FCAD7" w:rsidR="00C03E72" w:rsidRPr="00C03E72" w:rsidRDefault="00C03E72" w:rsidP="00C03E72">
            <w:pPr>
              <w:spacing w:before="100" w:beforeAutospacing="1" w:after="100" w:afterAutospacing="1"/>
              <w:rPr>
                <w:rFonts w:ascii="Katsoulidis" w:hAnsi="Katsoulidis"/>
                <w:color w:val="0D0D0D"/>
                <w:sz w:val="20"/>
                <w:szCs w:val="20"/>
              </w:rPr>
            </w:pPr>
            <w:r w:rsidRPr="00C03E72">
              <w:rPr>
                <w:rFonts w:ascii="Katsoulidis" w:hAnsi="Katsoulidis"/>
                <w:color w:val="0D0D0D"/>
                <w:sz w:val="20"/>
                <w:szCs w:val="20"/>
              </w:rPr>
              <w:t>4</w:t>
            </w:r>
          </w:p>
        </w:tc>
        <w:tc>
          <w:tcPr>
            <w:tcW w:w="1134" w:type="dxa"/>
          </w:tcPr>
          <w:p w14:paraId="6AF41816" w14:textId="77777777" w:rsidR="00C03E72" w:rsidRDefault="00C03E72" w:rsidP="00C03E72">
            <w:pPr>
              <w:spacing w:before="100" w:beforeAutospacing="1" w:after="100" w:afterAutospacing="1"/>
              <w:rPr>
                <w:rFonts w:ascii="ArialNarrow,Bold" w:eastAsia="Times New Roman" w:hAnsi="ArialNarrow,Bold" w:cs="Times New Roman"/>
                <w:lang w:eastAsia="el-GR"/>
              </w:rPr>
            </w:pPr>
          </w:p>
        </w:tc>
      </w:tr>
      <w:tr w:rsidR="00C03E72" w14:paraId="198A85CC" w14:textId="77777777" w:rsidTr="00D80277">
        <w:tc>
          <w:tcPr>
            <w:tcW w:w="1418" w:type="dxa"/>
          </w:tcPr>
          <w:p w14:paraId="0C3735A2" w14:textId="723B9AC7" w:rsidR="00C03E72" w:rsidRPr="00C03E72" w:rsidRDefault="00C03E72" w:rsidP="00C03E72">
            <w:pPr>
              <w:spacing w:before="100" w:beforeAutospacing="1" w:after="100" w:afterAutospacing="1"/>
              <w:rPr>
                <w:rFonts w:ascii="Katsoulidis" w:hAnsi="Katsoulidis"/>
                <w:color w:val="0D0D0D"/>
                <w:sz w:val="20"/>
                <w:szCs w:val="20"/>
              </w:rPr>
            </w:pPr>
            <w:r w:rsidRPr="00C03E72">
              <w:rPr>
                <w:rFonts w:ascii="Katsoulidis" w:hAnsi="Katsoulidis"/>
                <w:color w:val="0D0D0D"/>
                <w:sz w:val="20"/>
                <w:szCs w:val="20"/>
              </w:rPr>
              <w:t>46701</w:t>
            </w:r>
          </w:p>
        </w:tc>
        <w:tc>
          <w:tcPr>
            <w:tcW w:w="6095" w:type="dxa"/>
          </w:tcPr>
          <w:p w14:paraId="3D11334F" w14:textId="73ADC2EB" w:rsidR="00C03E72" w:rsidRPr="00C03E72" w:rsidRDefault="00C03E72" w:rsidP="00C03E72">
            <w:pPr>
              <w:spacing w:before="100" w:beforeAutospacing="1" w:after="100" w:afterAutospacing="1"/>
              <w:rPr>
                <w:rFonts w:ascii="Katsoulidis" w:eastAsia="Century Gothic" w:hAnsi="Katsoulidis" w:cs="Century Gothic"/>
                <w:sz w:val="20"/>
                <w:szCs w:val="20"/>
              </w:rPr>
            </w:pPr>
            <w:proofErr w:type="spellStart"/>
            <w:r w:rsidRPr="00C03E72">
              <w:rPr>
                <w:rFonts w:ascii="Katsoulidis" w:eastAsia="Century Gothic" w:hAnsi="Katsoulidis" w:cs="Century Gothic"/>
                <w:sz w:val="20"/>
                <w:szCs w:val="20"/>
              </w:rPr>
              <w:t>Εμβυθιστικές</w:t>
            </w:r>
            <w:proofErr w:type="spellEnd"/>
            <w:r w:rsidRPr="00C03E72">
              <w:rPr>
                <w:rFonts w:ascii="Katsoulidis" w:eastAsia="Century Gothic" w:hAnsi="Katsoulidis" w:cs="Century Gothic"/>
                <w:sz w:val="20"/>
                <w:szCs w:val="20"/>
              </w:rPr>
              <w:t xml:space="preserve"> μορφές τέχνης, εγκαταστάσεις και τέχνη στο δημόσιο χώρο</w:t>
            </w:r>
          </w:p>
        </w:tc>
        <w:tc>
          <w:tcPr>
            <w:tcW w:w="1276" w:type="dxa"/>
          </w:tcPr>
          <w:p w14:paraId="57EA4506" w14:textId="6C1BB0AC" w:rsidR="00C03E72" w:rsidRPr="00C03E72" w:rsidRDefault="00C03E72" w:rsidP="00C03E72">
            <w:pPr>
              <w:spacing w:before="100" w:beforeAutospacing="1" w:after="100" w:afterAutospacing="1"/>
              <w:rPr>
                <w:rFonts w:ascii="Katsoulidis" w:hAnsi="Katsoulidis"/>
                <w:color w:val="0D0D0D"/>
                <w:sz w:val="20"/>
                <w:szCs w:val="20"/>
              </w:rPr>
            </w:pPr>
            <w:r w:rsidRPr="00C03E72">
              <w:rPr>
                <w:rFonts w:ascii="Katsoulidis" w:hAnsi="Katsoulidis"/>
                <w:color w:val="0D0D0D"/>
                <w:sz w:val="20"/>
                <w:szCs w:val="20"/>
              </w:rPr>
              <w:t>Ζ</w:t>
            </w:r>
          </w:p>
        </w:tc>
        <w:tc>
          <w:tcPr>
            <w:tcW w:w="709" w:type="dxa"/>
          </w:tcPr>
          <w:p w14:paraId="5166E386" w14:textId="7D55A7B3" w:rsidR="00C03E72" w:rsidRPr="00C03E72" w:rsidRDefault="00C03E72" w:rsidP="00C03E72">
            <w:pPr>
              <w:spacing w:before="100" w:beforeAutospacing="1" w:after="100" w:afterAutospacing="1"/>
              <w:rPr>
                <w:rFonts w:ascii="Katsoulidis" w:hAnsi="Katsoulidis"/>
                <w:color w:val="0D0D0D"/>
                <w:sz w:val="20"/>
                <w:szCs w:val="20"/>
              </w:rPr>
            </w:pPr>
            <w:r w:rsidRPr="00C03E72">
              <w:rPr>
                <w:rFonts w:ascii="Katsoulidis" w:hAnsi="Katsoulidis"/>
                <w:color w:val="0D0D0D"/>
                <w:sz w:val="20"/>
                <w:szCs w:val="20"/>
              </w:rPr>
              <w:t>5</w:t>
            </w:r>
          </w:p>
        </w:tc>
        <w:tc>
          <w:tcPr>
            <w:tcW w:w="1134" w:type="dxa"/>
          </w:tcPr>
          <w:p w14:paraId="73337E8B" w14:textId="77777777" w:rsidR="00C03E72" w:rsidRDefault="00C03E72" w:rsidP="00C03E72">
            <w:pPr>
              <w:spacing w:before="100" w:beforeAutospacing="1" w:after="100" w:afterAutospacing="1"/>
              <w:rPr>
                <w:rFonts w:ascii="ArialNarrow,Bold" w:eastAsia="Times New Roman" w:hAnsi="ArialNarrow,Bold" w:cs="Times New Roman"/>
                <w:lang w:eastAsia="el-GR"/>
              </w:rPr>
            </w:pPr>
          </w:p>
        </w:tc>
      </w:tr>
      <w:tr w:rsidR="00C03E72" w14:paraId="7D6CA8F8" w14:textId="77777777" w:rsidTr="00D80277">
        <w:tc>
          <w:tcPr>
            <w:tcW w:w="1418" w:type="dxa"/>
          </w:tcPr>
          <w:p w14:paraId="5DE4BAB0" w14:textId="4C9B1D3E" w:rsidR="00C03E72" w:rsidRPr="00C03E72" w:rsidRDefault="00C03E72" w:rsidP="00C03E72">
            <w:pPr>
              <w:spacing w:before="100" w:beforeAutospacing="1" w:after="100" w:afterAutospacing="1"/>
              <w:rPr>
                <w:rFonts w:ascii="Katsoulidis" w:hAnsi="Katsoulidis"/>
                <w:color w:val="0D0D0D"/>
                <w:sz w:val="20"/>
                <w:szCs w:val="20"/>
              </w:rPr>
            </w:pPr>
            <w:r w:rsidRPr="00C03E72">
              <w:rPr>
                <w:rFonts w:ascii="Katsoulidis" w:hAnsi="Katsoulidis"/>
                <w:color w:val="0D0D0D"/>
                <w:sz w:val="20"/>
                <w:szCs w:val="20"/>
              </w:rPr>
              <w:t>46702</w:t>
            </w:r>
          </w:p>
        </w:tc>
        <w:tc>
          <w:tcPr>
            <w:tcW w:w="6095" w:type="dxa"/>
          </w:tcPr>
          <w:p w14:paraId="2ADACE2D" w14:textId="75BDA3C5" w:rsidR="00C03E72" w:rsidRPr="00C03E72" w:rsidRDefault="00C03E72" w:rsidP="00C03E72">
            <w:pPr>
              <w:spacing w:before="100" w:beforeAutospacing="1" w:after="100" w:afterAutospacing="1"/>
              <w:rPr>
                <w:rFonts w:ascii="Katsoulidis" w:eastAsia="Century Gothic" w:hAnsi="Katsoulidis" w:cs="Century Gothic"/>
                <w:sz w:val="20"/>
                <w:szCs w:val="20"/>
              </w:rPr>
            </w:pPr>
            <w:r w:rsidRPr="00C03E72">
              <w:rPr>
                <w:rFonts w:ascii="Katsoulidis" w:eastAsia="Century Gothic" w:hAnsi="Katsoulidis" w:cs="Century Gothic"/>
                <w:sz w:val="20"/>
                <w:szCs w:val="20"/>
              </w:rPr>
              <w:t>Εργαστήριο Ψηφιακής Καλλιτεχνικής Δημιουργίας 5</w:t>
            </w:r>
          </w:p>
        </w:tc>
        <w:tc>
          <w:tcPr>
            <w:tcW w:w="1276" w:type="dxa"/>
          </w:tcPr>
          <w:p w14:paraId="27245ED4" w14:textId="0740AB04" w:rsidR="00C03E72" w:rsidRPr="00C03E72" w:rsidRDefault="00C03E72" w:rsidP="00C03E72">
            <w:pPr>
              <w:spacing w:before="100" w:beforeAutospacing="1" w:after="100" w:afterAutospacing="1"/>
              <w:rPr>
                <w:rFonts w:ascii="Katsoulidis" w:hAnsi="Katsoulidis"/>
                <w:color w:val="0D0D0D"/>
                <w:sz w:val="20"/>
                <w:szCs w:val="20"/>
              </w:rPr>
            </w:pPr>
            <w:r w:rsidRPr="00C03E72">
              <w:rPr>
                <w:rFonts w:ascii="Katsoulidis" w:hAnsi="Katsoulidis"/>
                <w:color w:val="0D0D0D"/>
                <w:sz w:val="20"/>
                <w:szCs w:val="20"/>
              </w:rPr>
              <w:t>Ζ</w:t>
            </w:r>
          </w:p>
        </w:tc>
        <w:tc>
          <w:tcPr>
            <w:tcW w:w="709" w:type="dxa"/>
          </w:tcPr>
          <w:p w14:paraId="3956B39F" w14:textId="56ED620A" w:rsidR="00C03E72" w:rsidRPr="00C03E72" w:rsidRDefault="00C03E72" w:rsidP="00C03E72">
            <w:pPr>
              <w:spacing w:before="100" w:beforeAutospacing="1" w:after="100" w:afterAutospacing="1"/>
              <w:rPr>
                <w:rFonts w:ascii="Katsoulidis" w:hAnsi="Katsoulidis"/>
                <w:color w:val="0D0D0D"/>
                <w:sz w:val="20"/>
                <w:szCs w:val="20"/>
              </w:rPr>
            </w:pPr>
            <w:r w:rsidRPr="00C03E72">
              <w:rPr>
                <w:rFonts w:ascii="Katsoulidis" w:hAnsi="Katsoulidis"/>
                <w:color w:val="0D0D0D"/>
                <w:sz w:val="20"/>
                <w:szCs w:val="20"/>
              </w:rPr>
              <w:t>6</w:t>
            </w:r>
          </w:p>
        </w:tc>
        <w:tc>
          <w:tcPr>
            <w:tcW w:w="1134" w:type="dxa"/>
          </w:tcPr>
          <w:p w14:paraId="4E35B4FA" w14:textId="77777777" w:rsidR="00C03E72" w:rsidRDefault="00C03E72" w:rsidP="00C03E72">
            <w:pPr>
              <w:spacing w:before="100" w:beforeAutospacing="1" w:after="100" w:afterAutospacing="1"/>
              <w:rPr>
                <w:rFonts w:ascii="ArialNarrow,Bold" w:eastAsia="Times New Roman" w:hAnsi="ArialNarrow,Bold" w:cs="Times New Roman"/>
                <w:lang w:eastAsia="el-GR"/>
              </w:rPr>
            </w:pPr>
          </w:p>
        </w:tc>
      </w:tr>
      <w:tr w:rsidR="00C03E72" w14:paraId="360F7193" w14:textId="77777777" w:rsidTr="00D80277">
        <w:tc>
          <w:tcPr>
            <w:tcW w:w="1418" w:type="dxa"/>
          </w:tcPr>
          <w:p w14:paraId="57F32E60" w14:textId="0984EBB3" w:rsidR="00C03E72" w:rsidRPr="00C03E72" w:rsidRDefault="00C03E72" w:rsidP="00C03E72">
            <w:pPr>
              <w:spacing w:before="100" w:beforeAutospacing="1" w:after="100" w:afterAutospacing="1"/>
              <w:rPr>
                <w:rFonts w:ascii="Katsoulidis" w:hAnsi="Katsoulidis"/>
                <w:color w:val="0D0D0D"/>
                <w:sz w:val="20"/>
                <w:szCs w:val="20"/>
              </w:rPr>
            </w:pPr>
            <w:r w:rsidRPr="00C03E72">
              <w:rPr>
                <w:rFonts w:ascii="Katsoulidis" w:hAnsi="Katsoulidis"/>
                <w:color w:val="0D0D0D"/>
                <w:sz w:val="20"/>
                <w:szCs w:val="20"/>
              </w:rPr>
              <w:t>46703</w:t>
            </w:r>
          </w:p>
        </w:tc>
        <w:tc>
          <w:tcPr>
            <w:tcW w:w="6095" w:type="dxa"/>
          </w:tcPr>
          <w:p w14:paraId="27470752" w14:textId="4B52D698" w:rsidR="00C03E72" w:rsidRPr="00C03E72" w:rsidRDefault="00C03E72" w:rsidP="00C03E72">
            <w:pPr>
              <w:spacing w:before="100" w:beforeAutospacing="1" w:after="100" w:afterAutospacing="1"/>
              <w:rPr>
                <w:rFonts w:ascii="Katsoulidis" w:eastAsia="Century Gothic" w:hAnsi="Katsoulidis" w:cs="Century Gothic"/>
                <w:sz w:val="20"/>
                <w:szCs w:val="20"/>
              </w:rPr>
            </w:pPr>
            <w:r w:rsidRPr="00C03E72">
              <w:rPr>
                <w:rFonts w:ascii="Katsoulidis" w:eastAsia="Century Gothic" w:hAnsi="Katsoulidis" w:cs="Century Gothic"/>
                <w:sz w:val="20"/>
                <w:szCs w:val="20"/>
              </w:rPr>
              <w:t>Κινηματογραφικές θεωρίες</w:t>
            </w:r>
          </w:p>
        </w:tc>
        <w:tc>
          <w:tcPr>
            <w:tcW w:w="1276" w:type="dxa"/>
          </w:tcPr>
          <w:p w14:paraId="6AF0A496" w14:textId="43FF5145" w:rsidR="00C03E72" w:rsidRPr="00C03E72" w:rsidRDefault="00C03E72" w:rsidP="00C03E72">
            <w:pPr>
              <w:spacing w:before="100" w:beforeAutospacing="1" w:after="100" w:afterAutospacing="1"/>
              <w:rPr>
                <w:rFonts w:ascii="Katsoulidis" w:hAnsi="Katsoulidis"/>
                <w:color w:val="0D0D0D"/>
                <w:sz w:val="20"/>
                <w:szCs w:val="20"/>
              </w:rPr>
            </w:pPr>
            <w:r w:rsidRPr="00C03E72">
              <w:rPr>
                <w:rFonts w:ascii="Katsoulidis" w:hAnsi="Katsoulidis"/>
                <w:color w:val="0D0D0D"/>
                <w:sz w:val="20"/>
                <w:szCs w:val="20"/>
              </w:rPr>
              <w:t>Ζ</w:t>
            </w:r>
          </w:p>
        </w:tc>
        <w:tc>
          <w:tcPr>
            <w:tcW w:w="709" w:type="dxa"/>
          </w:tcPr>
          <w:p w14:paraId="2CE6F97E" w14:textId="34DDABEB" w:rsidR="00C03E72" w:rsidRPr="00C03E72" w:rsidRDefault="00C03E72" w:rsidP="00C03E72">
            <w:pPr>
              <w:spacing w:before="100" w:beforeAutospacing="1" w:after="100" w:afterAutospacing="1"/>
              <w:rPr>
                <w:rFonts w:ascii="Katsoulidis" w:hAnsi="Katsoulidis"/>
                <w:color w:val="0D0D0D"/>
                <w:sz w:val="20"/>
                <w:szCs w:val="20"/>
              </w:rPr>
            </w:pPr>
            <w:r w:rsidRPr="00C03E72">
              <w:rPr>
                <w:rFonts w:ascii="Katsoulidis" w:hAnsi="Katsoulidis"/>
                <w:color w:val="0D0D0D"/>
                <w:sz w:val="20"/>
                <w:szCs w:val="20"/>
              </w:rPr>
              <w:t>5</w:t>
            </w:r>
          </w:p>
        </w:tc>
        <w:tc>
          <w:tcPr>
            <w:tcW w:w="1134" w:type="dxa"/>
          </w:tcPr>
          <w:p w14:paraId="33FE18F0" w14:textId="77777777" w:rsidR="00C03E72" w:rsidRDefault="00C03E72" w:rsidP="00C03E72">
            <w:pPr>
              <w:spacing w:before="100" w:beforeAutospacing="1" w:after="100" w:afterAutospacing="1"/>
              <w:rPr>
                <w:rFonts w:ascii="ArialNarrow,Bold" w:eastAsia="Times New Roman" w:hAnsi="ArialNarrow,Bold" w:cs="Times New Roman"/>
                <w:lang w:eastAsia="el-GR"/>
              </w:rPr>
            </w:pPr>
          </w:p>
        </w:tc>
      </w:tr>
      <w:tr w:rsidR="00C03E72" w14:paraId="43B1E464" w14:textId="77777777" w:rsidTr="00D80277">
        <w:tc>
          <w:tcPr>
            <w:tcW w:w="1418" w:type="dxa"/>
          </w:tcPr>
          <w:p w14:paraId="377A1087" w14:textId="1A93AAEB" w:rsidR="00C03E72" w:rsidRPr="00C03E72" w:rsidRDefault="00C03E72" w:rsidP="00C03E72">
            <w:pPr>
              <w:spacing w:before="100" w:beforeAutospacing="1" w:after="100" w:afterAutospacing="1"/>
              <w:rPr>
                <w:rFonts w:ascii="Katsoulidis" w:hAnsi="Katsoulidis"/>
                <w:color w:val="0D0D0D"/>
                <w:sz w:val="20"/>
                <w:szCs w:val="20"/>
              </w:rPr>
            </w:pPr>
            <w:r w:rsidRPr="00C03E72">
              <w:rPr>
                <w:rFonts w:ascii="Katsoulidis" w:hAnsi="Katsoulidis"/>
                <w:color w:val="0D0D0D"/>
                <w:sz w:val="20"/>
                <w:szCs w:val="20"/>
              </w:rPr>
              <w:t>46704</w:t>
            </w:r>
          </w:p>
        </w:tc>
        <w:tc>
          <w:tcPr>
            <w:tcW w:w="6095" w:type="dxa"/>
          </w:tcPr>
          <w:p w14:paraId="60D8DDD6" w14:textId="2E10C400" w:rsidR="00C03E72" w:rsidRPr="00C03E72" w:rsidRDefault="00C03E72" w:rsidP="00C03E72">
            <w:pPr>
              <w:spacing w:before="100" w:beforeAutospacing="1" w:after="100" w:afterAutospacing="1"/>
              <w:rPr>
                <w:rFonts w:ascii="Katsoulidis" w:eastAsia="Century Gothic" w:hAnsi="Katsoulidis" w:cs="Century Gothic"/>
                <w:sz w:val="20"/>
                <w:szCs w:val="20"/>
              </w:rPr>
            </w:pPr>
            <w:r w:rsidRPr="00C03E72">
              <w:rPr>
                <w:rFonts w:ascii="Katsoulidis" w:eastAsia="Century Gothic" w:hAnsi="Katsoulidis" w:cs="Century Gothic"/>
                <w:sz w:val="20"/>
                <w:szCs w:val="20"/>
              </w:rPr>
              <w:t>Προγραμματισμός αλληλεπίδρασης σε 3Δ περιβάλλοντα</w:t>
            </w:r>
          </w:p>
        </w:tc>
        <w:tc>
          <w:tcPr>
            <w:tcW w:w="1276" w:type="dxa"/>
          </w:tcPr>
          <w:p w14:paraId="7AC34FED" w14:textId="543C0A8B" w:rsidR="00C03E72" w:rsidRPr="00C03E72" w:rsidRDefault="00C03E72" w:rsidP="00C03E72">
            <w:pPr>
              <w:spacing w:before="100" w:beforeAutospacing="1" w:after="100" w:afterAutospacing="1"/>
              <w:rPr>
                <w:rFonts w:ascii="Katsoulidis" w:hAnsi="Katsoulidis"/>
                <w:color w:val="0D0D0D"/>
                <w:sz w:val="20"/>
                <w:szCs w:val="20"/>
              </w:rPr>
            </w:pPr>
            <w:r w:rsidRPr="00C03E72">
              <w:rPr>
                <w:rFonts w:ascii="Katsoulidis" w:hAnsi="Katsoulidis"/>
                <w:color w:val="0D0D0D"/>
                <w:sz w:val="20"/>
                <w:szCs w:val="20"/>
              </w:rPr>
              <w:t>Ζ</w:t>
            </w:r>
          </w:p>
        </w:tc>
        <w:tc>
          <w:tcPr>
            <w:tcW w:w="709" w:type="dxa"/>
          </w:tcPr>
          <w:p w14:paraId="31DE3A99" w14:textId="1E6D4878" w:rsidR="00C03E72" w:rsidRPr="00C03E72" w:rsidRDefault="00C03E72" w:rsidP="00C03E72">
            <w:pPr>
              <w:spacing w:before="100" w:beforeAutospacing="1" w:after="100" w:afterAutospacing="1"/>
              <w:rPr>
                <w:rFonts w:ascii="Katsoulidis" w:hAnsi="Katsoulidis"/>
                <w:color w:val="0D0D0D"/>
                <w:sz w:val="20"/>
                <w:szCs w:val="20"/>
              </w:rPr>
            </w:pPr>
            <w:r w:rsidRPr="00C03E72">
              <w:rPr>
                <w:rFonts w:ascii="Katsoulidis" w:hAnsi="Katsoulidis"/>
                <w:color w:val="0D0D0D"/>
                <w:sz w:val="20"/>
                <w:szCs w:val="20"/>
              </w:rPr>
              <w:t>5</w:t>
            </w:r>
          </w:p>
        </w:tc>
        <w:tc>
          <w:tcPr>
            <w:tcW w:w="1134" w:type="dxa"/>
          </w:tcPr>
          <w:p w14:paraId="357AD108" w14:textId="77777777" w:rsidR="00C03E72" w:rsidRDefault="00C03E72" w:rsidP="00C03E72">
            <w:pPr>
              <w:spacing w:before="100" w:beforeAutospacing="1" w:after="100" w:afterAutospacing="1"/>
              <w:rPr>
                <w:rFonts w:ascii="ArialNarrow,Bold" w:eastAsia="Times New Roman" w:hAnsi="ArialNarrow,Bold" w:cs="Times New Roman"/>
                <w:lang w:eastAsia="el-GR"/>
              </w:rPr>
            </w:pPr>
          </w:p>
        </w:tc>
      </w:tr>
      <w:tr w:rsidR="00C03E72" w14:paraId="713B22B5" w14:textId="77777777" w:rsidTr="00D80277">
        <w:tc>
          <w:tcPr>
            <w:tcW w:w="1418" w:type="dxa"/>
          </w:tcPr>
          <w:p w14:paraId="3EF0F06D" w14:textId="04AF6AE6" w:rsidR="00C03E72" w:rsidRPr="00C03E72" w:rsidRDefault="00C03E72" w:rsidP="00C03E72">
            <w:pPr>
              <w:spacing w:before="100" w:beforeAutospacing="1" w:after="100" w:afterAutospacing="1"/>
              <w:rPr>
                <w:rFonts w:ascii="Katsoulidis" w:hAnsi="Katsoulidis"/>
                <w:color w:val="0D0D0D"/>
                <w:sz w:val="20"/>
                <w:szCs w:val="20"/>
              </w:rPr>
            </w:pPr>
            <w:r w:rsidRPr="00C03E72">
              <w:rPr>
                <w:rFonts w:ascii="Katsoulidis" w:hAnsi="Katsoulidis"/>
                <w:color w:val="0D0D0D"/>
                <w:sz w:val="20"/>
                <w:szCs w:val="20"/>
              </w:rPr>
              <w:t>46705</w:t>
            </w:r>
          </w:p>
        </w:tc>
        <w:tc>
          <w:tcPr>
            <w:tcW w:w="6095" w:type="dxa"/>
          </w:tcPr>
          <w:p w14:paraId="3C446D09" w14:textId="58A4B7D2" w:rsidR="00C03E72" w:rsidRPr="00C03E72" w:rsidRDefault="00C03E72" w:rsidP="00C03E72">
            <w:pPr>
              <w:spacing w:before="100" w:beforeAutospacing="1" w:after="100" w:afterAutospacing="1"/>
              <w:rPr>
                <w:rFonts w:ascii="Katsoulidis" w:eastAsia="Century Gothic" w:hAnsi="Katsoulidis" w:cs="Century Gothic"/>
                <w:sz w:val="20"/>
                <w:szCs w:val="20"/>
              </w:rPr>
            </w:pPr>
            <w:r w:rsidRPr="00C03E72">
              <w:rPr>
                <w:rFonts w:ascii="Katsoulidis" w:eastAsia="Century Gothic" w:hAnsi="Katsoulidis" w:cs="Century Gothic"/>
                <w:sz w:val="20"/>
                <w:szCs w:val="20"/>
              </w:rPr>
              <w:t>Οργάνωση και παραγωγή οπτικοακουστικών έργων</w:t>
            </w:r>
          </w:p>
        </w:tc>
        <w:tc>
          <w:tcPr>
            <w:tcW w:w="1276" w:type="dxa"/>
          </w:tcPr>
          <w:p w14:paraId="2817D5ED" w14:textId="422CCAF5" w:rsidR="00C03E72" w:rsidRPr="00C03E72" w:rsidRDefault="00C03E72" w:rsidP="00C03E72">
            <w:pPr>
              <w:spacing w:before="100" w:beforeAutospacing="1" w:after="100" w:afterAutospacing="1"/>
              <w:rPr>
                <w:rFonts w:ascii="Katsoulidis" w:hAnsi="Katsoulidis"/>
                <w:color w:val="0D0D0D"/>
                <w:sz w:val="20"/>
                <w:szCs w:val="20"/>
              </w:rPr>
            </w:pPr>
            <w:r w:rsidRPr="00C03E72">
              <w:rPr>
                <w:rFonts w:ascii="Katsoulidis" w:hAnsi="Katsoulidis"/>
                <w:color w:val="0D0D0D"/>
                <w:sz w:val="20"/>
                <w:szCs w:val="20"/>
              </w:rPr>
              <w:t>Ζ</w:t>
            </w:r>
          </w:p>
        </w:tc>
        <w:tc>
          <w:tcPr>
            <w:tcW w:w="709" w:type="dxa"/>
          </w:tcPr>
          <w:p w14:paraId="3576AEE7" w14:textId="4B72E069" w:rsidR="00C03E72" w:rsidRPr="00C03E72" w:rsidRDefault="00C03E72" w:rsidP="00C03E72">
            <w:pPr>
              <w:spacing w:before="100" w:beforeAutospacing="1" w:after="100" w:afterAutospacing="1"/>
              <w:rPr>
                <w:rFonts w:ascii="Katsoulidis" w:hAnsi="Katsoulidis"/>
                <w:color w:val="0D0D0D"/>
                <w:sz w:val="20"/>
                <w:szCs w:val="20"/>
              </w:rPr>
            </w:pPr>
            <w:r w:rsidRPr="00C03E72">
              <w:rPr>
                <w:rFonts w:ascii="Katsoulidis" w:hAnsi="Katsoulidis"/>
                <w:color w:val="0D0D0D"/>
                <w:sz w:val="20"/>
                <w:szCs w:val="20"/>
              </w:rPr>
              <w:t>5</w:t>
            </w:r>
          </w:p>
        </w:tc>
        <w:tc>
          <w:tcPr>
            <w:tcW w:w="1134" w:type="dxa"/>
          </w:tcPr>
          <w:p w14:paraId="2520AA89" w14:textId="77777777" w:rsidR="00C03E72" w:rsidRDefault="00C03E72" w:rsidP="00C03E72">
            <w:pPr>
              <w:spacing w:before="100" w:beforeAutospacing="1" w:after="100" w:afterAutospacing="1"/>
              <w:rPr>
                <w:rFonts w:ascii="ArialNarrow,Bold" w:eastAsia="Times New Roman" w:hAnsi="ArialNarrow,Bold" w:cs="Times New Roman"/>
                <w:lang w:eastAsia="el-GR"/>
              </w:rPr>
            </w:pPr>
          </w:p>
        </w:tc>
      </w:tr>
      <w:tr w:rsidR="00C03E72" w14:paraId="7723F817" w14:textId="77777777" w:rsidTr="00D80277">
        <w:tc>
          <w:tcPr>
            <w:tcW w:w="1418" w:type="dxa"/>
          </w:tcPr>
          <w:p w14:paraId="73A39957" w14:textId="39F184DD" w:rsidR="00C03E72" w:rsidRPr="00C03E72" w:rsidRDefault="00C03E72" w:rsidP="00C03E72">
            <w:pPr>
              <w:spacing w:before="100" w:beforeAutospacing="1" w:after="100" w:afterAutospacing="1"/>
              <w:rPr>
                <w:rFonts w:ascii="Katsoulidis" w:hAnsi="Katsoulidis"/>
                <w:color w:val="0D0D0D"/>
                <w:sz w:val="20"/>
                <w:szCs w:val="20"/>
              </w:rPr>
            </w:pPr>
            <w:r w:rsidRPr="00C03E72">
              <w:rPr>
                <w:rFonts w:ascii="Katsoulidis" w:hAnsi="Katsoulidis"/>
                <w:color w:val="0D0D0D"/>
                <w:sz w:val="20"/>
                <w:szCs w:val="20"/>
              </w:rPr>
              <w:t>46706</w:t>
            </w:r>
          </w:p>
        </w:tc>
        <w:tc>
          <w:tcPr>
            <w:tcW w:w="6095" w:type="dxa"/>
          </w:tcPr>
          <w:p w14:paraId="663E961D" w14:textId="0182EB87" w:rsidR="00C03E72" w:rsidRPr="00C03E72" w:rsidRDefault="00C03E72" w:rsidP="00C03E72">
            <w:pPr>
              <w:spacing w:before="100" w:beforeAutospacing="1" w:after="100" w:afterAutospacing="1"/>
              <w:rPr>
                <w:rFonts w:ascii="Katsoulidis" w:eastAsia="Century Gothic" w:hAnsi="Katsoulidis" w:cs="Century Gothic"/>
                <w:sz w:val="20"/>
                <w:szCs w:val="20"/>
              </w:rPr>
            </w:pPr>
            <w:r w:rsidRPr="00C03E72">
              <w:rPr>
                <w:rFonts w:ascii="Katsoulidis" w:eastAsia="Century Gothic" w:hAnsi="Katsoulidis" w:cs="Century Gothic"/>
                <w:sz w:val="20"/>
                <w:szCs w:val="20"/>
              </w:rPr>
              <w:t>Τεχνολογία ήχου και μουσικής – ψηφιακή επεξεργασία ήχου</w:t>
            </w:r>
          </w:p>
        </w:tc>
        <w:tc>
          <w:tcPr>
            <w:tcW w:w="1276" w:type="dxa"/>
          </w:tcPr>
          <w:p w14:paraId="0A11CBF4" w14:textId="16925A56" w:rsidR="00C03E72" w:rsidRPr="00C03E72" w:rsidRDefault="00C03E72" w:rsidP="00C03E72">
            <w:pPr>
              <w:spacing w:before="100" w:beforeAutospacing="1" w:after="100" w:afterAutospacing="1"/>
              <w:rPr>
                <w:rFonts w:ascii="Katsoulidis" w:hAnsi="Katsoulidis"/>
                <w:color w:val="0D0D0D"/>
                <w:sz w:val="20"/>
                <w:szCs w:val="20"/>
              </w:rPr>
            </w:pPr>
            <w:r w:rsidRPr="00C03E72">
              <w:rPr>
                <w:rFonts w:ascii="Katsoulidis" w:hAnsi="Katsoulidis"/>
                <w:color w:val="0D0D0D"/>
                <w:sz w:val="20"/>
                <w:szCs w:val="20"/>
              </w:rPr>
              <w:t>Ζ</w:t>
            </w:r>
          </w:p>
        </w:tc>
        <w:tc>
          <w:tcPr>
            <w:tcW w:w="709" w:type="dxa"/>
          </w:tcPr>
          <w:p w14:paraId="67C9F4F4" w14:textId="07A042E1" w:rsidR="00C03E72" w:rsidRPr="00C03E72" w:rsidRDefault="00C03E72" w:rsidP="00C03E72">
            <w:pPr>
              <w:spacing w:before="100" w:beforeAutospacing="1" w:after="100" w:afterAutospacing="1"/>
              <w:rPr>
                <w:rFonts w:ascii="Katsoulidis" w:hAnsi="Katsoulidis"/>
                <w:color w:val="0D0D0D"/>
                <w:sz w:val="20"/>
                <w:szCs w:val="20"/>
              </w:rPr>
            </w:pPr>
            <w:r w:rsidRPr="00C03E72">
              <w:rPr>
                <w:rFonts w:ascii="Katsoulidis" w:hAnsi="Katsoulidis"/>
                <w:color w:val="0D0D0D"/>
                <w:sz w:val="20"/>
                <w:szCs w:val="20"/>
              </w:rPr>
              <w:t>5</w:t>
            </w:r>
          </w:p>
        </w:tc>
        <w:tc>
          <w:tcPr>
            <w:tcW w:w="1134" w:type="dxa"/>
          </w:tcPr>
          <w:p w14:paraId="49C72003" w14:textId="77777777" w:rsidR="00C03E72" w:rsidRDefault="00C03E72" w:rsidP="00C03E72">
            <w:pPr>
              <w:spacing w:before="100" w:beforeAutospacing="1" w:after="100" w:afterAutospacing="1"/>
              <w:rPr>
                <w:rFonts w:ascii="ArialNarrow,Bold" w:eastAsia="Times New Roman" w:hAnsi="ArialNarrow,Bold" w:cs="Times New Roman"/>
                <w:lang w:eastAsia="el-GR"/>
              </w:rPr>
            </w:pPr>
          </w:p>
        </w:tc>
      </w:tr>
      <w:tr w:rsidR="00C03E72" w14:paraId="2AAF3F2E" w14:textId="77777777" w:rsidTr="00D80277">
        <w:tc>
          <w:tcPr>
            <w:tcW w:w="1418" w:type="dxa"/>
          </w:tcPr>
          <w:p w14:paraId="3F02FF5C" w14:textId="201797BD" w:rsidR="00C03E72" w:rsidRPr="00C03E72" w:rsidRDefault="00C03E72" w:rsidP="00C03E72">
            <w:pPr>
              <w:spacing w:before="100" w:beforeAutospacing="1" w:after="100" w:afterAutospacing="1"/>
              <w:rPr>
                <w:rFonts w:ascii="Katsoulidis" w:hAnsi="Katsoulidis"/>
                <w:color w:val="0D0D0D"/>
                <w:sz w:val="20"/>
                <w:szCs w:val="20"/>
              </w:rPr>
            </w:pPr>
            <w:r w:rsidRPr="00C03E72">
              <w:rPr>
                <w:rFonts w:ascii="Katsoulidis" w:hAnsi="Katsoulidis"/>
                <w:color w:val="0D0D0D"/>
                <w:sz w:val="20"/>
                <w:szCs w:val="20"/>
              </w:rPr>
              <w:t>46801</w:t>
            </w:r>
          </w:p>
        </w:tc>
        <w:tc>
          <w:tcPr>
            <w:tcW w:w="6095" w:type="dxa"/>
          </w:tcPr>
          <w:p w14:paraId="710B4C1A" w14:textId="4424E0D6" w:rsidR="00C03E72" w:rsidRPr="00C03E72" w:rsidRDefault="00C03E72" w:rsidP="00C03E72">
            <w:pPr>
              <w:spacing w:before="100" w:beforeAutospacing="1" w:after="100" w:afterAutospacing="1"/>
              <w:rPr>
                <w:rFonts w:ascii="Katsoulidis" w:eastAsia="Century Gothic" w:hAnsi="Katsoulidis" w:cs="Century Gothic"/>
                <w:sz w:val="20"/>
                <w:szCs w:val="20"/>
              </w:rPr>
            </w:pPr>
            <w:r w:rsidRPr="00C03E72">
              <w:rPr>
                <w:rFonts w:ascii="Katsoulidis" w:eastAsia="Century Gothic" w:hAnsi="Katsoulidis" w:cs="Century Gothic"/>
                <w:sz w:val="20"/>
                <w:szCs w:val="20"/>
              </w:rPr>
              <w:t>Πτυχιακή Εργασία</w:t>
            </w:r>
          </w:p>
        </w:tc>
        <w:tc>
          <w:tcPr>
            <w:tcW w:w="1276" w:type="dxa"/>
          </w:tcPr>
          <w:p w14:paraId="59737FEC" w14:textId="55D24DE7" w:rsidR="00C03E72" w:rsidRPr="00C03E72" w:rsidRDefault="00C03E72" w:rsidP="00C03E72">
            <w:pPr>
              <w:spacing w:before="100" w:beforeAutospacing="1" w:after="100" w:afterAutospacing="1"/>
              <w:rPr>
                <w:rFonts w:ascii="Katsoulidis" w:hAnsi="Katsoulidis"/>
                <w:color w:val="0D0D0D"/>
                <w:sz w:val="20"/>
                <w:szCs w:val="20"/>
              </w:rPr>
            </w:pPr>
            <w:r w:rsidRPr="00C03E72">
              <w:rPr>
                <w:rFonts w:ascii="Katsoulidis" w:hAnsi="Katsoulidis"/>
                <w:color w:val="0D0D0D"/>
                <w:sz w:val="20"/>
                <w:szCs w:val="20"/>
              </w:rPr>
              <w:t>Η</w:t>
            </w:r>
          </w:p>
        </w:tc>
        <w:tc>
          <w:tcPr>
            <w:tcW w:w="709" w:type="dxa"/>
          </w:tcPr>
          <w:p w14:paraId="3EFF71F4" w14:textId="000380CC" w:rsidR="00C03E72" w:rsidRPr="00C03E72" w:rsidRDefault="00C03E72" w:rsidP="00C03E72">
            <w:pPr>
              <w:spacing w:before="100" w:beforeAutospacing="1" w:after="100" w:afterAutospacing="1"/>
              <w:rPr>
                <w:rFonts w:ascii="Katsoulidis" w:hAnsi="Katsoulidis"/>
                <w:color w:val="0D0D0D"/>
                <w:sz w:val="20"/>
                <w:szCs w:val="20"/>
              </w:rPr>
            </w:pPr>
            <w:r w:rsidRPr="00C03E72">
              <w:rPr>
                <w:rFonts w:ascii="Katsoulidis" w:hAnsi="Katsoulidis"/>
                <w:color w:val="0D0D0D"/>
                <w:sz w:val="20"/>
                <w:szCs w:val="20"/>
              </w:rPr>
              <w:t>30</w:t>
            </w:r>
          </w:p>
        </w:tc>
        <w:tc>
          <w:tcPr>
            <w:tcW w:w="1134" w:type="dxa"/>
          </w:tcPr>
          <w:p w14:paraId="68C362B9" w14:textId="77777777" w:rsidR="00C03E72" w:rsidRDefault="00C03E72" w:rsidP="00C03E72">
            <w:pPr>
              <w:spacing w:before="100" w:beforeAutospacing="1" w:after="100" w:afterAutospacing="1"/>
              <w:rPr>
                <w:rFonts w:ascii="ArialNarrow,Bold" w:eastAsia="Times New Roman" w:hAnsi="ArialNarrow,Bold" w:cs="Times New Roman"/>
                <w:lang w:eastAsia="el-GR"/>
              </w:rPr>
            </w:pPr>
          </w:p>
        </w:tc>
      </w:tr>
    </w:tbl>
    <w:p w14:paraId="56A41E90" w14:textId="48C2890C" w:rsidR="004736C5" w:rsidRDefault="004736C5" w:rsidP="004427AB">
      <w:pPr>
        <w:spacing w:before="100" w:beforeAutospacing="1" w:after="100" w:afterAutospacing="1"/>
        <w:rPr>
          <w:rFonts w:ascii="ArialNarrow,Bold" w:eastAsia="Times New Roman" w:hAnsi="ArialNarrow,Bold" w:cs="Times New Roman"/>
          <w:lang w:eastAsia="el-GR"/>
        </w:rPr>
      </w:pPr>
      <w:r>
        <w:rPr>
          <w:rFonts w:ascii="Katsoulidis" w:hAnsi="Katsoulidis"/>
          <w:noProof/>
          <w:lang w:eastAsia="el-GR"/>
        </w:rPr>
        <mc:AlternateContent>
          <mc:Choice Requires="wps">
            <w:drawing>
              <wp:anchor distT="0" distB="0" distL="114300" distR="114300" simplePos="0" relativeHeight="251668480" behindDoc="0" locked="0" layoutInCell="1" allowOverlap="1" wp14:anchorId="601FFB84" wp14:editId="50674CD1">
                <wp:simplePos x="0" y="0"/>
                <wp:positionH relativeFrom="column">
                  <wp:posOffset>-190500</wp:posOffset>
                </wp:positionH>
                <wp:positionV relativeFrom="paragraph">
                  <wp:posOffset>212725</wp:posOffset>
                </wp:positionV>
                <wp:extent cx="6962775" cy="4076700"/>
                <wp:effectExtent l="0" t="0" r="0" b="0"/>
                <wp:wrapNone/>
                <wp:docPr id="55" name="Πλαίσιο κειμένου 55"/>
                <wp:cNvGraphicFramePr/>
                <a:graphic xmlns:a="http://schemas.openxmlformats.org/drawingml/2006/main">
                  <a:graphicData uri="http://schemas.microsoft.com/office/word/2010/wordprocessingShape">
                    <wps:wsp>
                      <wps:cNvSpPr txBox="1"/>
                      <wps:spPr>
                        <a:xfrm>
                          <a:off x="0" y="0"/>
                          <a:ext cx="6962775" cy="4076700"/>
                        </a:xfrm>
                        <a:prstGeom prst="rect">
                          <a:avLst/>
                        </a:prstGeom>
                        <a:solidFill>
                          <a:schemeClr val="lt1"/>
                        </a:solidFill>
                        <a:ln w="0">
                          <a:noFill/>
                        </a:ln>
                      </wps:spPr>
                      <wps:txbx>
                        <w:txbxContent>
                          <w:p w14:paraId="30F9A7DB" w14:textId="77777777" w:rsidR="004B1093" w:rsidRDefault="004B1093" w:rsidP="004B1093">
                            <w:pPr>
                              <w:spacing w:line="360" w:lineRule="auto"/>
                              <w:rPr>
                                <w:rFonts w:ascii="Katsoulidis" w:eastAsia="Times New Roman" w:hAnsi="Katsoulidis" w:cs="Arial"/>
                                <w:b/>
                                <w:bCs/>
                                <w:sz w:val="22"/>
                                <w:szCs w:val="22"/>
                                <w:lang w:eastAsia="el-GR"/>
                                <w14:textOutline w14:w="9525" w14:cap="rnd" w14:cmpd="sng" w14:algn="ctr">
                                  <w14:noFill/>
                                  <w14:prstDash w14:val="solid"/>
                                  <w14:bevel/>
                                </w14:textOutline>
                              </w:rPr>
                            </w:pPr>
                          </w:p>
                          <w:p w14:paraId="58B8C4DA" w14:textId="77777777" w:rsidR="006434C6" w:rsidRDefault="004B1093" w:rsidP="004B1093">
                            <w:pPr>
                              <w:spacing w:line="360" w:lineRule="auto"/>
                              <w:rPr>
                                <w:rFonts w:ascii="Katsoulidis" w:eastAsia="Times New Roman" w:hAnsi="Katsoulidis" w:cs="Arial"/>
                                <w:sz w:val="22"/>
                                <w:szCs w:val="22"/>
                                <w:lang w:eastAsia="el-GR"/>
                              </w:rPr>
                            </w:pPr>
                            <w:r w:rsidRPr="004B1093">
                              <w:rPr>
                                <w:rFonts w:ascii="Katsoulidis" w:eastAsia="Times New Roman" w:hAnsi="Katsoulidis" w:cs="Times New Roman"/>
                                <w:sz w:val="22"/>
                                <w:szCs w:val="22"/>
                                <w:lang w:eastAsia="el-GR"/>
                              </w:rPr>
                              <w:t>4</w:t>
                            </w:r>
                            <w:r w:rsidRPr="004427AB">
                              <w:rPr>
                                <w:rFonts w:ascii="Katsoulidis" w:eastAsia="Times New Roman" w:hAnsi="Katsoulidis" w:cs="Times New Roman"/>
                                <w:sz w:val="22"/>
                                <w:szCs w:val="22"/>
                                <w:lang w:eastAsia="el-GR"/>
                              </w:rPr>
                              <w:t>.</w:t>
                            </w:r>
                            <w:r w:rsidRPr="004B1093">
                              <w:rPr>
                                <w:rFonts w:ascii="Katsoulidis" w:eastAsia="Times New Roman" w:hAnsi="Katsoulidis" w:cs="Times New Roman"/>
                                <w:sz w:val="22"/>
                                <w:szCs w:val="22"/>
                                <w:lang w:eastAsia="el-GR"/>
                              </w:rPr>
                              <w:t>4</w:t>
                            </w:r>
                            <w:r w:rsidRPr="004427AB">
                              <w:rPr>
                                <w:rFonts w:ascii="Katsoulidis" w:eastAsia="Times New Roman" w:hAnsi="Katsoulidis" w:cs="Times New Roman"/>
                                <w:sz w:val="22"/>
                                <w:szCs w:val="22"/>
                                <w:lang w:eastAsia="el-GR"/>
                              </w:rPr>
                              <w:t xml:space="preserve"> </w:t>
                            </w:r>
                            <w:r w:rsidRPr="004B1093">
                              <w:rPr>
                                <w:rFonts w:ascii="Katsoulidis" w:eastAsia="Times New Roman" w:hAnsi="Katsoulidis" w:cs="Arial"/>
                                <w:sz w:val="22"/>
                                <w:szCs w:val="22"/>
                                <w:lang w:eastAsia="el-GR"/>
                              </w:rPr>
                              <w:t>Σύστημα βαθμολογίας και κλίμακα κατανομής των βαθμών:</w:t>
                            </w:r>
                            <w:r w:rsidR="00B53B26">
                              <w:rPr>
                                <w:rFonts w:ascii="Katsoulidis" w:eastAsia="Times New Roman" w:hAnsi="Katsoulidis" w:cs="Arial"/>
                                <w:sz w:val="22"/>
                                <w:szCs w:val="22"/>
                                <w:lang w:eastAsia="el-GR"/>
                              </w:rPr>
                              <w:t xml:space="preserve"> ΤΟ ΣΥΣΤΗΜΑ </w:t>
                            </w:r>
                            <w:r w:rsidR="00182288">
                              <w:rPr>
                                <w:rFonts w:ascii="Katsoulidis" w:eastAsia="Times New Roman" w:hAnsi="Katsoulidis" w:cs="Arial"/>
                                <w:sz w:val="22"/>
                                <w:szCs w:val="22"/>
                                <w:lang w:eastAsia="el-GR"/>
                              </w:rPr>
                              <w:t xml:space="preserve">ΒΑΘΜΟΛΟΓΙΑΣ ΕΙΝΑΙ ΑΡΙΘΜΗΤΙΚΟ. </w:t>
                            </w:r>
                            <w:r w:rsidRPr="004B1093">
                              <w:rPr>
                                <w:rFonts w:ascii="Katsoulidis" w:eastAsia="Times New Roman" w:hAnsi="Katsoulidis" w:cs="Arial"/>
                                <w:sz w:val="22"/>
                                <w:szCs w:val="22"/>
                                <w:lang w:eastAsia="el-GR"/>
                              </w:rPr>
                              <w:t xml:space="preserve">Η ΒΑΘΜΟΛΟΓΙΚΗ ΚΛΙΜΑΚΑ </w:t>
                            </w:r>
                            <w:r w:rsidR="00182288">
                              <w:rPr>
                                <w:rFonts w:ascii="Katsoulidis" w:eastAsia="Times New Roman" w:hAnsi="Katsoulidis" w:cs="Arial"/>
                                <w:sz w:val="22"/>
                                <w:szCs w:val="22"/>
                                <w:lang w:eastAsia="el-GR"/>
                              </w:rPr>
                              <w:t xml:space="preserve">ΚΥΜΑΙΝΕΤΑΙ </w:t>
                            </w:r>
                            <w:r w:rsidRPr="004B1093">
                              <w:rPr>
                                <w:rFonts w:ascii="Katsoulidis" w:eastAsia="Times New Roman" w:hAnsi="Katsoulidis" w:cs="Arial"/>
                                <w:sz w:val="22"/>
                                <w:szCs w:val="22"/>
                                <w:lang w:eastAsia="el-GR"/>
                              </w:rPr>
                              <w:t xml:space="preserve">ΑΠΟ ΤΟ </w:t>
                            </w:r>
                            <w:r w:rsidR="00182288">
                              <w:rPr>
                                <w:rFonts w:ascii="Katsoulidis" w:eastAsia="Times New Roman" w:hAnsi="Katsoulidis" w:cs="Arial"/>
                                <w:sz w:val="22"/>
                                <w:szCs w:val="22"/>
                                <w:lang w:eastAsia="el-GR"/>
                              </w:rPr>
                              <w:t>(0)</w:t>
                            </w:r>
                            <w:r w:rsidRPr="004B1093">
                              <w:rPr>
                                <w:rFonts w:ascii="Katsoulidis" w:eastAsia="Times New Roman" w:hAnsi="Katsoulidis" w:cs="Arial"/>
                                <w:sz w:val="22"/>
                                <w:szCs w:val="22"/>
                                <w:lang w:eastAsia="el-GR"/>
                              </w:rPr>
                              <w:t xml:space="preserve"> ΕΩΣ ΤΟ </w:t>
                            </w:r>
                            <w:r w:rsidR="00182288">
                              <w:rPr>
                                <w:rFonts w:ascii="Katsoulidis" w:eastAsia="Times New Roman" w:hAnsi="Katsoulidis" w:cs="Arial"/>
                                <w:sz w:val="22"/>
                                <w:szCs w:val="22"/>
                                <w:lang w:eastAsia="el-GR"/>
                              </w:rPr>
                              <w:t>(</w:t>
                            </w:r>
                            <w:r w:rsidRPr="004B1093">
                              <w:rPr>
                                <w:rFonts w:ascii="Katsoulidis" w:eastAsia="Times New Roman" w:hAnsi="Katsoulidis" w:cs="Arial"/>
                                <w:sz w:val="22"/>
                                <w:szCs w:val="22"/>
                                <w:lang w:eastAsia="el-GR"/>
                              </w:rPr>
                              <w:t>10</w:t>
                            </w:r>
                            <w:r w:rsidR="00182288">
                              <w:rPr>
                                <w:rFonts w:ascii="Katsoulidis" w:eastAsia="Times New Roman" w:hAnsi="Katsoulidis" w:cs="Arial"/>
                                <w:sz w:val="22"/>
                                <w:szCs w:val="22"/>
                                <w:lang w:eastAsia="el-GR"/>
                              </w:rPr>
                              <w:t>)</w:t>
                            </w:r>
                            <w:r w:rsidRPr="004B1093">
                              <w:rPr>
                                <w:rFonts w:ascii="Katsoulidis" w:eastAsia="Times New Roman" w:hAnsi="Katsoulidis" w:cs="Arial"/>
                                <w:sz w:val="22"/>
                                <w:szCs w:val="22"/>
                                <w:lang w:eastAsia="el-GR"/>
                              </w:rPr>
                              <w:t xml:space="preserve"> ΚΑΙ </w:t>
                            </w:r>
                            <w:r w:rsidR="00182288">
                              <w:rPr>
                                <w:rFonts w:ascii="Katsoulidis" w:eastAsia="Times New Roman" w:hAnsi="Katsoulidis" w:cs="Arial"/>
                                <w:sz w:val="22"/>
                                <w:szCs w:val="22"/>
                                <w:lang w:eastAsia="el-GR"/>
                              </w:rPr>
                              <w:t xml:space="preserve">ΚΑΘΕ ΒΑΘΜΟΛΟΓΙΑ ΑΝΤΙΣΤΟΙΧΕΙ ΣΕ ΠΟΙΟΤΙΚΟ ΧΑΡΑΚΤΗΡΙΣΜΟ </w:t>
                            </w:r>
                            <w:r w:rsidR="00182288" w:rsidRPr="004B1093">
                              <w:rPr>
                                <w:rFonts w:ascii="Katsoulidis" w:eastAsia="Times New Roman" w:hAnsi="Katsoulidis" w:cs="Arial"/>
                                <w:sz w:val="22"/>
                                <w:szCs w:val="22"/>
                                <w:lang w:eastAsia="el-GR"/>
                              </w:rPr>
                              <w:t>ΜΕ ΤΗΝ ΑΚΟΛΟΥΘΗ ∆</w:t>
                            </w:r>
                            <w:proofErr w:type="spellStart"/>
                            <w:r w:rsidR="00182288" w:rsidRPr="004B1093">
                              <w:rPr>
                                <w:rFonts w:ascii="Katsoulidis" w:eastAsia="Times New Roman" w:hAnsi="Katsoulidis" w:cs="Arial"/>
                                <w:sz w:val="22"/>
                                <w:szCs w:val="22"/>
                                <w:lang w:eastAsia="el-GR"/>
                              </w:rPr>
                              <w:t>ΙΑΒΑΘΜΙΣ</w:t>
                            </w:r>
                            <w:r w:rsidR="00182288">
                              <w:rPr>
                                <w:rFonts w:ascii="Katsoulidis" w:eastAsia="Times New Roman" w:hAnsi="Katsoulidis" w:cs="Arial"/>
                                <w:sz w:val="22"/>
                                <w:szCs w:val="22"/>
                                <w:lang w:eastAsia="el-GR"/>
                              </w:rPr>
                              <w:t>Η</w:t>
                            </w:r>
                            <w:proofErr w:type="spellEnd"/>
                            <w:r w:rsidR="00182288">
                              <w:rPr>
                                <w:rFonts w:ascii="Katsoulidis" w:eastAsia="Times New Roman" w:hAnsi="Katsoulidis" w:cs="Arial"/>
                                <w:sz w:val="22"/>
                                <w:szCs w:val="22"/>
                                <w:lang w:eastAsia="el-GR"/>
                              </w:rPr>
                              <w:t>:</w:t>
                            </w:r>
                          </w:p>
                          <w:p w14:paraId="57737F3A" w14:textId="6FFD0514" w:rsidR="00182288" w:rsidRPr="004B1093" w:rsidRDefault="00182288" w:rsidP="004B1093">
                            <w:pPr>
                              <w:spacing w:line="360" w:lineRule="auto"/>
                              <w:rPr>
                                <w:rFonts w:ascii="Katsoulidis" w:eastAsia="Times New Roman" w:hAnsi="Katsoulidis" w:cs="Arial"/>
                                <w:sz w:val="22"/>
                                <w:szCs w:val="22"/>
                                <w:lang w:eastAsia="el-GR"/>
                              </w:rPr>
                            </w:pPr>
                            <w:r>
                              <w:rPr>
                                <w:rFonts w:ascii="Katsoulidis" w:eastAsia="Times New Roman" w:hAnsi="Katsoulidis" w:cs="Arial"/>
                                <w:sz w:val="22"/>
                                <w:szCs w:val="22"/>
                                <w:lang w:eastAsia="el-GR"/>
                              </w:rPr>
                              <w:t xml:space="preserve"> </w:t>
                            </w:r>
                          </w:p>
                          <w:tbl>
                            <w:tblPr>
                              <w:tblStyle w:val="a8"/>
                              <w:tblW w:w="0" w:type="auto"/>
                              <w:tblLook w:val="04A0" w:firstRow="1" w:lastRow="0" w:firstColumn="1" w:lastColumn="0" w:noHBand="0" w:noVBand="1"/>
                            </w:tblPr>
                            <w:tblGrid>
                              <w:gridCol w:w="1980"/>
                              <w:gridCol w:w="5245"/>
                            </w:tblGrid>
                            <w:tr w:rsidR="00182288" w14:paraId="50073AC3" w14:textId="77777777" w:rsidTr="00182288">
                              <w:tc>
                                <w:tcPr>
                                  <w:tcW w:w="1980" w:type="dxa"/>
                                </w:tcPr>
                                <w:p w14:paraId="338747A4" w14:textId="360E6440" w:rsidR="00182288" w:rsidRDefault="006434C6" w:rsidP="004B1093">
                                  <w:pPr>
                                    <w:spacing w:line="360" w:lineRule="auto"/>
                                    <w:rPr>
                                      <w:rFonts w:ascii="Katsoulidis" w:eastAsia="Times New Roman" w:hAnsi="Katsoulidis" w:cs="Arial"/>
                                      <w:sz w:val="22"/>
                                      <w:szCs w:val="22"/>
                                      <w:lang w:eastAsia="el-GR"/>
                                    </w:rPr>
                                  </w:pPr>
                                  <w:r>
                                    <w:rPr>
                                      <w:rFonts w:ascii="Katsoulidis" w:eastAsia="Times New Roman" w:hAnsi="Katsoulidis" w:cs="Arial"/>
                                      <w:sz w:val="22"/>
                                      <w:szCs w:val="22"/>
                                      <w:lang w:eastAsia="el-GR"/>
                                    </w:rPr>
                                    <w:t>0.00 – 4.99</w:t>
                                  </w:r>
                                </w:p>
                              </w:tc>
                              <w:tc>
                                <w:tcPr>
                                  <w:tcW w:w="5245" w:type="dxa"/>
                                </w:tcPr>
                                <w:p w14:paraId="67D4211D" w14:textId="162CAA8A" w:rsidR="00182288" w:rsidRDefault="006434C6" w:rsidP="004B1093">
                                  <w:pPr>
                                    <w:spacing w:line="360" w:lineRule="auto"/>
                                    <w:rPr>
                                      <w:rFonts w:ascii="Katsoulidis" w:eastAsia="Times New Roman" w:hAnsi="Katsoulidis" w:cs="Arial"/>
                                      <w:sz w:val="22"/>
                                      <w:szCs w:val="22"/>
                                      <w:lang w:eastAsia="el-GR"/>
                                    </w:rPr>
                                  </w:pPr>
                                  <w:r>
                                    <w:rPr>
                                      <w:rFonts w:ascii="Katsoulidis" w:eastAsia="Times New Roman" w:hAnsi="Katsoulidis" w:cs="Arial"/>
                                      <w:sz w:val="22"/>
                                      <w:szCs w:val="22"/>
                                      <w:lang w:eastAsia="el-GR"/>
                                    </w:rPr>
                                    <w:t>«ΑΠΟΤΥΧΙΑ»</w:t>
                                  </w:r>
                                </w:p>
                              </w:tc>
                            </w:tr>
                            <w:tr w:rsidR="00182288" w14:paraId="04C3C74D" w14:textId="77777777" w:rsidTr="00182288">
                              <w:tc>
                                <w:tcPr>
                                  <w:tcW w:w="1980" w:type="dxa"/>
                                </w:tcPr>
                                <w:p w14:paraId="406633E4" w14:textId="6E23FD3B" w:rsidR="00182288" w:rsidRDefault="006434C6" w:rsidP="004B1093">
                                  <w:pPr>
                                    <w:spacing w:line="360" w:lineRule="auto"/>
                                    <w:rPr>
                                      <w:rFonts w:ascii="Katsoulidis" w:eastAsia="Times New Roman" w:hAnsi="Katsoulidis" w:cs="Arial"/>
                                      <w:sz w:val="22"/>
                                      <w:szCs w:val="22"/>
                                      <w:lang w:eastAsia="el-GR"/>
                                    </w:rPr>
                                  </w:pPr>
                                  <w:r>
                                    <w:rPr>
                                      <w:rFonts w:ascii="Katsoulidis" w:eastAsia="Times New Roman" w:hAnsi="Katsoulidis" w:cs="Arial"/>
                                      <w:sz w:val="22"/>
                                      <w:szCs w:val="22"/>
                                      <w:lang w:eastAsia="el-GR"/>
                                    </w:rPr>
                                    <w:t>5.00 – 6.49</w:t>
                                  </w:r>
                                </w:p>
                              </w:tc>
                              <w:tc>
                                <w:tcPr>
                                  <w:tcW w:w="5245" w:type="dxa"/>
                                </w:tcPr>
                                <w:p w14:paraId="2BE17EA2" w14:textId="20C678E8" w:rsidR="00182288" w:rsidRDefault="006434C6" w:rsidP="004B1093">
                                  <w:pPr>
                                    <w:spacing w:line="360" w:lineRule="auto"/>
                                    <w:rPr>
                                      <w:rFonts w:ascii="Katsoulidis" w:eastAsia="Times New Roman" w:hAnsi="Katsoulidis" w:cs="Arial"/>
                                      <w:sz w:val="22"/>
                                      <w:szCs w:val="22"/>
                                      <w:lang w:eastAsia="el-GR"/>
                                    </w:rPr>
                                  </w:pPr>
                                  <w:r>
                                    <w:rPr>
                                      <w:rFonts w:ascii="Katsoulidis" w:eastAsia="Times New Roman" w:hAnsi="Katsoulidis" w:cs="Arial"/>
                                      <w:sz w:val="22"/>
                                      <w:szCs w:val="22"/>
                                      <w:lang w:eastAsia="el-GR"/>
                                    </w:rPr>
                                    <w:t>«ΚΑΛΩΣ»</w:t>
                                  </w:r>
                                </w:p>
                              </w:tc>
                            </w:tr>
                            <w:tr w:rsidR="00182288" w14:paraId="0436C01A" w14:textId="77777777" w:rsidTr="00182288">
                              <w:tc>
                                <w:tcPr>
                                  <w:tcW w:w="1980" w:type="dxa"/>
                                </w:tcPr>
                                <w:p w14:paraId="65C17C28" w14:textId="5626AAB1" w:rsidR="00182288" w:rsidRDefault="006434C6" w:rsidP="004B1093">
                                  <w:pPr>
                                    <w:spacing w:line="360" w:lineRule="auto"/>
                                    <w:rPr>
                                      <w:rFonts w:ascii="Katsoulidis" w:eastAsia="Times New Roman" w:hAnsi="Katsoulidis" w:cs="Arial"/>
                                      <w:sz w:val="22"/>
                                      <w:szCs w:val="22"/>
                                      <w:lang w:eastAsia="el-GR"/>
                                    </w:rPr>
                                  </w:pPr>
                                  <w:r>
                                    <w:rPr>
                                      <w:rFonts w:ascii="Katsoulidis" w:eastAsia="Times New Roman" w:hAnsi="Katsoulidis" w:cs="Arial"/>
                                      <w:sz w:val="22"/>
                                      <w:szCs w:val="22"/>
                                      <w:lang w:eastAsia="el-GR"/>
                                    </w:rPr>
                                    <w:t>6.50 – 8.49</w:t>
                                  </w:r>
                                </w:p>
                              </w:tc>
                              <w:tc>
                                <w:tcPr>
                                  <w:tcW w:w="5245" w:type="dxa"/>
                                </w:tcPr>
                                <w:p w14:paraId="4AC50AA9" w14:textId="61BB804F" w:rsidR="00182288" w:rsidRDefault="006434C6" w:rsidP="004B1093">
                                  <w:pPr>
                                    <w:spacing w:line="360" w:lineRule="auto"/>
                                    <w:rPr>
                                      <w:rFonts w:ascii="Katsoulidis" w:eastAsia="Times New Roman" w:hAnsi="Katsoulidis" w:cs="Arial"/>
                                      <w:sz w:val="22"/>
                                      <w:szCs w:val="22"/>
                                      <w:lang w:eastAsia="el-GR"/>
                                    </w:rPr>
                                  </w:pPr>
                                  <w:r>
                                    <w:rPr>
                                      <w:rFonts w:ascii="Katsoulidis" w:eastAsia="Times New Roman" w:hAnsi="Katsoulidis" w:cs="Arial"/>
                                      <w:sz w:val="22"/>
                                      <w:szCs w:val="22"/>
                                      <w:lang w:eastAsia="el-GR"/>
                                    </w:rPr>
                                    <w:t>«ΛΙΑΝ ΚΑΛΩΣ»</w:t>
                                  </w:r>
                                </w:p>
                              </w:tc>
                            </w:tr>
                            <w:tr w:rsidR="00182288" w14:paraId="4162DED0" w14:textId="77777777" w:rsidTr="00182288">
                              <w:tc>
                                <w:tcPr>
                                  <w:tcW w:w="1980" w:type="dxa"/>
                                </w:tcPr>
                                <w:p w14:paraId="43745C98" w14:textId="31774B34" w:rsidR="00182288" w:rsidRDefault="006434C6" w:rsidP="004B1093">
                                  <w:pPr>
                                    <w:spacing w:line="360" w:lineRule="auto"/>
                                    <w:rPr>
                                      <w:rFonts w:ascii="Katsoulidis" w:eastAsia="Times New Roman" w:hAnsi="Katsoulidis" w:cs="Arial"/>
                                      <w:sz w:val="22"/>
                                      <w:szCs w:val="22"/>
                                      <w:lang w:eastAsia="el-GR"/>
                                    </w:rPr>
                                  </w:pPr>
                                  <w:r>
                                    <w:rPr>
                                      <w:rFonts w:ascii="Katsoulidis" w:eastAsia="Times New Roman" w:hAnsi="Katsoulidis" w:cs="Arial"/>
                                      <w:sz w:val="22"/>
                                      <w:szCs w:val="22"/>
                                      <w:lang w:eastAsia="el-GR"/>
                                    </w:rPr>
                                    <w:t>8.50 – 10.00</w:t>
                                  </w:r>
                                </w:p>
                              </w:tc>
                              <w:tc>
                                <w:tcPr>
                                  <w:tcW w:w="5245" w:type="dxa"/>
                                </w:tcPr>
                                <w:p w14:paraId="62110111" w14:textId="4DBBF623" w:rsidR="00182288" w:rsidRDefault="00E80E74" w:rsidP="004B1093">
                                  <w:pPr>
                                    <w:spacing w:line="360" w:lineRule="auto"/>
                                    <w:rPr>
                                      <w:rFonts w:ascii="Katsoulidis" w:eastAsia="Times New Roman" w:hAnsi="Katsoulidis" w:cs="Arial"/>
                                      <w:sz w:val="22"/>
                                      <w:szCs w:val="22"/>
                                      <w:lang w:eastAsia="el-GR"/>
                                    </w:rPr>
                                  </w:pPr>
                                  <w:r>
                                    <w:rPr>
                                      <w:rFonts w:ascii="Katsoulidis" w:eastAsia="Times New Roman" w:hAnsi="Katsoulidis" w:cs="Arial"/>
                                      <w:sz w:val="22"/>
                                      <w:szCs w:val="22"/>
                                      <w:lang w:eastAsia="el-GR"/>
                                    </w:rPr>
                                    <w:t>«</w:t>
                                  </w:r>
                                  <w:r w:rsidR="006434C6">
                                    <w:rPr>
                                      <w:rFonts w:ascii="Katsoulidis" w:eastAsia="Times New Roman" w:hAnsi="Katsoulidis" w:cs="Arial"/>
                                      <w:sz w:val="22"/>
                                      <w:szCs w:val="22"/>
                                      <w:lang w:eastAsia="el-GR"/>
                                    </w:rPr>
                                    <w:t>ΑΡΙΣΤΑ</w:t>
                                  </w:r>
                                  <w:r>
                                    <w:rPr>
                                      <w:rFonts w:ascii="Katsoulidis" w:eastAsia="Times New Roman" w:hAnsi="Katsoulidis" w:cs="Arial"/>
                                      <w:sz w:val="22"/>
                                      <w:szCs w:val="22"/>
                                      <w:lang w:eastAsia="el-GR"/>
                                    </w:rPr>
                                    <w:t>»</w:t>
                                  </w:r>
                                </w:p>
                              </w:tc>
                            </w:tr>
                          </w:tbl>
                          <w:p w14:paraId="1F48F37A" w14:textId="030D06E2" w:rsidR="004B1093" w:rsidRDefault="004B1093" w:rsidP="004B1093">
                            <w:pPr>
                              <w:spacing w:line="360" w:lineRule="auto"/>
                              <w:rPr>
                                <w:rFonts w:ascii="Katsoulidis" w:hAnsi="Katsoulidis"/>
                                <w:sz w:val="22"/>
                                <w:szCs w:val="22"/>
                                <w14:textOutline w14:w="9525" w14:cap="rnd" w14:cmpd="sng" w14:algn="ctr">
                                  <w14:noFill/>
                                  <w14:prstDash w14:val="solid"/>
                                  <w14:bevel/>
                                </w14:textOutline>
                              </w:rPr>
                            </w:pPr>
                          </w:p>
                          <w:p w14:paraId="25CDB384" w14:textId="50E7339B" w:rsidR="006434C6" w:rsidRPr="00D017DB" w:rsidRDefault="006434C6" w:rsidP="004B1093">
                            <w:pPr>
                              <w:spacing w:line="360" w:lineRule="auto"/>
                              <w:rPr>
                                <w:rFonts w:ascii="Katsoulidis" w:hAnsi="Katsoulidis"/>
                                <w:sz w:val="22"/>
                                <w:szCs w:val="22"/>
                                <w14:textOutline w14:w="9525" w14:cap="rnd" w14:cmpd="sng" w14:algn="ctr">
                                  <w14:noFill/>
                                  <w14:prstDash w14:val="solid"/>
                                  <w14:bevel/>
                                </w14:textOutline>
                              </w:rPr>
                            </w:pPr>
                            <w:r>
                              <w:rPr>
                                <w:rFonts w:ascii="Katsoulidis" w:hAnsi="Katsoulidis"/>
                                <w:sz w:val="22"/>
                                <w:szCs w:val="22"/>
                                <w14:textOutline w14:w="9525" w14:cap="rnd" w14:cmpd="sng" w14:algn="ctr">
                                  <w14:noFill/>
                                  <w14:prstDash w14:val="solid"/>
                                  <w14:bevel/>
                                </w14:textOutline>
                              </w:rPr>
                              <w:t>4.5 Γενική Ταξινόμηση του Τίτλου:</w:t>
                            </w:r>
                            <w:r w:rsidR="00D017DB">
                              <w:rPr>
                                <w:rFonts w:ascii="Katsoulidis" w:hAnsi="Katsoulidis"/>
                                <w:sz w:val="22"/>
                                <w:szCs w:val="22"/>
                                <w14:textOutline w14:w="9525" w14:cap="rnd" w14:cmpd="sng" w14:algn="ctr">
                                  <w14:noFill/>
                                  <w14:prstDash w14:val="solid"/>
                                  <w14:bevel/>
                                </w14:textOutline>
                              </w:rPr>
                              <w:t xml:space="preserve"> ΜΕΣΟΣ ΟΡΟΣ ΒΑΘΜΟΛΟΓΙΑΣ: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FFB84" id="_x0000_t202" coordsize="21600,21600" o:spt="202" path="m,l,21600r21600,l21600,xe">
                <v:stroke joinstyle="miter"/>
                <v:path gradientshapeok="t" o:connecttype="rect"/>
              </v:shapetype>
              <v:shape id="Πλαίσιο κειμένου 55" o:spid="_x0000_s1032" type="#_x0000_t202" style="position:absolute;margin-left:-15pt;margin-top:16.75pt;width:548.25pt;height:3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aPLgIAAFkEAAAOAAAAZHJzL2Uyb0RvYy54bWysVEtv2zAMvg/YfxB0X+wEabIacYosRYYB&#13;&#10;QVsgHXpWZCkWIIuapMTOfv0oOa91Ow27yKRI8fF9pGcPXaPJQTivwJR0OMgpEYZDpcyupN9fV58+&#13;&#10;U+IDMxXTYERJj8LTh/nHD7PWFmIENehKOIJBjC9aW9I6BFtkmee1aJgfgBUGjRJcwwKqbpdVjrUY&#13;&#10;vdHZKM8nWQuusg648B5vH3sjnaf4UgoenqX0IhBdUqwtpNOlcxvPbD5jxc4xWyt+KoP9QxUNUwaT&#13;&#10;XkI9ssDI3qk/QjWKO/Agw4BDk4GUiovUA3YzzN91s6mZFakXBMfbC0z+/4XlT4eNfXEkdF+gQwIj&#13;&#10;IK31hcfL2E8nXRO/WClBO0J4vMAmukA4Xk7uJ6Pp9I4SjrZxPp1M8wRsdn1unQ9fBTQkCiV1yEuC&#13;&#10;ix3WPmBKdD27xGwetKpWSuukxFkQS+3IgSGLOqQi8cVvXtqQNlYWXxiIb/uw2mD0a0dRCt22I6rC&#13;&#10;ws/dbqE6IggO+vnwlq8UFrpmPrwwhwOBfeOQh2c8pAZMBCeJkhrcz7/dR3/kCa2UtDhgJfU/9swJ&#13;&#10;SvQ3gwzeD8fjOJFJGd9NR6i4W8v21mL2zRKw+yGuk+VJjP5Bn0XpoHnDXVjErGhihmPukoazuAz9&#13;&#10;2OMucbFYJCecQcvC2mwsj6EjdpGG1+6NOXviKiDNT3AeRVa8o6z37VFf7ANIlfiMOPeonuDH+U00&#13;&#10;n3YtLsitnryuf4T5LwAAAP//AwBQSwMEFAAGAAgAAAAhADediUHlAAAAEAEAAA8AAABkcnMvZG93&#13;&#10;bnJldi54bWxMj01PwzAMhu9I/IfISNy2BKoW6OpOCATjNPaBBMe0CW1FPqom29p/j3eCi2XL9vu+&#13;&#10;T7EcrWFHPYTOO4SbuQCmXe1V5xqEj/3L7B5YiNIpabzTCJMOsCwvLwqZK39yW33cxYaRiAu5RGhj&#13;&#10;7HPOQ91qK8Pc99rR7tsPVkYah4arQZ5I3Bp+K0TGrewcObSy10+trn92B4ugHjbr9+0qjisx7T+r&#13;&#10;V/M11Zs3xOur8XlB5XEBLOox/n3AmYHyQ0nBKn9wKjCDMEsEAUWEJEmBnQ9EllFXIWR3aQq8LPh/&#13;&#10;kPIXAAD//wMAUEsBAi0AFAAGAAgAAAAhALaDOJL+AAAA4QEAABMAAAAAAAAAAAAAAAAAAAAAAFtD&#13;&#10;b250ZW50X1R5cGVzXS54bWxQSwECLQAUAAYACAAAACEAOP0h/9YAAACUAQAACwAAAAAAAAAAAAAA&#13;&#10;AAAvAQAAX3JlbHMvLnJlbHNQSwECLQAUAAYACAAAACEA/86mjy4CAABZBAAADgAAAAAAAAAAAAAA&#13;&#10;AAAuAgAAZHJzL2Uyb0RvYy54bWxQSwECLQAUAAYACAAAACEAN52JQeUAAAAQAQAADwAAAAAAAAAA&#13;&#10;AAAAAACIBAAAZHJzL2Rvd25yZXYueG1sUEsFBgAAAAAEAAQA8wAAAJoFAAAAAA==&#13;&#10;" fillcolor="white [3201]" stroked="f" strokeweight="0">
                <v:textbox>
                  <w:txbxContent>
                    <w:p w14:paraId="30F9A7DB" w14:textId="77777777" w:rsidR="004B1093" w:rsidRDefault="004B1093" w:rsidP="004B1093">
                      <w:pPr>
                        <w:spacing w:line="360" w:lineRule="auto"/>
                        <w:rPr>
                          <w:rFonts w:ascii="Katsoulidis" w:eastAsia="Times New Roman" w:hAnsi="Katsoulidis" w:cs="Arial"/>
                          <w:b/>
                          <w:bCs/>
                          <w:sz w:val="22"/>
                          <w:szCs w:val="22"/>
                          <w:lang w:eastAsia="el-GR"/>
                          <w14:textOutline w14:w="9525" w14:cap="rnd" w14:cmpd="sng" w14:algn="ctr">
                            <w14:noFill/>
                            <w14:prstDash w14:val="solid"/>
                            <w14:bevel/>
                          </w14:textOutline>
                        </w:rPr>
                      </w:pPr>
                    </w:p>
                    <w:p w14:paraId="58B8C4DA" w14:textId="77777777" w:rsidR="006434C6" w:rsidRDefault="004B1093" w:rsidP="004B1093">
                      <w:pPr>
                        <w:spacing w:line="360" w:lineRule="auto"/>
                        <w:rPr>
                          <w:rFonts w:ascii="Katsoulidis" w:eastAsia="Times New Roman" w:hAnsi="Katsoulidis" w:cs="Arial"/>
                          <w:sz w:val="22"/>
                          <w:szCs w:val="22"/>
                          <w:lang w:eastAsia="el-GR"/>
                        </w:rPr>
                      </w:pPr>
                      <w:r w:rsidRPr="004B1093">
                        <w:rPr>
                          <w:rFonts w:ascii="Katsoulidis" w:eastAsia="Times New Roman" w:hAnsi="Katsoulidis" w:cs="Times New Roman"/>
                          <w:sz w:val="22"/>
                          <w:szCs w:val="22"/>
                          <w:lang w:eastAsia="el-GR"/>
                        </w:rPr>
                        <w:t>4</w:t>
                      </w:r>
                      <w:r w:rsidRPr="004427AB">
                        <w:rPr>
                          <w:rFonts w:ascii="Katsoulidis" w:eastAsia="Times New Roman" w:hAnsi="Katsoulidis" w:cs="Times New Roman"/>
                          <w:sz w:val="22"/>
                          <w:szCs w:val="22"/>
                          <w:lang w:eastAsia="el-GR"/>
                        </w:rPr>
                        <w:t>.</w:t>
                      </w:r>
                      <w:r w:rsidRPr="004B1093">
                        <w:rPr>
                          <w:rFonts w:ascii="Katsoulidis" w:eastAsia="Times New Roman" w:hAnsi="Katsoulidis" w:cs="Times New Roman"/>
                          <w:sz w:val="22"/>
                          <w:szCs w:val="22"/>
                          <w:lang w:eastAsia="el-GR"/>
                        </w:rPr>
                        <w:t>4</w:t>
                      </w:r>
                      <w:r w:rsidRPr="004427AB">
                        <w:rPr>
                          <w:rFonts w:ascii="Katsoulidis" w:eastAsia="Times New Roman" w:hAnsi="Katsoulidis" w:cs="Times New Roman"/>
                          <w:sz w:val="22"/>
                          <w:szCs w:val="22"/>
                          <w:lang w:eastAsia="el-GR"/>
                        </w:rPr>
                        <w:t xml:space="preserve"> </w:t>
                      </w:r>
                      <w:r w:rsidRPr="004B1093">
                        <w:rPr>
                          <w:rFonts w:ascii="Katsoulidis" w:eastAsia="Times New Roman" w:hAnsi="Katsoulidis" w:cs="Arial"/>
                          <w:sz w:val="22"/>
                          <w:szCs w:val="22"/>
                          <w:lang w:eastAsia="el-GR"/>
                        </w:rPr>
                        <w:t>Σύστημα βαθμολογίας και κλίμακα κατανομής των βαθμών:</w:t>
                      </w:r>
                      <w:r w:rsidR="00B53B26">
                        <w:rPr>
                          <w:rFonts w:ascii="Katsoulidis" w:eastAsia="Times New Roman" w:hAnsi="Katsoulidis" w:cs="Arial"/>
                          <w:sz w:val="22"/>
                          <w:szCs w:val="22"/>
                          <w:lang w:eastAsia="el-GR"/>
                        </w:rPr>
                        <w:t xml:space="preserve"> ΤΟ ΣΥΣΤΗΜΑ </w:t>
                      </w:r>
                      <w:r w:rsidR="00182288">
                        <w:rPr>
                          <w:rFonts w:ascii="Katsoulidis" w:eastAsia="Times New Roman" w:hAnsi="Katsoulidis" w:cs="Arial"/>
                          <w:sz w:val="22"/>
                          <w:szCs w:val="22"/>
                          <w:lang w:eastAsia="el-GR"/>
                        </w:rPr>
                        <w:t xml:space="preserve">ΒΑΘΜΟΛΟΓΙΑΣ ΕΙΝΑΙ ΑΡΙΘΜΗΤΙΚΟ. </w:t>
                      </w:r>
                      <w:r w:rsidRPr="004B1093">
                        <w:rPr>
                          <w:rFonts w:ascii="Katsoulidis" w:eastAsia="Times New Roman" w:hAnsi="Katsoulidis" w:cs="Arial"/>
                          <w:sz w:val="22"/>
                          <w:szCs w:val="22"/>
                          <w:lang w:eastAsia="el-GR"/>
                        </w:rPr>
                        <w:t xml:space="preserve">Η ΒΑΘΜΟΛΟΓΙΚΗ ΚΛΙΜΑΚΑ </w:t>
                      </w:r>
                      <w:r w:rsidR="00182288">
                        <w:rPr>
                          <w:rFonts w:ascii="Katsoulidis" w:eastAsia="Times New Roman" w:hAnsi="Katsoulidis" w:cs="Arial"/>
                          <w:sz w:val="22"/>
                          <w:szCs w:val="22"/>
                          <w:lang w:eastAsia="el-GR"/>
                        </w:rPr>
                        <w:t xml:space="preserve">ΚΥΜΑΙΝΕΤΑΙ </w:t>
                      </w:r>
                      <w:r w:rsidRPr="004B1093">
                        <w:rPr>
                          <w:rFonts w:ascii="Katsoulidis" w:eastAsia="Times New Roman" w:hAnsi="Katsoulidis" w:cs="Arial"/>
                          <w:sz w:val="22"/>
                          <w:szCs w:val="22"/>
                          <w:lang w:eastAsia="el-GR"/>
                        </w:rPr>
                        <w:t xml:space="preserve">ΑΠΟ ΤΟ </w:t>
                      </w:r>
                      <w:r w:rsidR="00182288">
                        <w:rPr>
                          <w:rFonts w:ascii="Katsoulidis" w:eastAsia="Times New Roman" w:hAnsi="Katsoulidis" w:cs="Arial"/>
                          <w:sz w:val="22"/>
                          <w:szCs w:val="22"/>
                          <w:lang w:eastAsia="el-GR"/>
                        </w:rPr>
                        <w:t>(0)</w:t>
                      </w:r>
                      <w:r w:rsidRPr="004B1093">
                        <w:rPr>
                          <w:rFonts w:ascii="Katsoulidis" w:eastAsia="Times New Roman" w:hAnsi="Katsoulidis" w:cs="Arial"/>
                          <w:sz w:val="22"/>
                          <w:szCs w:val="22"/>
                          <w:lang w:eastAsia="el-GR"/>
                        </w:rPr>
                        <w:t xml:space="preserve"> ΕΩΣ ΤΟ </w:t>
                      </w:r>
                      <w:r w:rsidR="00182288">
                        <w:rPr>
                          <w:rFonts w:ascii="Katsoulidis" w:eastAsia="Times New Roman" w:hAnsi="Katsoulidis" w:cs="Arial"/>
                          <w:sz w:val="22"/>
                          <w:szCs w:val="22"/>
                          <w:lang w:eastAsia="el-GR"/>
                        </w:rPr>
                        <w:t>(</w:t>
                      </w:r>
                      <w:r w:rsidRPr="004B1093">
                        <w:rPr>
                          <w:rFonts w:ascii="Katsoulidis" w:eastAsia="Times New Roman" w:hAnsi="Katsoulidis" w:cs="Arial"/>
                          <w:sz w:val="22"/>
                          <w:szCs w:val="22"/>
                          <w:lang w:eastAsia="el-GR"/>
                        </w:rPr>
                        <w:t>10</w:t>
                      </w:r>
                      <w:r w:rsidR="00182288">
                        <w:rPr>
                          <w:rFonts w:ascii="Katsoulidis" w:eastAsia="Times New Roman" w:hAnsi="Katsoulidis" w:cs="Arial"/>
                          <w:sz w:val="22"/>
                          <w:szCs w:val="22"/>
                          <w:lang w:eastAsia="el-GR"/>
                        </w:rPr>
                        <w:t>)</w:t>
                      </w:r>
                      <w:r w:rsidRPr="004B1093">
                        <w:rPr>
                          <w:rFonts w:ascii="Katsoulidis" w:eastAsia="Times New Roman" w:hAnsi="Katsoulidis" w:cs="Arial"/>
                          <w:sz w:val="22"/>
                          <w:szCs w:val="22"/>
                          <w:lang w:eastAsia="el-GR"/>
                        </w:rPr>
                        <w:t xml:space="preserve"> ΚΑΙ </w:t>
                      </w:r>
                      <w:r w:rsidR="00182288">
                        <w:rPr>
                          <w:rFonts w:ascii="Katsoulidis" w:eastAsia="Times New Roman" w:hAnsi="Katsoulidis" w:cs="Arial"/>
                          <w:sz w:val="22"/>
                          <w:szCs w:val="22"/>
                          <w:lang w:eastAsia="el-GR"/>
                        </w:rPr>
                        <w:t xml:space="preserve">ΚΑΘΕ ΒΑΘΜΟΛΟΓΙΑ ΑΝΤΙΣΤΟΙΧΕΙ ΣΕ ΠΟΙΟΤΙΚΟ ΧΑΡΑΚΤΗΡΙΣΜΟ </w:t>
                      </w:r>
                      <w:r w:rsidR="00182288" w:rsidRPr="004B1093">
                        <w:rPr>
                          <w:rFonts w:ascii="Katsoulidis" w:eastAsia="Times New Roman" w:hAnsi="Katsoulidis" w:cs="Arial"/>
                          <w:sz w:val="22"/>
                          <w:szCs w:val="22"/>
                          <w:lang w:eastAsia="el-GR"/>
                        </w:rPr>
                        <w:t>ΜΕ ΤΗΝ ΑΚΟΛΟΥΘΗ ∆</w:t>
                      </w:r>
                      <w:proofErr w:type="spellStart"/>
                      <w:r w:rsidR="00182288" w:rsidRPr="004B1093">
                        <w:rPr>
                          <w:rFonts w:ascii="Katsoulidis" w:eastAsia="Times New Roman" w:hAnsi="Katsoulidis" w:cs="Arial"/>
                          <w:sz w:val="22"/>
                          <w:szCs w:val="22"/>
                          <w:lang w:eastAsia="el-GR"/>
                        </w:rPr>
                        <w:t>ΙΑΒΑΘΜΙΣ</w:t>
                      </w:r>
                      <w:r w:rsidR="00182288">
                        <w:rPr>
                          <w:rFonts w:ascii="Katsoulidis" w:eastAsia="Times New Roman" w:hAnsi="Katsoulidis" w:cs="Arial"/>
                          <w:sz w:val="22"/>
                          <w:szCs w:val="22"/>
                          <w:lang w:eastAsia="el-GR"/>
                        </w:rPr>
                        <w:t>Η</w:t>
                      </w:r>
                      <w:proofErr w:type="spellEnd"/>
                      <w:r w:rsidR="00182288">
                        <w:rPr>
                          <w:rFonts w:ascii="Katsoulidis" w:eastAsia="Times New Roman" w:hAnsi="Katsoulidis" w:cs="Arial"/>
                          <w:sz w:val="22"/>
                          <w:szCs w:val="22"/>
                          <w:lang w:eastAsia="el-GR"/>
                        </w:rPr>
                        <w:t>:</w:t>
                      </w:r>
                    </w:p>
                    <w:p w14:paraId="57737F3A" w14:textId="6FFD0514" w:rsidR="00182288" w:rsidRPr="004B1093" w:rsidRDefault="00182288" w:rsidP="004B1093">
                      <w:pPr>
                        <w:spacing w:line="360" w:lineRule="auto"/>
                        <w:rPr>
                          <w:rFonts w:ascii="Katsoulidis" w:eastAsia="Times New Roman" w:hAnsi="Katsoulidis" w:cs="Arial"/>
                          <w:sz w:val="22"/>
                          <w:szCs w:val="22"/>
                          <w:lang w:eastAsia="el-GR"/>
                        </w:rPr>
                      </w:pPr>
                      <w:r>
                        <w:rPr>
                          <w:rFonts w:ascii="Katsoulidis" w:eastAsia="Times New Roman" w:hAnsi="Katsoulidis" w:cs="Arial"/>
                          <w:sz w:val="22"/>
                          <w:szCs w:val="22"/>
                          <w:lang w:eastAsia="el-GR"/>
                        </w:rPr>
                        <w:t xml:space="preserve"> </w:t>
                      </w:r>
                    </w:p>
                    <w:tbl>
                      <w:tblPr>
                        <w:tblStyle w:val="a8"/>
                        <w:tblW w:w="0" w:type="auto"/>
                        <w:tblLook w:val="04A0" w:firstRow="1" w:lastRow="0" w:firstColumn="1" w:lastColumn="0" w:noHBand="0" w:noVBand="1"/>
                      </w:tblPr>
                      <w:tblGrid>
                        <w:gridCol w:w="1980"/>
                        <w:gridCol w:w="5245"/>
                      </w:tblGrid>
                      <w:tr w:rsidR="00182288" w14:paraId="50073AC3" w14:textId="77777777" w:rsidTr="00182288">
                        <w:tc>
                          <w:tcPr>
                            <w:tcW w:w="1980" w:type="dxa"/>
                          </w:tcPr>
                          <w:p w14:paraId="338747A4" w14:textId="360E6440" w:rsidR="00182288" w:rsidRDefault="006434C6" w:rsidP="004B1093">
                            <w:pPr>
                              <w:spacing w:line="360" w:lineRule="auto"/>
                              <w:rPr>
                                <w:rFonts w:ascii="Katsoulidis" w:eastAsia="Times New Roman" w:hAnsi="Katsoulidis" w:cs="Arial"/>
                                <w:sz w:val="22"/>
                                <w:szCs w:val="22"/>
                                <w:lang w:eastAsia="el-GR"/>
                              </w:rPr>
                            </w:pPr>
                            <w:r>
                              <w:rPr>
                                <w:rFonts w:ascii="Katsoulidis" w:eastAsia="Times New Roman" w:hAnsi="Katsoulidis" w:cs="Arial"/>
                                <w:sz w:val="22"/>
                                <w:szCs w:val="22"/>
                                <w:lang w:eastAsia="el-GR"/>
                              </w:rPr>
                              <w:t>0.00 – 4.99</w:t>
                            </w:r>
                          </w:p>
                        </w:tc>
                        <w:tc>
                          <w:tcPr>
                            <w:tcW w:w="5245" w:type="dxa"/>
                          </w:tcPr>
                          <w:p w14:paraId="67D4211D" w14:textId="162CAA8A" w:rsidR="00182288" w:rsidRDefault="006434C6" w:rsidP="004B1093">
                            <w:pPr>
                              <w:spacing w:line="360" w:lineRule="auto"/>
                              <w:rPr>
                                <w:rFonts w:ascii="Katsoulidis" w:eastAsia="Times New Roman" w:hAnsi="Katsoulidis" w:cs="Arial"/>
                                <w:sz w:val="22"/>
                                <w:szCs w:val="22"/>
                                <w:lang w:eastAsia="el-GR"/>
                              </w:rPr>
                            </w:pPr>
                            <w:r>
                              <w:rPr>
                                <w:rFonts w:ascii="Katsoulidis" w:eastAsia="Times New Roman" w:hAnsi="Katsoulidis" w:cs="Arial"/>
                                <w:sz w:val="22"/>
                                <w:szCs w:val="22"/>
                                <w:lang w:eastAsia="el-GR"/>
                              </w:rPr>
                              <w:t>«ΑΠΟΤΥΧΙΑ»</w:t>
                            </w:r>
                          </w:p>
                        </w:tc>
                      </w:tr>
                      <w:tr w:rsidR="00182288" w14:paraId="04C3C74D" w14:textId="77777777" w:rsidTr="00182288">
                        <w:tc>
                          <w:tcPr>
                            <w:tcW w:w="1980" w:type="dxa"/>
                          </w:tcPr>
                          <w:p w14:paraId="406633E4" w14:textId="6E23FD3B" w:rsidR="00182288" w:rsidRDefault="006434C6" w:rsidP="004B1093">
                            <w:pPr>
                              <w:spacing w:line="360" w:lineRule="auto"/>
                              <w:rPr>
                                <w:rFonts w:ascii="Katsoulidis" w:eastAsia="Times New Roman" w:hAnsi="Katsoulidis" w:cs="Arial"/>
                                <w:sz w:val="22"/>
                                <w:szCs w:val="22"/>
                                <w:lang w:eastAsia="el-GR"/>
                              </w:rPr>
                            </w:pPr>
                            <w:r>
                              <w:rPr>
                                <w:rFonts w:ascii="Katsoulidis" w:eastAsia="Times New Roman" w:hAnsi="Katsoulidis" w:cs="Arial"/>
                                <w:sz w:val="22"/>
                                <w:szCs w:val="22"/>
                                <w:lang w:eastAsia="el-GR"/>
                              </w:rPr>
                              <w:t>5.00 – 6.49</w:t>
                            </w:r>
                          </w:p>
                        </w:tc>
                        <w:tc>
                          <w:tcPr>
                            <w:tcW w:w="5245" w:type="dxa"/>
                          </w:tcPr>
                          <w:p w14:paraId="2BE17EA2" w14:textId="20C678E8" w:rsidR="00182288" w:rsidRDefault="006434C6" w:rsidP="004B1093">
                            <w:pPr>
                              <w:spacing w:line="360" w:lineRule="auto"/>
                              <w:rPr>
                                <w:rFonts w:ascii="Katsoulidis" w:eastAsia="Times New Roman" w:hAnsi="Katsoulidis" w:cs="Arial"/>
                                <w:sz w:val="22"/>
                                <w:szCs w:val="22"/>
                                <w:lang w:eastAsia="el-GR"/>
                              </w:rPr>
                            </w:pPr>
                            <w:r>
                              <w:rPr>
                                <w:rFonts w:ascii="Katsoulidis" w:eastAsia="Times New Roman" w:hAnsi="Katsoulidis" w:cs="Arial"/>
                                <w:sz w:val="22"/>
                                <w:szCs w:val="22"/>
                                <w:lang w:eastAsia="el-GR"/>
                              </w:rPr>
                              <w:t>«ΚΑΛΩΣ»</w:t>
                            </w:r>
                          </w:p>
                        </w:tc>
                      </w:tr>
                      <w:tr w:rsidR="00182288" w14:paraId="0436C01A" w14:textId="77777777" w:rsidTr="00182288">
                        <w:tc>
                          <w:tcPr>
                            <w:tcW w:w="1980" w:type="dxa"/>
                          </w:tcPr>
                          <w:p w14:paraId="65C17C28" w14:textId="5626AAB1" w:rsidR="00182288" w:rsidRDefault="006434C6" w:rsidP="004B1093">
                            <w:pPr>
                              <w:spacing w:line="360" w:lineRule="auto"/>
                              <w:rPr>
                                <w:rFonts w:ascii="Katsoulidis" w:eastAsia="Times New Roman" w:hAnsi="Katsoulidis" w:cs="Arial"/>
                                <w:sz w:val="22"/>
                                <w:szCs w:val="22"/>
                                <w:lang w:eastAsia="el-GR"/>
                              </w:rPr>
                            </w:pPr>
                            <w:r>
                              <w:rPr>
                                <w:rFonts w:ascii="Katsoulidis" w:eastAsia="Times New Roman" w:hAnsi="Katsoulidis" w:cs="Arial"/>
                                <w:sz w:val="22"/>
                                <w:szCs w:val="22"/>
                                <w:lang w:eastAsia="el-GR"/>
                              </w:rPr>
                              <w:t>6.50 – 8.49</w:t>
                            </w:r>
                          </w:p>
                        </w:tc>
                        <w:tc>
                          <w:tcPr>
                            <w:tcW w:w="5245" w:type="dxa"/>
                          </w:tcPr>
                          <w:p w14:paraId="4AC50AA9" w14:textId="61BB804F" w:rsidR="00182288" w:rsidRDefault="006434C6" w:rsidP="004B1093">
                            <w:pPr>
                              <w:spacing w:line="360" w:lineRule="auto"/>
                              <w:rPr>
                                <w:rFonts w:ascii="Katsoulidis" w:eastAsia="Times New Roman" w:hAnsi="Katsoulidis" w:cs="Arial"/>
                                <w:sz w:val="22"/>
                                <w:szCs w:val="22"/>
                                <w:lang w:eastAsia="el-GR"/>
                              </w:rPr>
                            </w:pPr>
                            <w:r>
                              <w:rPr>
                                <w:rFonts w:ascii="Katsoulidis" w:eastAsia="Times New Roman" w:hAnsi="Katsoulidis" w:cs="Arial"/>
                                <w:sz w:val="22"/>
                                <w:szCs w:val="22"/>
                                <w:lang w:eastAsia="el-GR"/>
                              </w:rPr>
                              <w:t>«ΛΙΑΝ ΚΑΛΩΣ»</w:t>
                            </w:r>
                          </w:p>
                        </w:tc>
                      </w:tr>
                      <w:tr w:rsidR="00182288" w14:paraId="4162DED0" w14:textId="77777777" w:rsidTr="00182288">
                        <w:tc>
                          <w:tcPr>
                            <w:tcW w:w="1980" w:type="dxa"/>
                          </w:tcPr>
                          <w:p w14:paraId="43745C98" w14:textId="31774B34" w:rsidR="00182288" w:rsidRDefault="006434C6" w:rsidP="004B1093">
                            <w:pPr>
                              <w:spacing w:line="360" w:lineRule="auto"/>
                              <w:rPr>
                                <w:rFonts w:ascii="Katsoulidis" w:eastAsia="Times New Roman" w:hAnsi="Katsoulidis" w:cs="Arial"/>
                                <w:sz w:val="22"/>
                                <w:szCs w:val="22"/>
                                <w:lang w:eastAsia="el-GR"/>
                              </w:rPr>
                            </w:pPr>
                            <w:r>
                              <w:rPr>
                                <w:rFonts w:ascii="Katsoulidis" w:eastAsia="Times New Roman" w:hAnsi="Katsoulidis" w:cs="Arial"/>
                                <w:sz w:val="22"/>
                                <w:szCs w:val="22"/>
                                <w:lang w:eastAsia="el-GR"/>
                              </w:rPr>
                              <w:t>8.50 – 10.00</w:t>
                            </w:r>
                          </w:p>
                        </w:tc>
                        <w:tc>
                          <w:tcPr>
                            <w:tcW w:w="5245" w:type="dxa"/>
                          </w:tcPr>
                          <w:p w14:paraId="62110111" w14:textId="4DBBF623" w:rsidR="00182288" w:rsidRDefault="00E80E74" w:rsidP="004B1093">
                            <w:pPr>
                              <w:spacing w:line="360" w:lineRule="auto"/>
                              <w:rPr>
                                <w:rFonts w:ascii="Katsoulidis" w:eastAsia="Times New Roman" w:hAnsi="Katsoulidis" w:cs="Arial"/>
                                <w:sz w:val="22"/>
                                <w:szCs w:val="22"/>
                                <w:lang w:eastAsia="el-GR"/>
                              </w:rPr>
                            </w:pPr>
                            <w:r>
                              <w:rPr>
                                <w:rFonts w:ascii="Katsoulidis" w:eastAsia="Times New Roman" w:hAnsi="Katsoulidis" w:cs="Arial"/>
                                <w:sz w:val="22"/>
                                <w:szCs w:val="22"/>
                                <w:lang w:eastAsia="el-GR"/>
                              </w:rPr>
                              <w:t>«</w:t>
                            </w:r>
                            <w:r w:rsidR="006434C6">
                              <w:rPr>
                                <w:rFonts w:ascii="Katsoulidis" w:eastAsia="Times New Roman" w:hAnsi="Katsoulidis" w:cs="Arial"/>
                                <w:sz w:val="22"/>
                                <w:szCs w:val="22"/>
                                <w:lang w:eastAsia="el-GR"/>
                              </w:rPr>
                              <w:t>ΑΡΙΣΤΑ</w:t>
                            </w:r>
                            <w:r>
                              <w:rPr>
                                <w:rFonts w:ascii="Katsoulidis" w:eastAsia="Times New Roman" w:hAnsi="Katsoulidis" w:cs="Arial"/>
                                <w:sz w:val="22"/>
                                <w:szCs w:val="22"/>
                                <w:lang w:eastAsia="el-GR"/>
                              </w:rPr>
                              <w:t>»</w:t>
                            </w:r>
                          </w:p>
                        </w:tc>
                      </w:tr>
                    </w:tbl>
                    <w:p w14:paraId="1F48F37A" w14:textId="030D06E2" w:rsidR="004B1093" w:rsidRDefault="004B1093" w:rsidP="004B1093">
                      <w:pPr>
                        <w:spacing w:line="360" w:lineRule="auto"/>
                        <w:rPr>
                          <w:rFonts w:ascii="Katsoulidis" w:hAnsi="Katsoulidis"/>
                          <w:sz w:val="22"/>
                          <w:szCs w:val="22"/>
                          <w14:textOutline w14:w="9525" w14:cap="rnd" w14:cmpd="sng" w14:algn="ctr">
                            <w14:noFill/>
                            <w14:prstDash w14:val="solid"/>
                            <w14:bevel/>
                          </w14:textOutline>
                        </w:rPr>
                      </w:pPr>
                    </w:p>
                    <w:p w14:paraId="25CDB384" w14:textId="50E7339B" w:rsidR="006434C6" w:rsidRPr="00D017DB" w:rsidRDefault="006434C6" w:rsidP="004B1093">
                      <w:pPr>
                        <w:spacing w:line="360" w:lineRule="auto"/>
                        <w:rPr>
                          <w:rFonts w:ascii="Katsoulidis" w:hAnsi="Katsoulidis"/>
                          <w:sz w:val="22"/>
                          <w:szCs w:val="22"/>
                          <w14:textOutline w14:w="9525" w14:cap="rnd" w14:cmpd="sng" w14:algn="ctr">
                            <w14:noFill/>
                            <w14:prstDash w14:val="solid"/>
                            <w14:bevel/>
                          </w14:textOutline>
                        </w:rPr>
                      </w:pPr>
                      <w:r>
                        <w:rPr>
                          <w:rFonts w:ascii="Katsoulidis" w:hAnsi="Katsoulidis"/>
                          <w:sz w:val="22"/>
                          <w:szCs w:val="22"/>
                          <w14:textOutline w14:w="9525" w14:cap="rnd" w14:cmpd="sng" w14:algn="ctr">
                            <w14:noFill/>
                            <w14:prstDash w14:val="solid"/>
                            <w14:bevel/>
                          </w14:textOutline>
                        </w:rPr>
                        <w:t>4.5 Γενική Ταξινόμηση του Τίτλου:</w:t>
                      </w:r>
                      <w:r w:rsidR="00D017DB">
                        <w:rPr>
                          <w:rFonts w:ascii="Katsoulidis" w:hAnsi="Katsoulidis"/>
                          <w:sz w:val="22"/>
                          <w:szCs w:val="22"/>
                          <w14:textOutline w14:w="9525" w14:cap="rnd" w14:cmpd="sng" w14:algn="ctr">
                            <w14:noFill/>
                            <w14:prstDash w14:val="solid"/>
                            <w14:bevel/>
                          </w14:textOutline>
                        </w:rPr>
                        <w:t xml:space="preserve"> ΜΕΣΟΣ ΟΡΟΣ ΒΑΘΜΟΛΟΓΙΑΣ:</w:t>
                      </w:r>
                    </w:p>
                  </w:txbxContent>
                </v:textbox>
              </v:shape>
            </w:pict>
          </mc:Fallback>
        </mc:AlternateContent>
      </w:r>
    </w:p>
    <w:p w14:paraId="27C198A2" w14:textId="36EF1BD4" w:rsidR="004736C5" w:rsidRDefault="004736C5" w:rsidP="004427AB">
      <w:pPr>
        <w:spacing w:before="100" w:beforeAutospacing="1" w:after="100" w:afterAutospacing="1"/>
        <w:rPr>
          <w:rFonts w:ascii="ArialNarrow,Bold" w:eastAsia="Times New Roman" w:hAnsi="ArialNarrow,Bold" w:cs="Times New Roman"/>
          <w:lang w:eastAsia="el-GR"/>
        </w:rPr>
      </w:pPr>
    </w:p>
    <w:p w14:paraId="0304795C" w14:textId="4B414005" w:rsidR="004736C5" w:rsidRDefault="004736C5" w:rsidP="004427AB">
      <w:pPr>
        <w:spacing w:before="100" w:beforeAutospacing="1" w:after="100" w:afterAutospacing="1"/>
        <w:rPr>
          <w:rFonts w:ascii="ArialNarrow,Bold" w:eastAsia="Times New Roman" w:hAnsi="ArialNarrow,Bold" w:cs="Times New Roman"/>
          <w:lang w:eastAsia="el-GR"/>
        </w:rPr>
      </w:pPr>
    </w:p>
    <w:p w14:paraId="5724FE2C" w14:textId="65A8787E" w:rsidR="004736C5" w:rsidRDefault="004736C5" w:rsidP="004427AB">
      <w:pPr>
        <w:spacing w:before="100" w:beforeAutospacing="1" w:after="100" w:afterAutospacing="1"/>
        <w:rPr>
          <w:rFonts w:ascii="ArialNarrow,Bold" w:eastAsia="Times New Roman" w:hAnsi="ArialNarrow,Bold" w:cs="Times New Roman"/>
          <w:lang w:eastAsia="el-GR"/>
        </w:rPr>
      </w:pPr>
    </w:p>
    <w:p w14:paraId="1511E31B" w14:textId="39F3604F" w:rsidR="004736C5" w:rsidRDefault="004736C5" w:rsidP="004427AB">
      <w:pPr>
        <w:spacing w:before="100" w:beforeAutospacing="1" w:after="100" w:afterAutospacing="1"/>
        <w:rPr>
          <w:rFonts w:ascii="ArialNarrow,Bold" w:eastAsia="Times New Roman" w:hAnsi="ArialNarrow,Bold" w:cs="Times New Roman"/>
          <w:lang w:eastAsia="el-GR"/>
        </w:rPr>
      </w:pPr>
    </w:p>
    <w:p w14:paraId="0C7F19C9" w14:textId="6735B4A6" w:rsidR="004736C5" w:rsidRDefault="004736C5" w:rsidP="004427AB">
      <w:pPr>
        <w:spacing w:before="100" w:beforeAutospacing="1" w:after="100" w:afterAutospacing="1"/>
        <w:rPr>
          <w:rFonts w:ascii="ArialNarrow,Bold" w:eastAsia="Times New Roman" w:hAnsi="ArialNarrow,Bold" w:cs="Times New Roman"/>
          <w:lang w:eastAsia="el-GR"/>
        </w:rPr>
      </w:pPr>
    </w:p>
    <w:p w14:paraId="0E1B1C22" w14:textId="42B8A3E4" w:rsidR="004736C5" w:rsidRDefault="004736C5" w:rsidP="004427AB">
      <w:pPr>
        <w:spacing w:before="100" w:beforeAutospacing="1" w:after="100" w:afterAutospacing="1"/>
        <w:rPr>
          <w:rFonts w:ascii="ArialNarrow,Bold" w:eastAsia="Times New Roman" w:hAnsi="ArialNarrow,Bold" w:cs="Times New Roman"/>
          <w:lang w:eastAsia="el-GR"/>
        </w:rPr>
      </w:pPr>
    </w:p>
    <w:p w14:paraId="0ED45C09" w14:textId="4416BEBA" w:rsidR="004736C5" w:rsidRDefault="004736C5" w:rsidP="004427AB">
      <w:pPr>
        <w:spacing w:before="100" w:beforeAutospacing="1" w:after="100" w:afterAutospacing="1"/>
        <w:rPr>
          <w:rFonts w:ascii="ArialNarrow,Bold" w:eastAsia="Times New Roman" w:hAnsi="ArialNarrow,Bold" w:cs="Times New Roman"/>
          <w:lang w:eastAsia="el-GR"/>
        </w:rPr>
      </w:pPr>
      <w:r>
        <w:rPr>
          <w:rFonts w:ascii="Katsoulidis" w:hAnsi="Katsoulidis"/>
          <w:noProof/>
          <w:lang w:eastAsia="el-GR"/>
        </w:rPr>
        <mc:AlternateContent>
          <mc:Choice Requires="wps">
            <w:drawing>
              <wp:anchor distT="0" distB="0" distL="114300" distR="114300" simplePos="0" relativeHeight="251670528" behindDoc="0" locked="0" layoutInCell="1" allowOverlap="1" wp14:anchorId="0FCFA0A9" wp14:editId="0E294332">
                <wp:simplePos x="0" y="0"/>
                <wp:positionH relativeFrom="column">
                  <wp:posOffset>-85725</wp:posOffset>
                </wp:positionH>
                <wp:positionV relativeFrom="paragraph">
                  <wp:posOffset>139065</wp:posOffset>
                </wp:positionV>
                <wp:extent cx="6962775" cy="4743450"/>
                <wp:effectExtent l="0" t="0" r="0" b="6350"/>
                <wp:wrapNone/>
                <wp:docPr id="57" name="Πλαίσιο κειμένου 57"/>
                <wp:cNvGraphicFramePr/>
                <a:graphic xmlns:a="http://schemas.openxmlformats.org/drawingml/2006/main">
                  <a:graphicData uri="http://schemas.microsoft.com/office/word/2010/wordprocessingShape">
                    <wps:wsp>
                      <wps:cNvSpPr txBox="1"/>
                      <wps:spPr>
                        <a:xfrm>
                          <a:off x="0" y="0"/>
                          <a:ext cx="6962775" cy="4743450"/>
                        </a:xfrm>
                        <a:prstGeom prst="rect">
                          <a:avLst/>
                        </a:prstGeom>
                        <a:solidFill>
                          <a:schemeClr val="lt1"/>
                        </a:solidFill>
                        <a:ln w="0">
                          <a:noFill/>
                        </a:ln>
                      </wps:spPr>
                      <wps:txbx>
                        <w:txbxContent>
                          <w:p w14:paraId="57125667" w14:textId="77777777" w:rsidR="004736C5" w:rsidRDefault="004736C5" w:rsidP="004736C5">
                            <w:pPr>
                              <w:spacing w:line="360" w:lineRule="auto"/>
                              <w:rPr>
                                <w:rFonts w:ascii="Katsoulidis" w:eastAsia="Times New Roman" w:hAnsi="Katsoulidis" w:cs="Times New Roman"/>
                                <w:sz w:val="22"/>
                                <w:szCs w:val="22"/>
                                <w:lang w:eastAsia="el-GR"/>
                              </w:rPr>
                            </w:pPr>
                            <w:r w:rsidRPr="004736C5">
                              <w:rPr>
                                <w:rFonts w:ascii="Katsoulidis" w:eastAsia="Times New Roman" w:hAnsi="Katsoulidis" w:cs="Arial"/>
                                <w:b/>
                                <w:bCs/>
                                <w:sz w:val="22"/>
                                <w:szCs w:val="22"/>
                                <w:lang w:eastAsia="el-GR"/>
                                <w14:textOutline w14:w="9525" w14:cap="rnd" w14:cmpd="sng" w14:algn="ctr">
                                  <w14:noFill/>
                                  <w14:prstDash w14:val="solid"/>
                                  <w14:bevel/>
                                </w14:textOutline>
                              </w:rPr>
                              <w:t>5</w:t>
                            </w:r>
                            <w:r w:rsidRPr="00E67B34">
                              <w:rPr>
                                <w:rFonts w:ascii="Katsoulidis" w:eastAsia="Times New Roman" w:hAnsi="Katsoulidis" w:cs="Arial"/>
                                <w:b/>
                                <w:bCs/>
                                <w:sz w:val="22"/>
                                <w:szCs w:val="22"/>
                                <w:lang w:eastAsia="el-GR"/>
                                <w14:textOutline w14:w="9525" w14:cap="rnd" w14:cmpd="sng" w14:algn="ctr">
                                  <w14:noFill/>
                                  <w14:prstDash w14:val="solid"/>
                                  <w14:bevel/>
                                </w14:textOutline>
                              </w:rPr>
                              <w:t xml:space="preserve">. </w:t>
                            </w:r>
                            <w:r w:rsidRPr="004736C5">
                              <w:rPr>
                                <w:rFonts w:ascii="Katsoulidis" w:eastAsia="Times New Roman" w:hAnsi="Katsoulidis" w:cs="Arial"/>
                                <w:b/>
                                <w:bCs/>
                                <w:sz w:val="22"/>
                                <w:szCs w:val="22"/>
                                <w:lang w:eastAsia="el-GR"/>
                              </w:rPr>
                              <w:t>5. ΠΛΗΡΟΦΟΡΙΕΣ ΣΧΕΤΙΚΑ ΜΕ ΤΙΣ ΠΕΡΑΙΤΕΡΩ ∆</w:t>
                            </w:r>
                            <w:proofErr w:type="spellStart"/>
                            <w:r w:rsidRPr="004736C5">
                              <w:rPr>
                                <w:rFonts w:ascii="Katsoulidis" w:eastAsia="Times New Roman" w:hAnsi="Katsoulidis" w:cs="Arial"/>
                                <w:b/>
                                <w:bCs/>
                                <w:sz w:val="22"/>
                                <w:szCs w:val="22"/>
                                <w:lang w:eastAsia="el-GR"/>
                              </w:rPr>
                              <w:t>ΥΝΑΤΟΤΗΤΕΣ</w:t>
                            </w:r>
                            <w:proofErr w:type="spellEnd"/>
                            <w:r w:rsidRPr="004736C5">
                              <w:rPr>
                                <w:rFonts w:ascii="Katsoulidis" w:eastAsia="Times New Roman" w:hAnsi="Katsoulidis" w:cs="Arial"/>
                                <w:b/>
                                <w:bCs/>
                                <w:sz w:val="22"/>
                                <w:szCs w:val="22"/>
                                <w:lang w:eastAsia="el-GR"/>
                              </w:rPr>
                              <w:t xml:space="preserve"> ΠΟΥ ΠΡΟΣΦΕΡΕΙ Ο ΤΙΤΛΟΣ</w:t>
                            </w:r>
                          </w:p>
                          <w:p w14:paraId="73A26C62" w14:textId="397D0CED" w:rsidR="00666D18" w:rsidRDefault="004736C5" w:rsidP="004736C5">
                            <w:pPr>
                              <w:spacing w:line="360" w:lineRule="auto"/>
                              <w:rPr>
                                <w:rFonts w:ascii="Katsoulidis" w:eastAsia="Times New Roman" w:hAnsi="Katsoulidis" w:cs="Arial"/>
                                <w:sz w:val="22"/>
                                <w:szCs w:val="22"/>
                                <w:lang w:eastAsia="el-GR"/>
                              </w:rPr>
                            </w:pPr>
                            <w:r w:rsidRPr="004736C5">
                              <w:rPr>
                                <w:rFonts w:ascii="Katsoulidis" w:eastAsia="Times New Roman" w:hAnsi="Katsoulidis" w:cs="Times New Roman"/>
                                <w:sz w:val="22"/>
                                <w:szCs w:val="22"/>
                                <w:lang w:eastAsia="el-GR"/>
                              </w:rPr>
                              <w:br/>
                            </w:r>
                            <w:r w:rsidRPr="004736C5">
                              <w:rPr>
                                <w:rFonts w:ascii="Katsoulidis" w:eastAsia="Times New Roman" w:hAnsi="Katsoulidis" w:cs="Arial"/>
                                <w:sz w:val="22"/>
                                <w:szCs w:val="22"/>
                                <w:lang w:eastAsia="el-GR"/>
                              </w:rPr>
                              <w:t>5.1 Πρόσβαση σε περαιτέρω σπουδές: Ο ΤΙΤΛΟΣ ∆</w:t>
                            </w:r>
                            <w:proofErr w:type="spellStart"/>
                            <w:r w:rsidRPr="004736C5">
                              <w:rPr>
                                <w:rFonts w:ascii="Katsoulidis" w:eastAsia="Times New Roman" w:hAnsi="Katsoulidis" w:cs="Arial"/>
                                <w:sz w:val="22"/>
                                <w:szCs w:val="22"/>
                                <w:lang w:eastAsia="el-GR"/>
                              </w:rPr>
                              <w:t>ΙΝΕΙ</w:t>
                            </w:r>
                            <w:proofErr w:type="spellEnd"/>
                            <w:r w:rsidRPr="004736C5">
                              <w:rPr>
                                <w:rFonts w:ascii="Katsoulidis" w:eastAsia="Times New Roman" w:hAnsi="Katsoulidis" w:cs="Arial"/>
                                <w:sz w:val="22"/>
                                <w:szCs w:val="22"/>
                                <w:lang w:eastAsia="el-GR"/>
                              </w:rPr>
                              <w:t xml:space="preserve"> ΠΡΟΣΒΑΣΗ ΣΤΟΝ </w:t>
                            </w:r>
                            <w:r>
                              <w:rPr>
                                <w:rFonts w:ascii="Katsoulidis" w:eastAsia="Times New Roman" w:hAnsi="Katsoulidis" w:cs="Arial"/>
                                <w:sz w:val="22"/>
                                <w:szCs w:val="22"/>
                                <w:lang w:eastAsia="el-GR"/>
                              </w:rPr>
                              <w:t>2</w:t>
                            </w:r>
                            <w:r w:rsidR="00194DD2">
                              <w:rPr>
                                <w:rFonts w:ascii="Katsoulidis" w:eastAsia="Times New Roman" w:hAnsi="Katsoulidis" w:cs="Arial"/>
                                <w:sz w:val="22"/>
                                <w:szCs w:val="22"/>
                                <w:lang w:eastAsia="el-GR"/>
                              </w:rPr>
                              <w:t>ο</w:t>
                            </w:r>
                            <w:r w:rsidRPr="004736C5">
                              <w:rPr>
                                <w:rFonts w:ascii="Katsoulidis" w:eastAsia="Times New Roman" w:hAnsi="Katsoulidis" w:cs="Arial"/>
                                <w:sz w:val="22"/>
                                <w:szCs w:val="22"/>
                                <w:lang w:eastAsia="el-GR"/>
                              </w:rPr>
                              <w:t xml:space="preserve"> ΚΥΚΛΟ </w:t>
                            </w:r>
                            <w:proofErr w:type="spellStart"/>
                            <w:r w:rsidRPr="004736C5">
                              <w:rPr>
                                <w:rFonts w:ascii="Katsoulidis" w:eastAsia="Times New Roman" w:hAnsi="Katsoulidis" w:cs="Arial"/>
                                <w:sz w:val="22"/>
                                <w:szCs w:val="22"/>
                                <w:lang w:eastAsia="el-GR"/>
                              </w:rPr>
                              <w:t>ΣΠΟΥ∆ΩΝ</w:t>
                            </w:r>
                            <w:proofErr w:type="spellEnd"/>
                            <w:r w:rsidRPr="004736C5">
                              <w:rPr>
                                <w:rFonts w:ascii="Katsoulidis" w:eastAsia="Times New Roman" w:hAnsi="Katsoulidis" w:cs="Arial"/>
                                <w:sz w:val="22"/>
                                <w:szCs w:val="22"/>
                                <w:lang w:eastAsia="el-GR"/>
                              </w:rPr>
                              <w:t xml:space="preserve"> (</w:t>
                            </w:r>
                            <w:r>
                              <w:rPr>
                                <w:rFonts w:ascii="Katsoulidis" w:eastAsia="Times New Roman" w:hAnsi="Katsoulidis" w:cs="Arial"/>
                                <w:sz w:val="22"/>
                                <w:szCs w:val="22"/>
                                <w:lang w:eastAsia="el-GR"/>
                              </w:rPr>
                              <w:t xml:space="preserve">ΜΕΤΑΠΤΥΧΙΑΚΕΣ </w:t>
                            </w:r>
                            <w:proofErr w:type="spellStart"/>
                            <w:r w:rsidRPr="004736C5">
                              <w:rPr>
                                <w:rFonts w:ascii="Katsoulidis" w:eastAsia="Times New Roman" w:hAnsi="Katsoulidis" w:cs="Arial"/>
                                <w:sz w:val="22"/>
                                <w:szCs w:val="22"/>
                                <w:lang w:eastAsia="el-GR"/>
                              </w:rPr>
                              <w:t>ΣΠΟΥ∆ΕΣ</w:t>
                            </w:r>
                            <w:proofErr w:type="spellEnd"/>
                            <w:r w:rsidRPr="004736C5">
                              <w:rPr>
                                <w:rFonts w:ascii="Katsoulidis" w:eastAsia="Times New Roman" w:hAnsi="Katsoulidis" w:cs="Arial"/>
                                <w:sz w:val="22"/>
                                <w:szCs w:val="22"/>
                                <w:lang w:eastAsia="el-GR"/>
                              </w:rPr>
                              <w:t>)</w:t>
                            </w:r>
                            <w:r w:rsidRPr="004736C5">
                              <w:rPr>
                                <w:rFonts w:ascii="Katsoulidis" w:eastAsia="Times New Roman" w:hAnsi="Katsoulidis" w:cs="Times New Roman"/>
                                <w:sz w:val="22"/>
                                <w:szCs w:val="22"/>
                                <w:lang w:eastAsia="el-GR"/>
                              </w:rPr>
                              <w:br/>
                            </w:r>
                            <w:r w:rsidRPr="004736C5">
                              <w:rPr>
                                <w:rFonts w:ascii="Katsoulidis" w:eastAsia="Times New Roman" w:hAnsi="Katsoulidis" w:cs="Arial"/>
                                <w:sz w:val="22"/>
                                <w:szCs w:val="22"/>
                                <w:lang w:eastAsia="el-GR"/>
                              </w:rPr>
                              <w:t xml:space="preserve">5.2 Επαγγελματικό καθεστώς: </w:t>
                            </w:r>
                          </w:p>
                          <w:p w14:paraId="1F7EC089" w14:textId="1C699D3D" w:rsidR="00666D18" w:rsidRPr="00666D18" w:rsidRDefault="00666D18" w:rsidP="00666D18">
                            <w:pPr>
                              <w:pStyle w:val="a3"/>
                              <w:numPr>
                                <w:ilvl w:val="0"/>
                                <w:numId w:val="3"/>
                              </w:numPr>
                              <w:spacing w:line="360" w:lineRule="auto"/>
                              <w:rPr>
                                <w:rFonts w:ascii="Katsoulidis" w:eastAsia="Times New Roman" w:hAnsi="Katsoulidis" w:cs="Arial"/>
                                <w:sz w:val="22"/>
                                <w:szCs w:val="22"/>
                                <w:lang w:eastAsia="el-GR"/>
                              </w:rPr>
                            </w:pPr>
                            <w:r>
                              <w:rPr>
                                <w:rFonts w:ascii="Katsoulidis" w:eastAsia="Times New Roman" w:hAnsi="Katsoulidis" w:cs="Arial"/>
                                <w:sz w:val="22"/>
                                <w:szCs w:val="22"/>
                                <w:lang w:eastAsia="el-GR"/>
                              </w:rPr>
                              <w:t xml:space="preserve">Ο ΤΙΤΛΟΣ </w:t>
                            </w:r>
                            <w:r w:rsidR="00266C2B">
                              <w:rPr>
                                <w:rFonts w:ascii="Katsoulidis" w:eastAsia="Times New Roman" w:hAnsi="Katsoulidis" w:cs="Arial"/>
                                <w:sz w:val="22"/>
                                <w:szCs w:val="22"/>
                                <w:lang w:eastAsia="el-GR"/>
                              </w:rPr>
                              <w:t xml:space="preserve">ΠΑΡΕΧΕΙ </w:t>
                            </w:r>
                            <w:r w:rsidR="004736C5" w:rsidRPr="00666D18">
                              <w:rPr>
                                <w:rFonts w:ascii="Katsoulidis" w:eastAsia="Times New Roman" w:hAnsi="Katsoulidis" w:cs="Arial"/>
                                <w:sz w:val="22"/>
                                <w:szCs w:val="22"/>
                                <w:lang w:eastAsia="el-GR"/>
                              </w:rPr>
                              <w:t xml:space="preserve">ΕΠΑΡΚΕΙΑ </w:t>
                            </w:r>
                            <w:r w:rsidRPr="00666D18">
                              <w:rPr>
                                <w:rFonts w:ascii="Katsoulidis" w:eastAsia="Times New Roman" w:hAnsi="Katsoulidis" w:cs="Arial"/>
                                <w:sz w:val="22"/>
                                <w:szCs w:val="22"/>
                                <w:lang w:eastAsia="el-GR"/>
                              </w:rPr>
                              <w:t xml:space="preserve">ΨΗΦΙΑΚΩΝ ΔΕΞΙΟΤΗΤΩΝ </w:t>
                            </w:r>
                          </w:p>
                          <w:p w14:paraId="2C55421B" w14:textId="5E56A93E" w:rsidR="00666D18" w:rsidRPr="00666D18" w:rsidRDefault="00266C2B" w:rsidP="00666D18">
                            <w:pPr>
                              <w:pStyle w:val="a3"/>
                              <w:numPr>
                                <w:ilvl w:val="0"/>
                                <w:numId w:val="3"/>
                              </w:numPr>
                              <w:spacing w:line="360" w:lineRule="auto"/>
                              <w:rPr>
                                <w:rFonts w:ascii="Katsoulidis" w:eastAsia="Times New Roman" w:hAnsi="Katsoulidis" w:cs="Times New Roman"/>
                                <w:sz w:val="22"/>
                                <w:szCs w:val="22"/>
                                <w:lang w:eastAsia="el-GR"/>
                              </w:rPr>
                            </w:pPr>
                            <w:r>
                              <w:rPr>
                                <w:rFonts w:ascii="Katsoulidis" w:eastAsia="Times New Roman" w:hAnsi="Katsoulidis" w:cs="Arial"/>
                                <w:sz w:val="22"/>
                                <w:szCs w:val="22"/>
                                <w:lang w:eastAsia="el-GR"/>
                              </w:rPr>
                              <w:t xml:space="preserve">Ο ΤΙΤΛΟΣ ΠΑΡΕΧΕΙ </w:t>
                            </w:r>
                            <w:r w:rsidR="004736C5" w:rsidRPr="00666D18">
                              <w:rPr>
                                <w:rFonts w:ascii="Katsoulidis" w:eastAsia="Times New Roman" w:hAnsi="Katsoulidis" w:cs="Arial"/>
                                <w:sz w:val="22"/>
                                <w:szCs w:val="22"/>
                                <w:lang w:eastAsia="el-GR"/>
                              </w:rPr>
                              <w:t xml:space="preserve">ΠΡΟΣΟΝΤΑ ΕΡΓΑΣΙΑΣ </w:t>
                            </w:r>
                            <w:r>
                              <w:rPr>
                                <w:rFonts w:ascii="Katsoulidis" w:eastAsia="Times New Roman" w:hAnsi="Katsoulidis" w:cs="Arial"/>
                                <w:sz w:val="22"/>
                                <w:szCs w:val="22"/>
                                <w:lang w:eastAsia="el-GR"/>
                              </w:rPr>
                              <w:t>ΣΤΟΥΣ ΕΞΗΣ ΕΦΑΡΜΟΣΜΕΝΟΥΣ ΤΟΜΕΙΣ</w:t>
                            </w:r>
                            <w:r w:rsidR="00666D18">
                              <w:rPr>
                                <w:rFonts w:ascii="Katsoulidis" w:eastAsia="Times New Roman" w:hAnsi="Katsoulidis" w:cs="Arial"/>
                                <w:sz w:val="22"/>
                                <w:szCs w:val="22"/>
                                <w:lang w:eastAsia="el-GR"/>
                              </w:rPr>
                              <w:t xml:space="preserve">:  </w:t>
                            </w:r>
                          </w:p>
                          <w:p w14:paraId="7A0B2826" w14:textId="7DA37A3C" w:rsidR="004736C5" w:rsidRPr="00266C2B" w:rsidRDefault="00666D18" w:rsidP="00266C2B">
                            <w:pPr>
                              <w:pStyle w:val="a3"/>
                              <w:numPr>
                                <w:ilvl w:val="0"/>
                                <w:numId w:val="5"/>
                              </w:numPr>
                              <w:spacing w:line="360" w:lineRule="auto"/>
                              <w:rPr>
                                <w:rFonts w:ascii="Katsoulidis" w:eastAsia="Times New Roman" w:hAnsi="Katsoulidis" w:cs="Times New Roman"/>
                                <w:sz w:val="22"/>
                                <w:szCs w:val="22"/>
                                <w:lang w:eastAsia="el-GR"/>
                              </w:rPr>
                            </w:pPr>
                            <w:r w:rsidRPr="00666D18">
                              <w:rPr>
                                <w:rFonts w:ascii="Katsoulidis" w:eastAsia="Times New Roman" w:hAnsi="Katsoulidis" w:cs="Arial"/>
                                <w:sz w:val="22"/>
                                <w:szCs w:val="22"/>
                                <w:lang w:eastAsia="el-GR"/>
                              </w:rPr>
                              <w:t>ΟΠΤΙΚΟΑΚΟΥΣΤΙΚΟ</w:t>
                            </w:r>
                            <w:r w:rsidR="00DA5B99">
                              <w:rPr>
                                <w:rFonts w:ascii="Katsoulidis" w:eastAsia="Times New Roman" w:hAnsi="Katsoulidis" w:cs="Arial"/>
                                <w:sz w:val="22"/>
                                <w:szCs w:val="22"/>
                                <w:lang w:eastAsia="el-GR"/>
                              </w:rPr>
                              <w:t>Σ</w:t>
                            </w:r>
                            <w:r w:rsidRPr="00666D18">
                              <w:rPr>
                                <w:rFonts w:ascii="Katsoulidis" w:eastAsia="Times New Roman" w:hAnsi="Katsoulidis" w:cs="Arial"/>
                                <w:sz w:val="22"/>
                                <w:szCs w:val="22"/>
                                <w:lang w:eastAsia="el-GR"/>
                              </w:rPr>
                              <w:t xml:space="preserve"> ΤΟΜΕΑ</w:t>
                            </w:r>
                            <w:r w:rsidR="00DA5B99">
                              <w:rPr>
                                <w:rFonts w:ascii="Katsoulidis" w:eastAsia="Times New Roman" w:hAnsi="Katsoulidis" w:cs="Arial"/>
                                <w:sz w:val="22"/>
                                <w:szCs w:val="22"/>
                                <w:lang w:eastAsia="el-GR"/>
                              </w:rPr>
                              <w:t>Σ</w:t>
                            </w:r>
                          </w:p>
                          <w:p w14:paraId="6C70138A" w14:textId="03953ACC" w:rsidR="00266C2B" w:rsidRPr="00266C2B" w:rsidRDefault="00266C2B" w:rsidP="00266C2B">
                            <w:pPr>
                              <w:pStyle w:val="a3"/>
                              <w:numPr>
                                <w:ilvl w:val="0"/>
                                <w:numId w:val="5"/>
                              </w:numPr>
                              <w:spacing w:line="360" w:lineRule="auto"/>
                              <w:rPr>
                                <w:rFonts w:ascii="Katsoulidis" w:eastAsia="Times New Roman" w:hAnsi="Katsoulidis" w:cs="Times New Roman"/>
                                <w:sz w:val="22"/>
                                <w:szCs w:val="22"/>
                                <w:lang w:eastAsia="el-GR"/>
                              </w:rPr>
                            </w:pPr>
                            <w:r>
                              <w:rPr>
                                <w:rFonts w:ascii="Katsoulidis" w:eastAsia="Times New Roman" w:hAnsi="Katsoulidis" w:cs="Arial"/>
                                <w:sz w:val="22"/>
                                <w:szCs w:val="22"/>
                                <w:lang w:eastAsia="el-GR"/>
                              </w:rPr>
                              <w:t>ΤΟΜΕΑ</w:t>
                            </w:r>
                            <w:r w:rsidR="00DA5B99">
                              <w:rPr>
                                <w:rFonts w:ascii="Katsoulidis" w:eastAsia="Times New Roman" w:hAnsi="Katsoulidis" w:cs="Arial"/>
                                <w:sz w:val="22"/>
                                <w:szCs w:val="22"/>
                                <w:lang w:eastAsia="el-GR"/>
                              </w:rPr>
                              <w:t>Σ</w:t>
                            </w:r>
                            <w:r>
                              <w:rPr>
                                <w:rFonts w:ascii="Katsoulidis" w:eastAsia="Times New Roman" w:hAnsi="Katsoulidis" w:cs="Arial"/>
                                <w:sz w:val="22"/>
                                <w:szCs w:val="22"/>
                                <w:lang w:eastAsia="el-GR"/>
                              </w:rPr>
                              <w:t xml:space="preserve"> ΨΗΦΙΑΚΩΝ ΤΕΧΝΩΝ</w:t>
                            </w:r>
                          </w:p>
                          <w:p w14:paraId="6837D890" w14:textId="0EFD6646" w:rsidR="00266C2B" w:rsidRPr="00266C2B" w:rsidRDefault="00266C2B" w:rsidP="00266C2B">
                            <w:pPr>
                              <w:pStyle w:val="a3"/>
                              <w:numPr>
                                <w:ilvl w:val="0"/>
                                <w:numId w:val="5"/>
                              </w:numPr>
                              <w:spacing w:line="360" w:lineRule="auto"/>
                              <w:rPr>
                                <w:rFonts w:ascii="Katsoulidis" w:eastAsia="Times New Roman" w:hAnsi="Katsoulidis" w:cs="Times New Roman"/>
                                <w:sz w:val="22"/>
                                <w:szCs w:val="22"/>
                                <w:lang w:eastAsia="el-GR"/>
                              </w:rPr>
                            </w:pPr>
                            <w:r>
                              <w:rPr>
                                <w:rFonts w:ascii="Katsoulidis" w:eastAsia="Times New Roman" w:hAnsi="Katsoulidis" w:cs="Arial"/>
                                <w:sz w:val="22"/>
                                <w:szCs w:val="22"/>
                                <w:lang w:eastAsia="el-GR"/>
                              </w:rPr>
                              <w:t>ΤΟΜΕΑ</w:t>
                            </w:r>
                            <w:r w:rsidR="00DA5B99">
                              <w:rPr>
                                <w:rFonts w:ascii="Katsoulidis" w:eastAsia="Times New Roman" w:hAnsi="Katsoulidis" w:cs="Arial"/>
                                <w:sz w:val="22"/>
                                <w:szCs w:val="22"/>
                                <w:lang w:eastAsia="el-GR"/>
                              </w:rPr>
                              <w:t>Σ</w:t>
                            </w:r>
                            <w:r>
                              <w:rPr>
                                <w:rFonts w:ascii="Katsoulidis" w:eastAsia="Times New Roman" w:hAnsi="Katsoulidis" w:cs="Arial"/>
                                <w:sz w:val="22"/>
                                <w:szCs w:val="22"/>
                                <w:lang w:eastAsia="el-GR"/>
                              </w:rPr>
                              <w:t xml:space="preserve"> ΠΛΗΡΟΦΟΡΙΚΗΣ ΚΑΙ ΠΡΟΓΡΑΜΜΑΤΙΣΜΟΥ ΕΦΑΡΜΟΓΩΝ</w:t>
                            </w:r>
                          </w:p>
                          <w:p w14:paraId="3BE2429D" w14:textId="2A494DD1" w:rsidR="00266C2B" w:rsidRPr="00266C2B" w:rsidRDefault="00266C2B" w:rsidP="00266C2B">
                            <w:pPr>
                              <w:pStyle w:val="a3"/>
                              <w:numPr>
                                <w:ilvl w:val="0"/>
                                <w:numId w:val="5"/>
                              </w:numPr>
                              <w:spacing w:line="360" w:lineRule="auto"/>
                              <w:rPr>
                                <w:rFonts w:ascii="Katsoulidis" w:eastAsia="Times New Roman" w:hAnsi="Katsoulidis" w:cs="Times New Roman"/>
                                <w:sz w:val="22"/>
                                <w:szCs w:val="22"/>
                                <w:lang w:eastAsia="el-GR"/>
                              </w:rPr>
                            </w:pPr>
                            <w:r>
                              <w:rPr>
                                <w:rFonts w:ascii="Katsoulidis" w:eastAsia="Times New Roman" w:hAnsi="Katsoulidis" w:cs="Arial"/>
                                <w:sz w:val="22"/>
                                <w:szCs w:val="22"/>
                                <w:lang w:eastAsia="el-GR"/>
                              </w:rPr>
                              <w:t>ΤΟΜΕΑ</w:t>
                            </w:r>
                            <w:r w:rsidR="00DA5B99">
                              <w:rPr>
                                <w:rFonts w:ascii="Katsoulidis" w:eastAsia="Times New Roman" w:hAnsi="Katsoulidis" w:cs="Arial"/>
                                <w:sz w:val="22"/>
                                <w:szCs w:val="22"/>
                                <w:lang w:eastAsia="el-GR"/>
                              </w:rPr>
                              <w:t>Σ</w:t>
                            </w:r>
                            <w:r>
                              <w:rPr>
                                <w:rFonts w:ascii="Katsoulidis" w:eastAsia="Times New Roman" w:hAnsi="Katsoulidis" w:cs="Arial"/>
                                <w:sz w:val="22"/>
                                <w:szCs w:val="22"/>
                                <w:lang w:eastAsia="el-GR"/>
                              </w:rPr>
                              <w:t xml:space="preserve"> ΚΙΝΗΜΑΤΟΓΡΑΦΙΚΗΣ ΠΑΡΑΓΩΓΗΣ ΚΑΙ </w:t>
                            </w:r>
                            <w:proofErr w:type="spellStart"/>
                            <w:r>
                              <w:rPr>
                                <w:rFonts w:ascii="Katsoulidis" w:eastAsia="Times New Roman" w:hAnsi="Katsoulidis" w:cs="Arial"/>
                                <w:sz w:val="22"/>
                                <w:szCs w:val="22"/>
                                <w:lang w:eastAsia="el-GR"/>
                              </w:rPr>
                              <w:t>ΜΕΤΑΠΑΡΑΓΩΓΗΣ</w:t>
                            </w:r>
                            <w:proofErr w:type="spellEnd"/>
                          </w:p>
                          <w:p w14:paraId="596C6B0B" w14:textId="0320618A" w:rsidR="00266C2B" w:rsidRPr="00DA5B99" w:rsidRDefault="00266C2B" w:rsidP="00266C2B">
                            <w:pPr>
                              <w:pStyle w:val="a3"/>
                              <w:numPr>
                                <w:ilvl w:val="0"/>
                                <w:numId w:val="5"/>
                              </w:numPr>
                              <w:spacing w:line="360" w:lineRule="auto"/>
                              <w:rPr>
                                <w:rFonts w:ascii="Katsoulidis" w:eastAsia="Times New Roman" w:hAnsi="Katsoulidis" w:cs="Times New Roman"/>
                                <w:sz w:val="22"/>
                                <w:szCs w:val="22"/>
                                <w:lang w:eastAsia="el-GR"/>
                              </w:rPr>
                            </w:pPr>
                            <w:r>
                              <w:rPr>
                                <w:rFonts w:ascii="Katsoulidis" w:eastAsia="Times New Roman" w:hAnsi="Katsoulidis" w:cs="Arial"/>
                                <w:sz w:val="22"/>
                                <w:szCs w:val="22"/>
                                <w:lang w:eastAsia="el-GR"/>
                              </w:rPr>
                              <w:t>ΤΟΜΕΑ</w:t>
                            </w:r>
                            <w:r w:rsidR="00DA5B99">
                              <w:rPr>
                                <w:rFonts w:ascii="Katsoulidis" w:eastAsia="Times New Roman" w:hAnsi="Katsoulidis" w:cs="Arial"/>
                                <w:sz w:val="22"/>
                                <w:szCs w:val="22"/>
                                <w:lang w:eastAsia="el-GR"/>
                              </w:rPr>
                              <w:t>Σ</w:t>
                            </w:r>
                            <w:r>
                              <w:rPr>
                                <w:rFonts w:ascii="Katsoulidis" w:eastAsia="Times New Roman" w:hAnsi="Katsoulidis" w:cs="Arial"/>
                                <w:sz w:val="22"/>
                                <w:szCs w:val="22"/>
                                <w:lang w:eastAsia="el-GR"/>
                              </w:rPr>
                              <w:t xml:space="preserve"> ΠΑΡΑΓΩΓΗΣ ΤΡΙΣΔΙΑΣΤΑΤΩΝ ΓΡΑΦΙΚΩΝ ΚΑΙ ΠΕΡΙΒΑΛΛΟΝΤΩΝ</w:t>
                            </w:r>
                          </w:p>
                          <w:p w14:paraId="0C4AA249" w14:textId="5B8BDB6F" w:rsidR="00DA5B99" w:rsidRPr="00266C2B" w:rsidRDefault="00DA5B99" w:rsidP="00266C2B">
                            <w:pPr>
                              <w:pStyle w:val="a3"/>
                              <w:numPr>
                                <w:ilvl w:val="0"/>
                                <w:numId w:val="5"/>
                              </w:numPr>
                              <w:spacing w:line="360" w:lineRule="auto"/>
                              <w:rPr>
                                <w:rFonts w:ascii="Katsoulidis" w:eastAsia="Times New Roman" w:hAnsi="Katsoulidis" w:cs="Times New Roman"/>
                                <w:sz w:val="22"/>
                                <w:szCs w:val="22"/>
                                <w:lang w:eastAsia="el-GR"/>
                              </w:rPr>
                            </w:pPr>
                            <w:r>
                              <w:rPr>
                                <w:rFonts w:ascii="Katsoulidis" w:eastAsia="Times New Roman" w:hAnsi="Katsoulidis" w:cs="Arial"/>
                                <w:sz w:val="22"/>
                                <w:szCs w:val="22"/>
                                <w:lang w:eastAsia="el-GR"/>
                              </w:rPr>
                              <w:t xml:space="preserve">ΤΟΜΕΑΣ ΠΑΡΑΓΩΓΗΣ ΨΗΦΙΑΚΩΝ </w:t>
                            </w:r>
                            <w:proofErr w:type="spellStart"/>
                            <w:r>
                              <w:rPr>
                                <w:rFonts w:ascii="Katsoulidis" w:eastAsia="Times New Roman" w:hAnsi="Katsoulidis" w:cs="Arial"/>
                                <w:sz w:val="22"/>
                                <w:szCs w:val="22"/>
                                <w:lang w:eastAsia="el-GR"/>
                              </w:rPr>
                              <w:t>ΔΙΑΔΡΑΣΤΙΚΩΝ</w:t>
                            </w:r>
                            <w:proofErr w:type="spellEnd"/>
                            <w:r>
                              <w:rPr>
                                <w:rFonts w:ascii="Katsoulidis" w:eastAsia="Times New Roman" w:hAnsi="Katsoulidis" w:cs="Arial"/>
                                <w:sz w:val="22"/>
                                <w:szCs w:val="22"/>
                                <w:lang w:eastAsia="el-GR"/>
                              </w:rPr>
                              <w:t xml:space="preserve"> ΕΦΑΡΜΟΓΩΝ ΚΑΙ ΨΗΦΙΑΚΩΝ ΗΛΕΚΤΡΟΝΙΚΩΝ ΠΑΙΧΝΙΔΙΩΝ ΨΥΧΑΓΩΓΙΑΣ ΚΑΙ ΕΚΠΑΙΔΕΥΣΗΣ</w:t>
                            </w:r>
                          </w:p>
                          <w:p w14:paraId="06DD67AF" w14:textId="4C9C8946" w:rsidR="00266C2B" w:rsidRPr="00266C2B" w:rsidRDefault="00266C2B" w:rsidP="00266C2B">
                            <w:pPr>
                              <w:pStyle w:val="a3"/>
                              <w:numPr>
                                <w:ilvl w:val="0"/>
                                <w:numId w:val="5"/>
                              </w:numPr>
                              <w:spacing w:line="360" w:lineRule="auto"/>
                              <w:rPr>
                                <w:rFonts w:ascii="Katsoulidis" w:eastAsia="Times New Roman" w:hAnsi="Katsoulidis" w:cs="Times New Roman"/>
                                <w:sz w:val="22"/>
                                <w:szCs w:val="22"/>
                                <w:lang w:eastAsia="el-GR"/>
                              </w:rPr>
                            </w:pPr>
                            <w:r>
                              <w:rPr>
                                <w:rFonts w:ascii="Katsoulidis" w:eastAsia="Times New Roman" w:hAnsi="Katsoulidis" w:cs="Arial"/>
                                <w:sz w:val="22"/>
                                <w:szCs w:val="22"/>
                                <w:lang w:eastAsia="el-GR"/>
                              </w:rPr>
                              <w:t>ΤΟΜΕΑ</w:t>
                            </w:r>
                            <w:r w:rsidR="00DA5B99">
                              <w:rPr>
                                <w:rFonts w:ascii="Katsoulidis" w:eastAsia="Times New Roman" w:hAnsi="Katsoulidis" w:cs="Arial"/>
                                <w:sz w:val="22"/>
                                <w:szCs w:val="22"/>
                                <w:lang w:eastAsia="el-GR"/>
                              </w:rPr>
                              <w:t>Σ</w:t>
                            </w:r>
                            <w:r>
                              <w:rPr>
                                <w:rFonts w:ascii="Katsoulidis" w:eastAsia="Times New Roman" w:hAnsi="Katsoulidis" w:cs="Arial"/>
                                <w:sz w:val="22"/>
                                <w:szCs w:val="22"/>
                                <w:lang w:eastAsia="el-GR"/>
                              </w:rPr>
                              <w:t xml:space="preserve"> ΕΦΑΡΜΟΓΩΝ ΕΙΚΟΝΙΚΗΣ ΠΡΑΓΜΑΤΙΚΟΤΗΤΑΣ</w:t>
                            </w:r>
                          </w:p>
                          <w:p w14:paraId="74E05A4B" w14:textId="2C4B0E7C" w:rsidR="00266C2B" w:rsidRPr="00266C2B" w:rsidRDefault="00266C2B" w:rsidP="00266C2B">
                            <w:pPr>
                              <w:pStyle w:val="a3"/>
                              <w:numPr>
                                <w:ilvl w:val="0"/>
                                <w:numId w:val="5"/>
                              </w:numPr>
                              <w:spacing w:line="360" w:lineRule="auto"/>
                              <w:rPr>
                                <w:rFonts w:ascii="Katsoulidis" w:eastAsia="Times New Roman" w:hAnsi="Katsoulidis" w:cs="Times New Roman"/>
                                <w:sz w:val="22"/>
                                <w:szCs w:val="22"/>
                                <w:lang w:eastAsia="el-GR"/>
                              </w:rPr>
                            </w:pPr>
                            <w:r>
                              <w:rPr>
                                <w:rFonts w:ascii="Katsoulidis" w:eastAsia="Times New Roman" w:hAnsi="Katsoulidis" w:cs="Arial"/>
                                <w:sz w:val="22"/>
                                <w:szCs w:val="22"/>
                                <w:lang w:eastAsia="el-GR"/>
                              </w:rPr>
                              <w:t>ΤΟΜΕΑ</w:t>
                            </w:r>
                            <w:r w:rsidR="00DA5B99">
                              <w:rPr>
                                <w:rFonts w:ascii="Katsoulidis" w:eastAsia="Times New Roman" w:hAnsi="Katsoulidis" w:cs="Arial"/>
                                <w:sz w:val="22"/>
                                <w:szCs w:val="22"/>
                                <w:lang w:eastAsia="el-GR"/>
                              </w:rPr>
                              <w:t>Σ</w:t>
                            </w:r>
                            <w:r>
                              <w:rPr>
                                <w:rFonts w:ascii="Katsoulidis" w:eastAsia="Times New Roman" w:hAnsi="Katsoulidis" w:cs="Arial"/>
                                <w:sz w:val="22"/>
                                <w:szCs w:val="22"/>
                                <w:lang w:eastAsia="el-GR"/>
                              </w:rPr>
                              <w:t xml:space="preserve"> ΔΙΑΦΗΜΙΣΤΙΚΗΣ ΠΑΡΑΓΩΓΗΣ ΚΑΙ </w:t>
                            </w:r>
                            <w:proofErr w:type="spellStart"/>
                            <w:r>
                              <w:rPr>
                                <w:rFonts w:ascii="Katsoulidis" w:eastAsia="Times New Roman" w:hAnsi="Katsoulidis" w:cs="Arial"/>
                                <w:sz w:val="22"/>
                                <w:szCs w:val="22"/>
                                <w:lang w:eastAsia="el-GR"/>
                              </w:rPr>
                              <w:t>ΜΕΤΑΠΑΡΑΓΩΓΗΣ</w:t>
                            </w:r>
                            <w:proofErr w:type="spellEnd"/>
                          </w:p>
                          <w:p w14:paraId="4952B522" w14:textId="5EEAF6AF" w:rsidR="004736C5" w:rsidRPr="00266C2B" w:rsidRDefault="00266C2B" w:rsidP="00345946">
                            <w:pPr>
                              <w:pStyle w:val="a3"/>
                              <w:numPr>
                                <w:ilvl w:val="0"/>
                                <w:numId w:val="5"/>
                              </w:numPr>
                              <w:spacing w:line="360" w:lineRule="auto"/>
                              <w:rPr>
                                <w:rFonts w:ascii="Katsoulidis" w:eastAsia="Times New Roman" w:hAnsi="Katsoulidis" w:cs="Arial"/>
                                <w:b/>
                                <w:bCs/>
                                <w:sz w:val="22"/>
                                <w:szCs w:val="22"/>
                                <w:lang w:eastAsia="el-GR"/>
                                <w14:textOutline w14:w="9525" w14:cap="rnd" w14:cmpd="sng" w14:algn="ctr">
                                  <w14:noFill/>
                                  <w14:prstDash w14:val="solid"/>
                                  <w14:bevel/>
                                </w14:textOutline>
                              </w:rPr>
                            </w:pPr>
                            <w:r w:rsidRPr="00266C2B">
                              <w:rPr>
                                <w:rFonts w:ascii="Katsoulidis" w:eastAsia="Times New Roman" w:hAnsi="Katsoulidis" w:cs="Arial"/>
                                <w:sz w:val="22"/>
                                <w:szCs w:val="22"/>
                                <w:lang w:eastAsia="el-GR"/>
                              </w:rPr>
                              <w:t>ΤΟΜΕΑ</w:t>
                            </w:r>
                            <w:r w:rsidR="00DA5B99">
                              <w:rPr>
                                <w:rFonts w:ascii="Katsoulidis" w:eastAsia="Times New Roman" w:hAnsi="Katsoulidis" w:cs="Arial"/>
                                <w:sz w:val="22"/>
                                <w:szCs w:val="22"/>
                                <w:lang w:eastAsia="el-GR"/>
                              </w:rPr>
                              <w:t>Σ</w:t>
                            </w:r>
                            <w:r w:rsidRPr="00266C2B">
                              <w:rPr>
                                <w:rFonts w:ascii="Katsoulidis" w:eastAsia="Times New Roman" w:hAnsi="Katsoulidis" w:cs="Arial"/>
                                <w:sz w:val="22"/>
                                <w:szCs w:val="22"/>
                                <w:lang w:eastAsia="el-GR"/>
                              </w:rPr>
                              <w:t xml:space="preserve"> ΠΑΡΑΓΩΓΗΣ ΚΑΙ ΕΠΕΞΕΡΓΑΣΙΑΣ </w:t>
                            </w:r>
                            <w:r w:rsidR="00DA5B99">
                              <w:rPr>
                                <w:rFonts w:ascii="Katsoulidis" w:eastAsia="Times New Roman" w:hAnsi="Katsoulidis" w:cs="Arial"/>
                                <w:sz w:val="22"/>
                                <w:szCs w:val="22"/>
                                <w:lang w:eastAsia="el-GR"/>
                              </w:rPr>
                              <w:t>ΗΧΟΥ ΚΑΙ ΜΟΥΣΙΚΗΣ</w:t>
                            </w:r>
                          </w:p>
                          <w:p w14:paraId="4ED2B947" w14:textId="67D1126D" w:rsidR="00266C2B" w:rsidRPr="00266C2B" w:rsidRDefault="00266C2B" w:rsidP="00345946">
                            <w:pPr>
                              <w:pStyle w:val="a3"/>
                              <w:numPr>
                                <w:ilvl w:val="0"/>
                                <w:numId w:val="5"/>
                              </w:numPr>
                              <w:spacing w:line="360" w:lineRule="auto"/>
                              <w:rPr>
                                <w:rFonts w:ascii="Katsoulidis" w:eastAsia="Times New Roman" w:hAnsi="Katsoulidis" w:cs="Arial"/>
                                <w:b/>
                                <w:bCs/>
                                <w:sz w:val="22"/>
                                <w:szCs w:val="22"/>
                                <w:lang w:eastAsia="el-GR"/>
                                <w14:textOutline w14:w="9525" w14:cap="rnd" w14:cmpd="sng" w14:algn="ctr">
                                  <w14:noFill/>
                                  <w14:prstDash w14:val="solid"/>
                                  <w14:bevel/>
                                </w14:textOutline>
                              </w:rPr>
                            </w:pPr>
                            <w:r>
                              <w:rPr>
                                <w:rFonts w:ascii="Katsoulidis" w:eastAsia="Times New Roman" w:hAnsi="Katsoulidis" w:cs="Arial"/>
                                <w:sz w:val="22"/>
                                <w:szCs w:val="22"/>
                                <w:lang w:eastAsia="el-GR"/>
                              </w:rPr>
                              <w:t>ΤΟΜΕΑ</w:t>
                            </w:r>
                            <w:r w:rsidR="00DA5B99">
                              <w:rPr>
                                <w:rFonts w:ascii="Katsoulidis" w:eastAsia="Times New Roman" w:hAnsi="Katsoulidis" w:cs="Arial"/>
                                <w:sz w:val="22"/>
                                <w:szCs w:val="22"/>
                                <w:lang w:eastAsia="el-GR"/>
                              </w:rPr>
                              <w:t>Σ</w:t>
                            </w:r>
                            <w:r>
                              <w:rPr>
                                <w:rFonts w:ascii="Katsoulidis" w:eastAsia="Times New Roman" w:hAnsi="Katsoulidis" w:cs="Arial"/>
                                <w:sz w:val="22"/>
                                <w:szCs w:val="22"/>
                                <w:lang w:eastAsia="el-GR"/>
                              </w:rPr>
                              <w:t xml:space="preserve"> ΦΩΤΟΓΡΑΦΙΚΗΣ ΠΑΡΑΓΩΓΗΣ</w:t>
                            </w:r>
                            <w:r w:rsidR="00DA5B99">
                              <w:rPr>
                                <w:rFonts w:ascii="Katsoulidis" w:eastAsia="Times New Roman" w:hAnsi="Katsoulidis" w:cs="Arial"/>
                                <w:sz w:val="22"/>
                                <w:szCs w:val="22"/>
                                <w:lang w:eastAsia="el-GR"/>
                              </w:rPr>
                              <w:t xml:space="preserve"> ΚΑΙ ΔΗΜΙΟΥΡΓΙΚΗΣ ΕΚΦΡΑΣΗΣ</w:t>
                            </w:r>
                          </w:p>
                          <w:p w14:paraId="21F11EDB" w14:textId="42E3CDFC" w:rsidR="00266C2B" w:rsidRPr="00266C2B" w:rsidRDefault="00266C2B" w:rsidP="00345946">
                            <w:pPr>
                              <w:pStyle w:val="a3"/>
                              <w:numPr>
                                <w:ilvl w:val="0"/>
                                <w:numId w:val="5"/>
                              </w:numPr>
                              <w:spacing w:line="360" w:lineRule="auto"/>
                              <w:rPr>
                                <w:rFonts w:ascii="Katsoulidis" w:eastAsia="Times New Roman" w:hAnsi="Katsoulidis" w:cs="Arial"/>
                                <w:b/>
                                <w:bCs/>
                                <w:sz w:val="22"/>
                                <w:szCs w:val="22"/>
                                <w:lang w:eastAsia="el-GR"/>
                                <w14:textOutline w14:w="9525" w14:cap="rnd" w14:cmpd="sng" w14:algn="ctr">
                                  <w14:noFill/>
                                  <w14:prstDash w14:val="solid"/>
                                  <w14:bevel/>
                                </w14:textOutline>
                              </w:rPr>
                            </w:pPr>
                            <w:r>
                              <w:rPr>
                                <w:rFonts w:ascii="Katsoulidis" w:eastAsia="Times New Roman" w:hAnsi="Katsoulidis" w:cs="Arial"/>
                                <w:sz w:val="22"/>
                                <w:szCs w:val="22"/>
                                <w:lang w:eastAsia="el-GR"/>
                              </w:rPr>
                              <w:t>ΚΑΛΛΙΤΕΧΝΙΚΟ</w:t>
                            </w:r>
                            <w:r w:rsidR="00DA5B99">
                              <w:rPr>
                                <w:rFonts w:ascii="Katsoulidis" w:eastAsia="Times New Roman" w:hAnsi="Katsoulidis" w:cs="Arial"/>
                                <w:sz w:val="22"/>
                                <w:szCs w:val="22"/>
                                <w:lang w:eastAsia="el-GR"/>
                              </w:rPr>
                              <w:t>Σ</w:t>
                            </w:r>
                            <w:r>
                              <w:rPr>
                                <w:rFonts w:ascii="Katsoulidis" w:eastAsia="Times New Roman" w:hAnsi="Katsoulidis" w:cs="Arial"/>
                                <w:sz w:val="22"/>
                                <w:szCs w:val="22"/>
                                <w:lang w:eastAsia="el-GR"/>
                              </w:rPr>
                              <w:t xml:space="preserve"> ΤΟΜΕΑ</w:t>
                            </w:r>
                            <w:r w:rsidR="00DA5B99">
                              <w:rPr>
                                <w:rFonts w:ascii="Katsoulidis" w:eastAsia="Times New Roman" w:hAnsi="Katsoulidis" w:cs="Arial"/>
                                <w:sz w:val="22"/>
                                <w:szCs w:val="22"/>
                                <w:lang w:eastAsia="el-GR"/>
                              </w:rPr>
                              <w:t xml:space="preserve">Σ ΠΑΡΑΓΩΓΗΣ ΕΓΚΑΤΑΣΤΑΣΕΩΝ ΚΑΙ ΕΡΓΩΝ ΤΕΧΝΗΣ </w:t>
                            </w:r>
                          </w:p>
                          <w:p w14:paraId="3C58A84A" w14:textId="242A3AD9" w:rsidR="00266C2B" w:rsidRPr="00266C2B" w:rsidRDefault="00266C2B" w:rsidP="00345946">
                            <w:pPr>
                              <w:pStyle w:val="a3"/>
                              <w:numPr>
                                <w:ilvl w:val="0"/>
                                <w:numId w:val="5"/>
                              </w:numPr>
                              <w:spacing w:line="360" w:lineRule="auto"/>
                              <w:rPr>
                                <w:rFonts w:ascii="Katsoulidis" w:eastAsia="Times New Roman" w:hAnsi="Katsoulidis" w:cs="Arial"/>
                                <w:b/>
                                <w:bCs/>
                                <w:sz w:val="22"/>
                                <w:szCs w:val="22"/>
                                <w:lang w:eastAsia="el-GR"/>
                                <w14:textOutline w14:w="9525" w14:cap="rnd" w14:cmpd="sng" w14:algn="ctr">
                                  <w14:noFill/>
                                  <w14:prstDash w14:val="solid"/>
                                  <w14:bevel/>
                                </w14:textOutline>
                              </w:rPr>
                            </w:pPr>
                            <w:r>
                              <w:rPr>
                                <w:rFonts w:ascii="Katsoulidis" w:eastAsia="Times New Roman" w:hAnsi="Katsoulidis" w:cs="Arial"/>
                                <w:sz w:val="22"/>
                                <w:szCs w:val="22"/>
                                <w:lang w:eastAsia="el-GR"/>
                              </w:rPr>
                              <w:t>ΤΟΜΕΑ</w:t>
                            </w:r>
                            <w:r w:rsidR="00DA5B99">
                              <w:rPr>
                                <w:rFonts w:ascii="Katsoulidis" w:eastAsia="Times New Roman" w:hAnsi="Katsoulidis" w:cs="Arial"/>
                                <w:sz w:val="22"/>
                                <w:szCs w:val="22"/>
                                <w:lang w:eastAsia="el-GR"/>
                              </w:rPr>
                              <w:t>Σ</w:t>
                            </w:r>
                            <w:r>
                              <w:rPr>
                                <w:rFonts w:ascii="Katsoulidis" w:eastAsia="Times New Roman" w:hAnsi="Katsoulidis" w:cs="Arial"/>
                                <w:sz w:val="22"/>
                                <w:szCs w:val="22"/>
                                <w:lang w:eastAsia="el-GR"/>
                              </w:rPr>
                              <w:t xml:space="preserve"> ΤΗΣ ΕΠΙΚΟΙΝΩΝΙΑΣ ΚΑΙ ΘΕΩΡΙΑΣ ΤΗΣ ΤΕΧΝΗΣ</w:t>
                            </w:r>
                          </w:p>
                          <w:p w14:paraId="04FBB00C" w14:textId="77777777" w:rsidR="004736C5" w:rsidRPr="008C7D0E" w:rsidRDefault="004736C5" w:rsidP="004736C5">
                            <w:pPr>
                              <w:spacing w:line="360" w:lineRule="auto"/>
                              <w:rPr>
                                <w:rFonts w:ascii="Katsoulidis" w:eastAsia="Times New Roman" w:hAnsi="Katsoulidis" w:cs="Arial"/>
                                <w:b/>
                                <w:bCs/>
                                <w:sz w:val="22"/>
                                <w:szCs w:val="22"/>
                                <w:lang w:eastAsia="el-GR"/>
                                <w14:textOutline w14:w="9525" w14:cap="rnd" w14:cmpd="sng" w14:algn="ctr">
                                  <w14:noFill/>
                                  <w14:prstDash w14:val="solid"/>
                                  <w14:bevel/>
                                </w14:textOutline>
                              </w:rPr>
                            </w:pPr>
                          </w:p>
                          <w:p w14:paraId="05F3DB0B" w14:textId="77777777" w:rsidR="004736C5" w:rsidRPr="004427AB" w:rsidRDefault="004736C5" w:rsidP="004736C5">
                            <w:pPr>
                              <w:pStyle w:val="Web"/>
                              <w:spacing w:line="360" w:lineRule="auto"/>
                              <w:rPr>
                                <w:rFonts w:ascii="Katsoulidis" w:hAnsi="Katsoulidis"/>
                                <w:sz w:val="22"/>
                                <w:szCs w:val="22"/>
                              </w:rPr>
                            </w:pPr>
                          </w:p>
                          <w:p w14:paraId="7726FB33" w14:textId="77777777" w:rsidR="004736C5" w:rsidRPr="00E67B34" w:rsidRDefault="004736C5" w:rsidP="004736C5">
                            <w:pPr>
                              <w:spacing w:line="360" w:lineRule="auto"/>
                              <w:rPr>
                                <w:rFonts w:ascii="Katsoulidis" w:eastAsia="Times New Roman" w:hAnsi="Katsoulidis" w:cs="Times New Roman"/>
                                <w:sz w:val="22"/>
                                <w:szCs w:val="22"/>
                                <w:lang w:eastAsia="el-GR"/>
                                <w14:textOutline w14:w="9525" w14:cap="rnd" w14:cmpd="sng" w14:algn="ctr">
                                  <w14:noFill/>
                                  <w14:prstDash w14:val="solid"/>
                                  <w14:bevel/>
                                </w14:textOutline>
                              </w:rPr>
                            </w:pPr>
                          </w:p>
                          <w:p w14:paraId="2D7FDB4D" w14:textId="77777777" w:rsidR="004736C5" w:rsidRPr="008C7D0E" w:rsidRDefault="004736C5" w:rsidP="004736C5">
                            <w:pPr>
                              <w:spacing w:line="360" w:lineRule="auto"/>
                              <w:rPr>
                                <w:rFonts w:ascii="Katsoulidis" w:hAnsi="Katsoulidis"/>
                                <w:sz w:val="22"/>
                                <w:szCs w:val="22"/>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FA0A9" id="Πλαίσιο κειμένου 57" o:spid="_x0000_s1033" type="#_x0000_t202" style="position:absolute;margin-left:-6.75pt;margin-top:10.95pt;width:548.25pt;height:3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cogKLwIAAFkEAAAOAAAAZHJzL2Uyb0RvYy54bWysVEtv2zAMvg/YfxB0X5xkebRGnCJLkWFA&#13;&#10;0BZIh54VWYoFyKImKbGzXz9KzmvdTsMuMilSfHwf6dlDW2tyEM4rMAUd9PqUCMOhVGZX0O+vq093&#13;&#10;lPjATMk0GFHQo/D0Yf7xw6yxuRhCBboUjmAQ4/PGFrQKweZZ5nklauZ7YIVBowRXs4Cq22WlYw1G&#13;&#10;r3U27PcnWQOutA648B5vHzsjnaf4UgoenqX0IhBdUKwtpNOlcxvPbD5j+c4xWyl+KoP9QxU1UwaT&#13;&#10;XkI9ssDI3qk/QtWKO/AgQ49DnYGUiovUA3Yz6L/rZlMxK1IvCI63F5j8/wvLnw4b++JIaL9AiwRG&#13;&#10;QBrrc4+XsZ9Wujp+sVKCdoTweIFNtIFwvJzcT4bT6ZgSjrbRdPR5NE7AZtfn1vnwVUBNolBQh7wk&#13;&#10;uNhh7QOmRNezS8zmQatypbROSpwFsdSOHBiyqEMqEl/85qUNaWJl8YWB+LYLqw1Gv3YUpdBuW6LK&#13;&#10;gk7P3W6hPCIIDrr58JavFBa6Zj68MIcDgX3jkIdnPKQGTAQniZIK3M+/3Ud/5AmtlDQ4YAX1P/bM&#13;&#10;CUr0N4MM3g9GoziRSRmNp0NU3K1le2sx+3oJ2P0A18nyJEb/oM+idFC/4S4sYlY0McMxd0HDWVyG&#13;&#10;buxxl7hYLJITzqBlYW02lsfQEbtIw2v7xpw9cRWQ5ic4jyLL31HW+XaoL/YBpEp8Rpw7VE/w4/wm&#13;&#10;mk+7FhfkVk9e1z/C/BcAAAD//wMAUEsDBBQABgAIAAAAIQBPPy1Y5gAAABABAAAPAAAAZHJzL2Rv&#13;&#10;d25yZXYueG1sTI9LT8MwEITvSPwHa5G4tU5aUZI0ToVAUE7Ql1SOTrwkEX5Esdsm/57tCS4rrXZm&#13;&#10;dr58NRjNztj71lkB8TQChrZyqrW1gMP+dZIA80FaJbWzKGBED6vi9iaXmXIXu8XzLtSMQqzPpIAm&#13;&#10;hC7j3FcNGumnrkNLt2/XGxlo7WuuenmhcKP5LIoW3MjW0odGdvjcYPWzOxkBKt18fG7XYVhH4/5Y&#13;&#10;vumvsdq8C3F/N7wsaTwtgQUcwp8DrgzUHwoqVrqTVZ5pAZN4/kBSAbM4BXYVRMmcEEsBj4skBV7k&#13;&#10;/D9I8QsAAP//AwBQSwECLQAUAAYACAAAACEAtoM4kv4AAADhAQAAEwAAAAAAAAAAAAAAAAAAAAAA&#13;&#10;W0NvbnRlbnRfVHlwZXNdLnhtbFBLAQItABQABgAIAAAAIQA4/SH/1gAAAJQBAAALAAAAAAAAAAAA&#13;&#10;AAAAAC8BAABfcmVscy8ucmVsc1BLAQItABQABgAIAAAAIQDQcogKLwIAAFkEAAAOAAAAAAAAAAAA&#13;&#10;AAAAAC4CAABkcnMvZTJvRG9jLnhtbFBLAQItABQABgAIAAAAIQBPPy1Y5gAAABABAAAPAAAAAAAA&#13;&#10;AAAAAAAAAIkEAABkcnMvZG93bnJldi54bWxQSwUGAAAAAAQABADzAAAAnAUAAAAA&#13;&#10;" fillcolor="white [3201]" stroked="f" strokeweight="0">
                <v:textbox>
                  <w:txbxContent>
                    <w:p w14:paraId="57125667" w14:textId="77777777" w:rsidR="004736C5" w:rsidRDefault="004736C5" w:rsidP="004736C5">
                      <w:pPr>
                        <w:spacing w:line="360" w:lineRule="auto"/>
                        <w:rPr>
                          <w:rFonts w:ascii="Katsoulidis" w:eastAsia="Times New Roman" w:hAnsi="Katsoulidis" w:cs="Times New Roman"/>
                          <w:sz w:val="22"/>
                          <w:szCs w:val="22"/>
                          <w:lang w:eastAsia="el-GR"/>
                        </w:rPr>
                      </w:pPr>
                      <w:r w:rsidRPr="004736C5">
                        <w:rPr>
                          <w:rFonts w:ascii="Katsoulidis" w:eastAsia="Times New Roman" w:hAnsi="Katsoulidis" w:cs="Arial"/>
                          <w:b/>
                          <w:bCs/>
                          <w:sz w:val="22"/>
                          <w:szCs w:val="22"/>
                          <w:lang w:eastAsia="el-GR"/>
                          <w14:textOutline w14:w="9525" w14:cap="rnd" w14:cmpd="sng" w14:algn="ctr">
                            <w14:noFill/>
                            <w14:prstDash w14:val="solid"/>
                            <w14:bevel/>
                          </w14:textOutline>
                        </w:rPr>
                        <w:t>5</w:t>
                      </w:r>
                      <w:r w:rsidRPr="00E67B34">
                        <w:rPr>
                          <w:rFonts w:ascii="Katsoulidis" w:eastAsia="Times New Roman" w:hAnsi="Katsoulidis" w:cs="Arial"/>
                          <w:b/>
                          <w:bCs/>
                          <w:sz w:val="22"/>
                          <w:szCs w:val="22"/>
                          <w:lang w:eastAsia="el-GR"/>
                          <w14:textOutline w14:w="9525" w14:cap="rnd" w14:cmpd="sng" w14:algn="ctr">
                            <w14:noFill/>
                            <w14:prstDash w14:val="solid"/>
                            <w14:bevel/>
                          </w14:textOutline>
                        </w:rPr>
                        <w:t xml:space="preserve">. </w:t>
                      </w:r>
                      <w:r w:rsidRPr="004736C5">
                        <w:rPr>
                          <w:rFonts w:ascii="Katsoulidis" w:eastAsia="Times New Roman" w:hAnsi="Katsoulidis" w:cs="Arial"/>
                          <w:b/>
                          <w:bCs/>
                          <w:sz w:val="22"/>
                          <w:szCs w:val="22"/>
                          <w:lang w:eastAsia="el-GR"/>
                        </w:rPr>
                        <w:t>5. ΠΛΗΡΟΦΟΡΙΕΣ ΣΧΕΤΙΚΑ ΜΕ ΤΙΣ ΠΕΡΑΙΤΕΡΩ ∆</w:t>
                      </w:r>
                      <w:proofErr w:type="spellStart"/>
                      <w:r w:rsidRPr="004736C5">
                        <w:rPr>
                          <w:rFonts w:ascii="Katsoulidis" w:eastAsia="Times New Roman" w:hAnsi="Katsoulidis" w:cs="Arial"/>
                          <w:b/>
                          <w:bCs/>
                          <w:sz w:val="22"/>
                          <w:szCs w:val="22"/>
                          <w:lang w:eastAsia="el-GR"/>
                        </w:rPr>
                        <w:t>ΥΝΑΤΟΤΗΤΕΣ</w:t>
                      </w:r>
                      <w:proofErr w:type="spellEnd"/>
                      <w:r w:rsidRPr="004736C5">
                        <w:rPr>
                          <w:rFonts w:ascii="Katsoulidis" w:eastAsia="Times New Roman" w:hAnsi="Katsoulidis" w:cs="Arial"/>
                          <w:b/>
                          <w:bCs/>
                          <w:sz w:val="22"/>
                          <w:szCs w:val="22"/>
                          <w:lang w:eastAsia="el-GR"/>
                        </w:rPr>
                        <w:t xml:space="preserve"> ΠΟΥ ΠΡΟΣΦΕΡΕΙ Ο ΤΙΤΛΟΣ</w:t>
                      </w:r>
                    </w:p>
                    <w:p w14:paraId="73A26C62" w14:textId="397D0CED" w:rsidR="00666D18" w:rsidRDefault="004736C5" w:rsidP="004736C5">
                      <w:pPr>
                        <w:spacing w:line="360" w:lineRule="auto"/>
                        <w:rPr>
                          <w:rFonts w:ascii="Katsoulidis" w:eastAsia="Times New Roman" w:hAnsi="Katsoulidis" w:cs="Arial"/>
                          <w:sz w:val="22"/>
                          <w:szCs w:val="22"/>
                          <w:lang w:eastAsia="el-GR"/>
                        </w:rPr>
                      </w:pPr>
                      <w:r w:rsidRPr="004736C5">
                        <w:rPr>
                          <w:rFonts w:ascii="Katsoulidis" w:eastAsia="Times New Roman" w:hAnsi="Katsoulidis" w:cs="Times New Roman"/>
                          <w:sz w:val="22"/>
                          <w:szCs w:val="22"/>
                          <w:lang w:eastAsia="el-GR"/>
                        </w:rPr>
                        <w:br/>
                      </w:r>
                      <w:r w:rsidRPr="004736C5">
                        <w:rPr>
                          <w:rFonts w:ascii="Katsoulidis" w:eastAsia="Times New Roman" w:hAnsi="Katsoulidis" w:cs="Arial"/>
                          <w:sz w:val="22"/>
                          <w:szCs w:val="22"/>
                          <w:lang w:eastAsia="el-GR"/>
                        </w:rPr>
                        <w:t>5.1 Πρόσβαση σε περαιτέρω σπουδές: Ο ΤΙΤΛΟΣ ∆</w:t>
                      </w:r>
                      <w:proofErr w:type="spellStart"/>
                      <w:r w:rsidRPr="004736C5">
                        <w:rPr>
                          <w:rFonts w:ascii="Katsoulidis" w:eastAsia="Times New Roman" w:hAnsi="Katsoulidis" w:cs="Arial"/>
                          <w:sz w:val="22"/>
                          <w:szCs w:val="22"/>
                          <w:lang w:eastAsia="el-GR"/>
                        </w:rPr>
                        <w:t>ΙΝΕΙ</w:t>
                      </w:r>
                      <w:proofErr w:type="spellEnd"/>
                      <w:r w:rsidRPr="004736C5">
                        <w:rPr>
                          <w:rFonts w:ascii="Katsoulidis" w:eastAsia="Times New Roman" w:hAnsi="Katsoulidis" w:cs="Arial"/>
                          <w:sz w:val="22"/>
                          <w:szCs w:val="22"/>
                          <w:lang w:eastAsia="el-GR"/>
                        </w:rPr>
                        <w:t xml:space="preserve"> ΠΡΟΣΒΑΣΗ ΣΤΟΝ </w:t>
                      </w:r>
                      <w:r>
                        <w:rPr>
                          <w:rFonts w:ascii="Katsoulidis" w:eastAsia="Times New Roman" w:hAnsi="Katsoulidis" w:cs="Arial"/>
                          <w:sz w:val="22"/>
                          <w:szCs w:val="22"/>
                          <w:lang w:eastAsia="el-GR"/>
                        </w:rPr>
                        <w:t>2</w:t>
                      </w:r>
                      <w:r w:rsidR="00194DD2">
                        <w:rPr>
                          <w:rFonts w:ascii="Katsoulidis" w:eastAsia="Times New Roman" w:hAnsi="Katsoulidis" w:cs="Arial"/>
                          <w:sz w:val="22"/>
                          <w:szCs w:val="22"/>
                          <w:lang w:eastAsia="el-GR"/>
                        </w:rPr>
                        <w:t>ο</w:t>
                      </w:r>
                      <w:r w:rsidRPr="004736C5">
                        <w:rPr>
                          <w:rFonts w:ascii="Katsoulidis" w:eastAsia="Times New Roman" w:hAnsi="Katsoulidis" w:cs="Arial"/>
                          <w:sz w:val="22"/>
                          <w:szCs w:val="22"/>
                          <w:lang w:eastAsia="el-GR"/>
                        </w:rPr>
                        <w:t xml:space="preserve"> ΚΥΚΛΟ </w:t>
                      </w:r>
                      <w:proofErr w:type="spellStart"/>
                      <w:r w:rsidRPr="004736C5">
                        <w:rPr>
                          <w:rFonts w:ascii="Katsoulidis" w:eastAsia="Times New Roman" w:hAnsi="Katsoulidis" w:cs="Arial"/>
                          <w:sz w:val="22"/>
                          <w:szCs w:val="22"/>
                          <w:lang w:eastAsia="el-GR"/>
                        </w:rPr>
                        <w:t>ΣΠΟΥ∆ΩΝ</w:t>
                      </w:r>
                      <w:proofErr w:type="spellEnd"/>
                      <w:r w:rsidRPr="004736C5">
                        <w:rPr>
                          <w:rFonts w:ascii="Katsoulidis" w:eastAsia="Times New Roman" w:hAnsi="Katsoulidis" w:cs="Arial"/>
                          <w:sz w:val="22"/>
                          <w:szCs w:val="22"/>
                          <w:lang w:eastAsia="el-GR"/>
                        </w:rPr>
                        <w:t xml:space="preserve"> (</w:t>
                      </w:r>
                      <w:r>
                        <w:rPr>
                          <w:rFonts w:ascii="Katsoulidis" w:eastAsia="Times New Roman" w:hAnsi="Katsoulidis" w:cs="Arial"/>
                          <w:sz w:val="22"/>
                          <w:szCs w:val="22"/>
                          <w:lang w:eastAsia="el-GR"/>
                        </w:rPr>
                        <w:t xml:space="preserve">ΜΕΤΑΠΤΥΧΙΑΚΕΣ </w:t>
                      </w:r>
                      <w:proofErr w:type="spellStart"/>
                      <w:r w:rsidRPr="004736C5">
                        <w:rPr>
                          <w:rFonts w:ascii="Katsoulidis" w:eastAsia="Times New Roman" w:hAnsi="Katsoulidis" w:cs="Arial"/>
                          <w:sz w:val="22"/>
                          <w:szCs w:val="22"/>
                          <w:lang w:eastAsia="el-GR"/>
                        </w:rPr>
                        <w:t>ΣΠΟΥ∆ΕΣ</w:t>
                      </w:r>
                      <w:proofErr w:type="spellEnd"/>
                      <w:r w:rsidRPr="004736C5">
                        <w:rPr>
                          <w:rFonts w:ascii="Katsoulidis" w:eastAsia="Times New Roman" w:hAnsi="Katsoulidis" w:cs="Arial"/>
                          <w:sz w:val="22"/>
                          <w:szCs w:val="22"/>
                          <w:lang w:eastAsia="el-GR"/>
                        </w:rPr>
                        <w:t>)</w:t>
                      </w:r>
                      <w:r w:rsidRPr="004736C5">
                        <w:rPr>
                          <w:rFonts w:ascii="Katsoulidis" w:eastAsia="Times New Roman" w:hAnsi="Katsoulidis" w:cs="Times New Roman"/>
                          <w:sz w:val="22"/>
                          <w:szCs w:val="22"/>
                          <w:lang w:eastAsia="el-GR"/>
                        </w:rPr>
                        <w:br/>
                      </w:r>
                      <w:r w:rsidRPr="004736C5">
                        <w:rPr>
                          <w:rFonts w:ascii="Katsoulidis" w:eastAsia="Times New Roman" w:hAnsi="Katsoulidis" w:cs="Arial"/>
                          <w:sz w:val="22"/>
                          <w:szCs w:val="22"/>
                          <w:lang w:eastAsia="el-GR"/>
                        </w:rPr>
                        <w:t xml:space="preserve">5.2 Επαγγελματικό καθεστώς: </w:t>
                      </w:r>
                    </w:p>
                    <w:p w14:paraId="1F7EC089" w14:textId="1C699D3D" w:rsidR="00666D18" w:rsidRPr="00666D18" w:rsidRDefault="00666D18" w:rsidP="00666D18">
                      <w:pPr>
                        <w:pStyle w:val="a3"/>
                        <w:numPr>
                          <w:ilvl w:val="0"/>
                          <w:numId w:val="3"/>
                        </w:numPr>
                        <w:spacing w:line="360" w:lineRule="auto"/>
                        <w:rPr>
                          <w:rFonts w:ascii="Katsoulidis" w:eastAsia="Times New Roman" w:hAnsi="Katsoulidis" w:cs="Arial"/>
                          <w:sz w:val="22"/>
                          <w:szCs w:val="22"/>
                          <w:lang w:eastAsia="el-GR"/>
                        </w:rPr>
                      </w:pPr>
                      <w:r>
                        <w:rPr>
                          <w:rFonts w:ascii="Katsoulidis" w:eastAsia="Times New Roman" w:hAnsi="Katsoulidis" w:cs="Arial"/>
                          <w:sz w:val="22"/>
                          <w:szCs w:val="22"/>
                          <w:lang w:eastAsia="el-GR"/>
                        </w:rPr>
                        <w:t xml:space="preserve">Ο ΤΙΤΛΟΣ </w:t>
                      </w:r>
                      <w:r w:rsidR="00266C2B">
                        <w:rPr>
                          <w:rFonts w:ascii="Katsoulidis" w:eastAsia="Times New Roman" w:hAnsi="Katsoulidis" w:cs="Arial"/>
                          <w:sz w:val="22"/>
                          <w:szCs w:val="22"/>
                          <w:lang w:eastAsia="el-GR"/>
                        </w:rPr>
                        <w:t xml:space="preserve">ΠΑΡΕΧΕΙ </w:t>
                      </w:r>
                      <w:r w:rsidR="004736C5" w:rsidRPr="00666D18">
                        <w:rPr>
                          <w:rFonts w:ascii="Katsoulidis" w:eastAsia="Times New Roman" w:hAnsi="Katsoulidis" w:cs="Arial"/>
                          <w:sz w:val="22"/>
                          <w:szCs w:val="22"/>
                          <w:lang w:eastAsia="el-GR"/>
                        </w:rPr>
                        <w:t xml:space="preserve">ΕΠΑΡΚΕΙΑ </w:t>
                      </w:r>
                      <w:r w:rsidRPr="00666D18">
                        <w:rPr>
                          <w:rFonts w:ascii="Katsoulidis" w:eastAsia="Times New Roman" w:hAnsi="Katsoulidis" w:cs="Arial"/>
                          <w:sz w:val="22"/>
                          <w:szCs w:val="22"/>
                          <w:lang w:eastAsia="el-GR"/>
                        </w:rPr>
                        <w:t xml:space="preserve">ΨΗΦΙΑΚΩΝ ΔΕΞΙΟΤΗΤΩΝ </w:t>
                      </w:r>
                    </w:p>
                    <w:p w14:paraId="2C55421B" w14:textId="5E56A93E" w:rsidR="00666D18" w:rsidRPr="00666D18" w:rsidRDefault="00266C2B" w:rsidP="00666D18">
                      <w:pPr>
                        <w:pStyle w:val="a3"/>
                        <w:numPr>
                          <w:ilvl w:val="0"/>
                          <w:numId w:val="3"/>
                        </w:numPr>
                        <w:spacing w:line="360" w:lineRule="auto"/>
                        <w:rPr>
                          <w:rFonts w:ascii="Katsoulidis" w:eastAsia="Times New Roman" w:hAnsi="Katsoulidis" w:cs="Times New Roman"/>
                          <w:sz w:val="22"/>
                          <w:szCs w:val="22"/>
                          <w:lang w:eastAsia="el-GR"/>
                        </w:rPr>
                      </w:pPr>
                      <w:r>
                        <w:rPr>
                          <w:rFonts w:ascii="Katsoulidis" w:eastAsia="Times New Roman" w:hAnsi="Katsoulidis" w:cs="Arial"/>
                          <w:sz w:val="22"/>
                          <w:szCs w:val="22"/>
                          <w:lang w:eastAsia="el-GR"/>
                        </w:rPr>
                        <w:t xml:space="preserve">Ο ΤΙΤΛΟΣ ΠΑΡΕΧΕΙ </w:t>
                      </w:r>
                      <w:r w:rsidR="004736C5" w:rsidRPr="00666D18">
                        <w:rPr>
                          <w:rFonts w:ascii="Katsoulidis" w:eastAsia="Times New Roman" w:hAnsi="Katsoulidis" w:cs="Arial"/>
                          <w:sz w:val="22"/>
                          <w:szCs w:val="22"/>
                          <w:lang w:eastAsia="el-GR"/>
                        </w:rPr>
                        <w:t xml:space="preserve">ΠΡΟΣΟΝΤΑ ΕΡΓΑΣΙΑΣ </w:t>
                      </w:r>
                      <w:r>
                        <w:rPr>
                          <w:rFonts w:ascii="Katsoulidis" w:eastAsia="Times New Roman" w:hAnsi="Katsoulidis" w:cs="Arial"/>
                          <w:sz w:val="22"/>
                          <w:szCs w:val="22"/>
                          <w:lang w:eastAsia="el-GR"/>
                        </w:rPr>
                        <w:t>ΣΤΟΥΣ ΕΞΗΣ ΕΦΑΡΜΟΣΜΕΝΟΥΣ ΤΟΜΕΙΣ</w:t>
                      </w:r>
                      <w:r w:rsidR="00666D18">
                        <w:rPr>
                          <w:rFonts w:ascii="Katsoulidis" w:eastAsia="Times New Roman" w:hAnsi="Katsoulidis" w:cs="Arial"/>
                          <w:sz w:val="22"/>
                          <w:szCs w:val="22"/>
                          <w:lang w:eastAsia="el-GR"/>
                        </w:rPr>
                        <w:t xml:space="preserve">:  </w:t>
                      </w:r>
                    </w:p>
                    <w:p w14:paraId="7A0B2826" w14:textId="7DA37A3C" w:rsidR="004736C5" w:rsidRPr="00266C2B" w:rsidRDefault="00666D18" w:rsidP="00266C2B">
                      <w:pPr>
                        <w:pStyle w:val="a3"/>
                        <w:numPr>
                          <w:ilvl w:val="0"/>
                          <w:numId w:val="5"/>
                        </w:numPr>
                        <w:spacing w:line="360" w:lineRule="auto"/>
                        <w:rPr>
                          <w:rFonts w:ascii="Katsoulidis" w:eastAsia="Times New Roman" w:hAnsi="Katsoulidis" w:cs="Times New Roman"/>
                          <w:sz w:val="22"/>
                          <w:szCs w:val="22"/>
                          <w:lang w:eastAsia="el-GR"/>
                        </w:rPr>
                      </w:pPr>
                      <w:r w:rsidRPr="00666D18">
                        <w:rPr>
                          <w:rFonts w:ascii="Katsoulidis" w:eastAsia="Times New Roman" w:hAnsi="Katsoulidis" w:cs="Arial"/>
                          <w:sz w:val="22"/>
                          <w:szCs w:val="22"/>
                          <w:lang w:eastAsia="el-GR"/>
                        </w:rPr>
                        <w:t>ΟΠΤΙΚΟΑΚΟΥΣΤΙΚΟ</w:t>
                      </w:r>
                      <w:r w:rsidR="00DA5B99">
                        <w:rPr>
                          <w:rFonts w:ascii="Katsoulidis" w:eastAsia="Times New Roman" w:hAnsi="Katsoulidis" w:cs="Arial"/>
                          <w:sz w:val="22"/>
                          <w:szCs w:val="22"/>
                          <w:lang w:eastAsia="el-GR"/>
                        </w:rPr>
                        <w:t>Σ</w:t>
                      </w:r>
                      <w:r w:rsidRPr="00666D18">
                        <w:rPr>
                          <w:rFonts w:ascii="Katsoulidis" w:eastAsia="Times New Roman" w:hAnsi="Katsoulidis" w:cs="Arial"/>
                          <w:sz w:val="22"/>
                          <w:szCs w:val="22"/>
                          <w:lang w:eastAsia="el-GR"/>
                        </w:rPr>
                        <w:t xml:space="preserve"> ΤΟΜΕΑ</w:t>
                      </w:r>
                      <w:r w:rsidR="00DA5B99">
                        <w:rPr>
                          <w:rFonts w:ascii="Katsoulidis" w:eastAsia="Times New Roman" w:hAnsi="Katsoulidis" w:cs="Arial"/>
                          <w:sz w:val="22"/>
                          <w:szCs w:val="22"/>
                          <w:lang w:eastAsia="el-GR"/>
                        </w:rPr>
                        <w:t>Σ</w:t>
                      </w:r>
                    </w:p>
                    <w:p w14:paraId="6C70138A" w14:textId="03953ACC" w:rsidR="00266C2B" w:rsidRPr="00266C2B" w:rsidRDefault="00266C2B" w:rsidP="00266C2B">
                      <w:pPr>
                        <w:pStyle w:val="a3"/>
                        <w:numPr>
                          <w:ilvl w:val="0"/>
                          <w:numId w:val="5"/>
                        </w:numPr>
                        <w:spacing w:line="360" w:lineRule="auto"/>
                        <w:rPr>
                          <w:rFonts w:ascii="Katsoulidis" w:eastAsia="Times New Roman" w:hAnsi="Katsoulidis" w:cs="Times New Roman"/>
                          <w:sz w:val="22"/>
                          <w:szCs w:val="22"/>
                          <w:lang w:eastAsia="el-GR"/>
                        </w:rPr>
                      </w:pPr>
                      <w:r>
                        <w:rPr>
                          <w:rFonts w:ascii="Katsoulidis" w:eastAsia="Times New Roman" w:hAnsi="Katsoulidis" w:cs="Arial"/>
                          <w:sz w:val="22"/>
                          <w:szCs w:val="22"/>
                          <w:lang w:eastAsia="el-GR"/>
                        </w:rPr>
                        <w:t>ΤΟΜΕΑ</w:t>
                      </w:r>
                      <w:r w:rsidR="00DA5B99">
                        <w:rPr>
                          <w:rFonts w:ascii="Katsoulidis" w:eastAsia="Times New Roman" w:hAnsi="Katsoulidis" w:cs="Arial"/>
                          <w:sz w:val="22"/>
                          <w:szCs w:val="22"/>
                          <w:lang w:eastAsia="el-GR"/>
                        </w:rPr>
                        <w:t>Σ</w:t>
                      </w:r>
                      <w:r>
                        <w:rPr>
                          <w:rFonts w:ascii="Katsoulidis" w:eastAsia="Times New Roman" w:hAnsi="Katsoulidis" w:cs="Arial"/>
                          <w:sz w:val="22"/>
                          <w:szCs w:val="22"/>
                          <w:lang w:eastAsia="el-GR"/>
                        </w:rPr>
                        <w:t xml:space="preserve"> ΨΗΦΙΑΚΩΝ ΤΕΧΝΩΝ</w:t>
                      </w:r>
                    </w:p>
                    <w:p w14:paraId="6837D890" w14:textId="0EFD6646" w:rsidR="00266C2B" w:rsidRPr="00266C2B" w:rsidRDefault="00266C2B" w:rsidP="00266C2B">
                      <w:pPr>
                        <w:pStyle w:val="a3"/>
                        <w:numPr>
                          <w:ilvl w:val="0"/>
                          <w:numId w:val="5"/>
                        </w:numPr>
                        <w:spacing w:line="360" w:lineRule="auto"/>
                        <w:rPr>
                          <w:rFonts w:ascii="Katsoulidis" w:eastAsia="Times New Roman" w:hAnsi="Katsoulidis" w:cs="Times New Roman"/>
                          <w:sz w:val="22"/>
                          <w:szCs w:val="22"/>
                          <w:lang w:eastAsia="el-GR"/>
                        </w:rPr>
                      </w:pPr>
                      <w:r>
                        <w:rPr>
                          <w:rFonts w:ascii="Katsoulidis" w:eastAsia="Times New Roman" w:hAnsi="Katsoulidis" w:cs="Arial"/>
                          <w:sz w:val="22"/>
                          <w:szCs w:val="22"/>
                          <w:lang w:eastAsia="el-GR"/>
                        </w:rPr>
                        <w:t>ΤΟΜΕΑ</w:t>
                      </w:r>
                      <w:r w:rsidR="00DA5B99">
                        <w:rPr>
                          <w:rFonts w:ascii="Katsoulidis" w:eastAsia="Times New Roman" w:hAnsi="Katsoulidis" w:cs="Arial"/>
                          <w:sz w:val="22"/>
                          <w:szCs w:val="22"/>
                          <w:lang w:eastAsia="el-GR"/>
                        </w:rPr>
                        <w:t>Σ</w:t>
                      </w:r>
                      <w:r>
                        <w:rPr>
                          <w:rFonts w:ascii="Katsoulidis" w:eastAsia="Times New Roman" w:hAnsi="Katsoulidis" w:cs="Arial"/>
                          <w:sz w:val="22"/>
                          <w:szCs w:val="22"/>
                          <w:lang w:eastAsia="el-GR"/>
                        </w:rPr>
                        <w:t xml:space="preserve"> ΠΛΗΡΟΦΟΡΙΚΗΣ ΚΑΙ ΠΡΟΓΡΑΜΜΑΤΙΣΜΟΥ ΕΦΑΡΜΟΓΩΝ</w:t>
                      </w:r>
                    </w:p>
                    <w:p w14:paraId="3BE2429D" w14:textId="2A494DD1" w:rsidR="00266C2B" w:rsidRPr="00266C2B" w:rsidRDefault="00266C2B" w:rsidP="00266C2B">
                      <w:pPr>
                        <w:pStyle w:val="a3"/>
                        <w:numPr>
                          <w:ilvl w:val="0"/>
                          <w:numId w:val="5"/>
                        </w:numPr>
                        <w:spacing w:line="360" w:lineRule="auto"/>
                        <w:rPr>
                          <w:rFonts w:ascii="Katsoulidis" w:eastAsia="Times New Roman" w:hAnsi="Katsoulidis" w:cs="Times New Roman"/>
                          <w:sz w:val="22"/>
                          <w:szCs w:val="22"/>
                          <w:lang w:eastAsia="el-GR"/>
                        </w:rPr>
                      </w:pPr>
                      <w:r>
                        <w:rPr>
                          <w:rFonts w:ascii="Katsoulidis" w:eastAsia="Times New Roman" w:hAnsi="Katsoulidis" w:cs="Arial"/>
                          <w:sz w:val="22"/>
                          <w:szCs w:val="22"/>
                          <w:lang w:eastAsia="el-GR"/>
                        </w:rPr>
                        <w:t>ΤΟΜΕΑ</w:t>
                      </w:r>
                      <w:r w:rsidR="00DA5B99">
                        <w:rPr>
                          <w:rFonts w:ascii="Katsoulidis" w:eastAsia="Times New Roman" w:hAnsi="Katsoulidis" w:cs="Arial"/>
                          <w:sz w:val="22"/>
                          <w:szCs w:val="22"/>
                          <w:lang w:eastAsia="el-GR"/>
                        </w:rPr>
                        <w:t>Σ</w:t>
                      </w:r>
                      <w:r>
                        <w:rPr>
                          <w:rFonts w:ascii="Katsoulidis" w:eastAsia="Times New Roman" w:hAnsi="Katsoulidis" w:cs="Arial"/>
                          <w:sz w:val="22"/>
                          <w:szCs w:val="22"/>
                          <w:lang w:eastAsia="el-GR"/>
                        </w:rPr>
                        <w:t xml:space="preserve"> ΚΙΝΗΜΑΤΟΓΡΑΦΙΚΗΣ ΠΑΡΑΓΩΓΗΣ ΚΑΙ </w:t>
                      </w:r>
                      <w:proofErr w:type="spellStart"/>
                      <w:r>
                        <w:rPr>
                          <w:rFonts w:ascii="Katsoulidis" w:eastAsia="Times New Roman" w:hAnsi="Katsoulidis" w:cs="Arial"/>
                          <w:sz w:val="22"/>
                          <w:szCs w:val="22"/>
                          <w:lang w:eastAsia="el-GR"/>
                        </w:rPr>
                        <w:t>ΜΕΤΑΠΑΡΑΓΩΓΗΣ</w:t>
                      </w:r>
                      <w:proofErr w:type="spellEnd"/>
                    </w:p>
                    <w:p w14:paraId="596C6B0B" w14:textId="0320618A" w:rsidR="00266C2B" w:rsidRPr="00DA5B99" w:rsidRDefault="00266C2B" w:rsidP="00266C2B">
                      <w:pPr>
                        <w:pStyle w:val="a3"/>
                        <w:numPr>
                          <w:ilvl w:val="0"/>
                          <w:numId w:val="5"/>
                        </w:numPr>
                        <w:spacing w:line="360" w:lineRule="auto"/>
                        <w:rPr>
                          <w:rFonts w:ascii="Katsoulidis" w:eastAsia="Times New Roman" w:hAnsi="Katsoulidis" w:cs="Times New Roman"/>
                          <w:sz w:val="22"/>
                          <w:szCs w:val="22"/>
                          <w:lang w:eastAsia="el-GR"/>
                        </w:rPr>
                      </w:pPr>
                      <w:r>
                        <w:rPr>
                          <w:rFonts w:ascii="Katsoulidis" w:eastAsia="Times New Roman" w:hAnsi="Katsoulidis" w:cs="Arial"/>
                          <w:sz w:val="22"/>
                          <w:szCs w:val="22"/>
                          <w:lang w:eastAsia="el-GR"/>
                        </w:rPr>
                        <w:t>ΤΟΜΕΑ</w:t>
                      </w:r>
                      <w:r w:rsidR="00DA5B99">
                        <w:rPr>
                          <w:rFonts w:ascii="Katsoulidis" w:eastAsia="Times New Roman" w:hAnsi="Katsoulidis" w:cs="Arial"/>
                          <w:sz w:val="22"/>
                          <w:szCs w:val="22"/>
                          <w:lang w:eastAsia="el-GR"/>
                        </w:rPr>
                        <w:t>Σ</w:t>
                      </w:r>
                      <w:r>
                        <w:rPr>
                          <w:rFonts w:ascii="Katsoulidis" w:eastAsia="Times New Roman" w:hAnsi="Katsoulidis" w:cs="Arial"/>
                          <w:sz w:val="22"/>
                          <w:szCs w:val="22"/>
                          <w:lang w:eastAsia="el-GR"/>
                        </w:rPr>
                        <w:t xml:space="preserve"> ΠΑΡΑΓΩΓΗΣ ΤΡΙΣΔΙΑΣΤΑΤΩΝ ΓΡΑΦΙΚΩΝ ΚΑΙ ΠΕΡΙΒΑΛΛΟΝΤΩΝ</w:t>
                      </w:r>
                    </w:p>
                    <w:p w14:paraId="0C4AA249" w14:textId="5B8BDB6F" w:rsidR="00DA5B99" w:rsidRPr="00266C2B" w:rsidRDefault="00DA5B99" w:rsidP="00266C2B">
                      <w:pPr>
                        <w:pStyle w:val="a3"/>
                        <w:numPr>
                          <w:ilvl w:val="0"/>
                          <w:numId w:val="5"/>
                        </w:numPr>
                        <w:spacing w:line="360" w:lineRule="auto"/>
                        <w:rPr>
                          <w:rFonts w:ascii="Katsoulidis" w:eastAsia="Times New Roman" w:hAnsi="Katsoulidis" w:cs="Times New Roman"/>
                          <w:sz w:val="22"/>
                          <w:szCs w:val="22"/>
                          <w:lang w:eastAsia="el-GR"/>
                        </w:rPr>
                      </w:pPr>
                      <w:r>
                        <w:rPr>
                          <w:rFonts w:ascii="Katsoulidis" w:eastAsia="Times New Roman" w:hAnsi="Katsoulidis" w:cs="Arial"/>
                          <w:sz w:val="22"/>
                          <w:szCs w:val="22"/>
                          <w:lang w:eastAsia="el-GR"/>
                        </w:rPr>
                        <w:t xml:space="preserve">ΤΟΜΕΑΣ ΠΑΡΑΓΩΓΗΣ ΨΗΦΙΑΚΩΝ </w:t>
                      </w:r>
                      <w:proofErr w:type="spellStart"/>
                      <w:r>
                        <w:rPr>
                          <w:rFonts w:ascii="Katsoulidis" w:eastAsia="Times New Roman" w:hAnsi="Katsoulidis" w:cs="Arial"/>
                          <w:sz w:val="22"/>
                          <w:szCs w:val="22"/>
                          <w:lang w:eastAsia="el-GR"/>
                        </w:rPr>
                        <w:t>ΔΙΑΔΡΑΣΤΙΚΩΝ</w:t>
                      </w:r>
                      <w:proofErr w:type="spellEnd"/>
                      <w:r>
                        <w:rPr>
                          <w:rFonts w:ascii="Katsoulidis" w:eastAsia="Times New Roman" w:hAnsi="Katsoulidis" w:cs="Arial"/>
                          <w:sz w:val="22"/>
                          <w:szCs w:val="22"/>
                          <w:lang w:eastAsia="el-GR"/>
                        </w:rPr>
                        <w:t xml:space="preserve"> ΕΦΑΡΜΟΓΩΝ ΚΑΙ ΨΗΦΙΑΚΩΝ ΗΛΕΚΤΡΟΝΙΚΩΝ ΠΑΙΧΝΙΔΙΩΝ ΨΥΧΑΓΩΓΙΑΣ ΚΑΙ ΕΚΠΑΙΔΕΥΣΗΣ</w:t>
                      </w:r>
                    </w:p>
                    <w:p w14:paraId="06DD67AF" w14:textId="4C9C8946" w:rsidR="00266C2B" w:rsidRPr="00266C2B" w:rsidRDefault="00266C2B" w:rsidP="00266C2B">
                      <w:pPr>
                        <w:pStyle w:val="a3"/>
                        <w:numPr>
                          <w:ilvl w:val="0"/>
                          <w:numId w:val="5"/>
                        </w:numPr>
                        <w:spacing w:line="360" w:lineRule="auto"/>
                        <w:rPr>
                          <w:rFonts w:ascii="Katsoulidis" w:eastAsia="Times New Roman" w:hAnsi="Katsoulidis" w:cs="Times New Roman"/>
                          <w:sz w:val="22"/>
                          <w:szCs w:val="22"/>
                          <w:lang w:eastAsia="el-GR"/>
                        </w:rPr>
                      </w:pPr>
                      <w:r>
                        <w:rPr>
                          <w:rFonts w:ascii="Katsoulidis" w:eastAsia="Times New Roman" w:hAnsi="Katsoulidis" w:cs="Arial"/>
                          <w:sz w:val="22"/>
                          <w:szCs w:val="22"/>
                          <w:lang w:eastAsia="el-GR"/>
                        </w:rPr>
                        <w:t>ΤΟΜΕΑ</w:t>
                      </w:r>
                      <w:r w:rsidR="00DA5B99">
                        <w:rPr>
                          <w:rFonts w:ascii="Katsoulidis" w:eastAsia="Times New Roman" w:hAnsi="Katsoulidis" w:cs="Arial"/>
                          <w:sz w:val="22"/>
                          <w:szCs w:val="22"/>
                          <w:lang w:eastAsia="el-GR"/>
                        </w:rPr>
                        <w:t>Σ</w:t>
                      </w:r>
                      <w:r>
                        <w:rPr>
                          <w:rFonts w:ascii="Katsoulidis" w:eastAsia="Times New Roman" w:hAnsi="Katsoulidis" w:cs="Arial"/>
                          <w:sz w:val="22"/>
                          <w:szCs w:val="22"/>
                          <w:lang w:eastAsia="el-GR"/>
                        </w:rPr>
                        <w:t xml:space="preserve"> ΕΦΑΡΜΟΓΩΝ ΕΙΚΟΝΙΚΗΣ ΠΡΑΓΜΑΤΙΚΟΤΗΤΑΣ</w:t>
                      </w:r>
                    </w:p>
                    <w:p w14:paraId="74E05A4B" w14:textId="2C4B0E7C" w:rsidR="00266C2B" w:rsidRPr="00266C2B" w:rsidRDefault="00266C2B" w:rsidP="00266C2B">
                      <w:pPr>
                        <w:pStyle w:val="a3"/>
                        <w:numPr>
                          <w:ilvl w:val="0"/>
                          <w:numId w:val="5"/>
                        </w:numPr>
                        <w:spacing w:line="360" w:lineRule="auto"/>
                        <w:rPr>
                          <w:rFonts w:ascii="Katsoulidis" w:eastAsia="Times New Roman" w:hAnsi="Katsoulidis" w:cs="Times New Roman"/>
                          <w:sz w:val="22"/>
                          <w:szCs w:val="22"/>
                          <w:lang w:eastAsia="el-GR"/>
                        </w:rPr>
                      </w:pPr>
                      <w:r>
                        <w:rPr>
                          <w:rFonts w:ascii="Katsoulidis" w:eastAsia="Times New Roman" w:hAnsi="Katsoulidis" w:cs="Arial"/>
                          <w:sz w:val="22"/>
                          <w:szCs w:val="22"/>
                          <w:lang w:eastAsia="el-GR"/>
                        </w:rPr>
                        <w:t>ΤΟΜΕΑ</w:t>
                      </w:r>
                      <w:r w:rsidR="00DA5B99">
                        <w:rPr>
                          <w:rFonts w:ascii="Katsoulidis" w:eastAsia="Times New Roman" w:hAnsi="Katsoulidis" w:cs="Arial"/>
                          <w:sz w:val="22"/>
                          <w:szCs w:val="22"/>
                          <w:lang w:eastAsia="el-GR"/>
                        </w:rPr>
                        <w:t>Σ</w:t>
                      </w:r>
                      <w:r>
                        <w:rPr>
                          <w:rFonts w:ascii="Katsoulidis" w:eastAsia="Times New Roman" w:hAnsi="Katsoulidis" w:cs="Arial"/>
                          <w:sz w:val="22"/>
                          <w:szCs w:val="22"/>
                          <w:lang w:eastAsia="el-GR"/>
                        </w:rPr>
                        <w:t xml:space="preserve"> ΔΙΑΦΗΜΙΣΤΙΚΗΣ ΠΑΡΑΓΩΓΗΣ </w:t>
                      </w:r>
                      <w:r>
                        <w:rPr>
                          <w:rFonts w:ascii="Katsoulidis" w:eastAsia="Times New Roman" w:hAnsi="Katsoulidis" w:cs="Arial"/>
                          <w:sz w:val="22"/>
                          <w:szCs w:val="22"/>
                          <w:lang w:eastAsia="el-GR"/>
                        </w:rPr>
                        <w:t xml:space="preserve">ΚΑΙ </w:t>
                      </w:r>
                      <w:proofErr w:type="spellStart"/>
                      <w:r>
                        <w:rPr>
                          <w:rFonts w:ascii="Katsoulidis" w:eastAsia="Times New Roman" w:hAnsi="Katsoulidis" w:cs="Arial"/>
                          <w:sz w:val="22"/>
                          <w:szCs w:val="22"/>
                          <w:lang w:eastAsia="el-GR"/>
                        </w:rPr>
                        <w:t>ΜΕΤΑΠΑΡΑΓΩΓΗΣ</w:t>
                      </w:r>
                      <w:proofErr w:type="spellEnd"/>
                    </w:p>
                    <w:p w14:paraId="4952B522" w14:textId="5EEAF6AF" w:rsidR="004736C5" w:rsidRPr="00266C2B" w:rsidRDefault="00266C2B" w:rsidP="00345946">
                      <w:pPr>
                        <w:pStyle w:val="a3"/>
                        <w:numPr>
                          <w:ilvl w:val="0"/>
                          <w:numId w:val="5"/>
                        </w:numPr>
                        <w:spacing w:line="360" w:lineRule="auto"/>
                        <w:rPr>
                          <w:rFonts w:ascii="Katsoulidis" w:eastAsia="Times New Roman" w:hAnsi="Katsoulidis" w:cs="Arial"/>
                          <w:b/>
                          <w:bCs/>
                          <w:sz w:val="22"/>
                          <w:szCs w:val="22"/>
                          <w:lang w:eastAsia="el-GR"/>
                          <w14:textOutline w14:w="9525" w14:cap="rnd" w14:cmpd="sng" w14:algn="ctr">
                            <w14:noFill/>
                            <w14:prstDash w14:val="solid"/>
                            <w14:bevel/>
                          </w14:textOutline>
                        </w:rPr>
                      </w:pPr>
                      <w:r w:rsidRPr="00266C2B">
                        <w:rPr>
                          <w:rFonts w:ascii="Katsoulidis" w:eastAsia="Times New Roman" w:hAnsi="Katsoulidis" w:cs="Arial"/>
                          <w:sz w:val="22"/>
                          <w:szCs w:val="22"/>
                          <w:lang w:eastAsia="el-GR"/>
                        </w:rPr>
                        <w:t>ΤΟΜΕΑ</w:t>
                      </w:r>
                      <w:r w:rsidR="00DA5B99">
                        <w:rPr>
                          <w:rFonts w:ascii="Katsoulidis" w:eastAsia="Times New Roman" w:hAnsi="Katsoulidis" w:cs="Arial"/>
                          <w:sz w:val="22"/>
                          <w:szCs w:val="22"/>
                          <w:lang w:eastAsia="el-GR"/>
                        </w:rPr>
                        <w:t>Σ</w:t>
                      </w:r>
                      <w:r w:rsidRPr="00266C2B">
                        <w:rPr>
                          <w:rFonts w:ascii="Katsoulidis" w:eastAsia="Times New Roman" w:hAnsi="Katsoulidis" w:cs="Arial"/>
                          <w:sz w:val="22"/>
                          <w:szCs w:val="22"/>
                          <w:lang w:eastAsia="el-GR"/>
                        </w:rPr>
                        <w:t xml:space="preserve"> ΠΑΡΑΓΩΓΗΣ </w:t>
                      </w:r>
                      <w:r w:rsidRPr="00266C2B">
                        <w:rPr>
                          <w:rFonts w:ascii="Katsoulidis" w:eastAsia="Times New Roman" w:hAnsi="Katsoulidis" w:cs="Arial"/>
                          <w:sz w:val="22"/>
                          <w:szCs w:val="22"/>
                          <w:lang w:eastAsia="el-GR"/>
                        </w:rPr>
                        <w:t xml:space="preserve">ΚΑΙ </w:t>
                      </w:r>
                      <w:r w:rsidRPr="00266C2B">
                        <w:rPr>
                          <w:rFonts w:ascii="Katsoulidis" w:eastAsia="Times New Roman" w:hAnsi="Katsoulidis" w:cs="Arial"/>
                          <w:sz w:val="22"/>
                          <w:szCs w:val="22"/>
                          <w:lang w:eastAsia="el-GR"/>
                        </w:rPr>
                        <w:t xml:space="preserve">ΕΠΕΞΕΡΓΑΣΙΑΣ </w:t>
                      </w:r>
                      <w:r w:rsidR="00DA5B99">
                        <w:rPr>
                          <w:rFonts w:ascii="Katsoulidis" w:eastAsia="Times New Roman" w:hAnsi="Katsoulidis" w:cs="Arial"/>
                          <w:sz w:val="22"/>
                          <w:szCs w:val="22"/>
                          <w:lang w:eastAsia="el-GR"/>
                        </w:rPr>
                        <w:t>ΗΧΟΥ ΚΑΙ ΜΟΥΣΙΚΗΣ</w:t>
                      </w:r>
                    </w:p>
                    <w:p w14:paraId="4ED2B947" w14:textId="67D1126D" w:rsidR="00266C2B" w:rsidRPr="00266C2B" w:rsidRDefault="00266C2B" w:rsidP="00345946">
                      <w:pPr>
                        <w:pStyle w:val="a3"/>
                        <w:numPr>
                          <w:ilvl w:val="0"/>
                          <w:numId w:val="5"/>
                        </w:numPr>
                        <w:spacing w:line="360" w:lineRule="auto"/>
                        <w:rPr>
                          <w:rFonts w:ascii="Katsoulidis" w:eastAsia="Times New Roman" w:hAnsi="Katsoulidis" w:cs="Arial"/>
                          <w:b/>
                          <w:bCs/>
                          <w:sz w:val="22"/>
                          <w:szCs w:val="22"/>
                          <w:lang w:eastAsia="el-GR"/>
                          <w14:textOutline w14:w="9525" w14:cap="rnd" w14:cmpd="sng" w14:algn="ctr">
                            <w14:noFill/>
                            <w14:prstDash w14:val="solid"/>
                            <w14:bevel/>
                          </w14:textOutline>
                        </w:rPr>
                      </w:pPr>
                      <w:r>
                        <w:rPr>
                          <w:rFonts w:ascii="Katsoulidis" w:eastAsia="Times New Roman" w:hAnsi="Katsoulidis" w:cs="Arial"/>
                          <w:sz w:val="22"/>
                          <w:szCs w:val="22"/>
                          <w:lang w:eastAsia="el-GR"/>
                        </w:rPr>
                        <w:t>ΤΟΜΕΑ</w:t>
                      </w:r>
                      <w:r w:rsidR="00DA5B99">
                        <w:rPr>
                          <w:rFonts w:ascii="Katsoulidis" w:eastAsia="Times New Roman" w:hAnsi="Katsoulidis" w:cs="Arial"/>
                          <w:sz w:val="22"/>
                          <w:szCs w:val="22"/>
                          <w:lang w:eastAsia="el-GR"/>
                        </w:rPr>
                        <w:t>Σ</w:t>
                      </w:r>
                      <w:r>
                        <w:rPr>
                          <w:rFonts w:ascii="Katsoulidis" w:eastAsia="Times New Roman" w:hAnsi="Katsoulidis" w:cs="Arial"/>
                          <w:sz w:val="22"/>
                          <w:szCs w:val="22"/>
                          <w:lang w:eastAsia="el-GR"/>
                        </w:rPr>
                        <w:t xml:space="preserve"> ΦΩΤΟΓΡΑΦΙΚΗΣ ΠΑΡΑΓΩΓΗΣ</w:t>
                      </w:r>
                      <w:r w:rsidR="00DA5B99">
                        <w:rPr>
                          <w:rFonts w:ascii="Katsoulidis" w:eastAsia="Times New Roman" w:hAnsi="Katsoulidis" w:cs="Arial"/>
                          <w:sz w:val="22"/>
                          <w:szCs w:val="22"/>
                          <w:lang w:eastAsia="el-GR"/>
                        </w:rPr>
                        <w:t xml:space="preserve"> ΚΑΙ ΔΗΜΙΟΥΡΓΙΚΗΣ ΕΚΦΡΑΣΗΣ</w:t>
                      </w:r>
                    </w:p>
                    <w:p w14:paraId="21F11EDB" w14:textId="42E3CDFC" w:rsidR="00266C2B" w:rsidRPr="00266C2B" w:rsidRDefault="00266C2B" w:rsidP="00345946">
                      <w:pPr>
                        <w:pStyle w:val="a3"/>
                        <w:numPr>
                          <w:ilvl w:val="0"/>
                          <w:numId w:val="5"/>
                        </w:numPr>
                        <w:spacing w:line="360" w:lineRule="auto"/>
                        <w:rPr>
                          <w:rFonts w:ascii="Katsoulidis" w:eastAsia="Times New Roman" w:hAnsi="Katsoulidis" w:cs="Arial"/>
                          <w:b/>
                          <w:bCs/>
                          <w:sz w:val="22"/>
                          <w:szCs w:val="22"/>
                          <w:lang w:eastAsia="el-GR"/>
                          <w14:textOutline w14:w="9525" w14:cap="rnd" w14:cmpd="sng" w14:algn="ctr">
                            <w14:noFill/>
                            <w14:prstDash w14:val="solid"/>
                            <w14:bevel/>
                          </w14:textOutline>
                        </w:rPr>
                      </w:pPr>
                      <w:r>
                        <w:rPr>
                          <w:rFonts w:ascii="Katsoulidis" w:eastAsia="Times New Roman" w:hAnsi="Katsoulidis" w:cs="Arial"/>
                          <w:sz w:val="22"/>
                          <w:szCs w:val="22"/>
                          <w:lang w:eastAsia="el-GR"/>
                        </w:rPr>
                        <w:t>ΚΑΛΛΙΤΕΧΝΙΚΟ</w:t>
                      </w:r>
                      <w:r w:rsidR="00DA5B99">
                        <w:rPr>
                          <w:rFonts w:ascii="Katsoulidis" w:eastAsia="Times New Roman" w:hAnsi="Katsoulidis" w:cs="Arial"/>
                          <w:sz w:val="22"/>
                          <w:szCs w:val="22"/>
                          <w:lang w:eastAsia="el-GR"/>
                        </w:rPr>
                        <w:t>Σ</w:t>
                      </w:r>
                      <w:r>
                        <w:rPr>
                          <w:rFonts w:ascii="Katsoulidis" w:eastAsia="Times New Roman" w:hAnsi="Katsoulidis" w:cs="Arial"/>
                          <w:sz w:val="22"/>
                          <w:szCs w:val="22"/>
                          <w:lang w:eastAsia="el-GR"/>
                        </w:rPr>
                        <w:t xml:space="preserve"> ΤΟΜΕΑ</w:t>
                      </w:r>
                      <w:r w:rsidR="00DA5B99">
                        <w:rPr>
                          <w:rFonts w:ascii="Katsoulidis" w:eastAsia="Times New Roman" w:hAnsi="Katsoulidis" w:cs="Arial"/>
                          <w:sz w:val="22"/>
                          <w:szCs w:val="22"/>
                          <w:lang w:eastAsia="el-GR"/>
                        </w:rPr>
                        <w:t xml:space="preserve">Σ ΠΑΡΑΓΩΓΗΣ ΕΓΚΑΤΑΣΤΑΣΕΩΝ ΚΑΙ ΕΡΓΩΝ ΤΕΧΝΗΣ </w:t>
                      </w:r>
                    </w:p>
                    <w:p w14:paraId="3C58A84A" w14:textId="242A3AD9" w:rsidR="00266C2B" w:rsidRPr="00266C2B" w:rsidRDefault="00266C2B" w:rsidP="00345946">
                      <w:pPr>
                        <w:pStyle w:val="a3"/>
                        <w:numPr>
                          <w:ilvl w:val="0"/>
                          <w:numId w:val="5"/>
                        </w:numPr>
                        <w:spacing w:line="360" w:lineRule="auto"/>
                        <w:rPr>
                          <w:rFonts w:ascii="Katsoulidis" w:eastAsia="Times New Roman" w:hAnsi="Katsoulidis" w:cs="Arial"/>
                          <w:b/>
                          <w:bCs/>
                          <w:sz w:val="22"/>
                          <w:szCs w:val="22"/>
                          <w:lang w:eastAsia="el-GR"/>
                          <w14:textOutline w14:w="9525" w14:cap="rnd" w14:cmpd="sng" w14:algn="ctr">
                            <w14:noFill/>
                            <w14:prstDash w14:val="solid"/>
                            <w14:bevel/>
                          </w14:textOutline>
                        </w:rPr>
                      </w:pPr>
                      <w:r>
                        <w:rPr>
                          <w:rFonts w:ascii="Katsoulidis" w:eastAsia="Times New Roman" w:hAnsi="Katsoulidis" w:cs="Arial"/>
                          <w:sz w:val="22"/>
                          <w:szCs w:val="22"/>
                          <w:lang w:eastAsia="el-GR"/>
                        </w:rPr>
                        <w:t>ΤΟΜΕΑ</w:t>
                      </w:r>
                      <w:r w:rsidR="00DA5B99">
                        <w:rPr>
                          <w:rFonts w:ascii="Katsoulidis" w:eastAsia="Times New Roman" w:hAnsi="Katsoulidis" w:cs="Arial"/>
                          <w:sz w:val="22"/>
                          <w:szCs w:val="22"/>
                          <w:lang w:eastAsia="el-GR"/>
                        </w:rPr>
                        <w:t>Σ</w:t>
                      </w:r>
                      <w:r>
                        <w:rPr>
                          <w:rFonts w:ascii="Katsoulidis" w:eastAsia="Times New Roman" w:hAnsi="Katsoulidis" w:cs="Arial"/>
                          <w:sz w:val="22"/>
                          <w:szCs w:val="22"/>
                          <w:lang w:eastAsia="el-GR"/>
                        </w:rPr>
                        <w:t xml:space="preserve"> ΤΗΣ ΕΠΙΚΟΙΝΩΝΙΑΣ ΚΑΙ ΘΕΩΡΙΑΣ ΤΗΣ ΤΕΧΝΗΣ</w:t>
                      </w:r>
                    </w:p>
                    <w:p w14:paraId="04FBB00C" w14:textId="77777777" w:rsidR="004736C5" w:rsidRPr="008C7D0E" w:rsidRDefault="004736C5" w:rsidP="004736C5">
                      <w:pPr>
                        <w:spacing w:line="360" w:lineRule="auto"/>
                        <w:rPr>
                          <w:rFonts w:ascii="Katsoulidis" w:eastAsia="Times New Roman" w:hAnsi="Katsoulidis" w:cs="Arial"/>
                          <w:b/>
                          <w:bCs/>
                          <w:sz w:val="22"/>
                          <w:szCs w:val="22"/>
                          <w:lang w:eastAsia="el-GR"/>
                          <w14:textOutline w14:w="9525" w14:cap="rnd" w14:cmpd="sng" w14:algn="ctr">
                            <w14:noFill/>
                            <w14:prstDash w14:val="solid"/>
                            <w14:bevel/>
                          </w14:textOutline>
                        </w:rPr>
                      </w:pPr>
                    </w:p>
                    <w:p w14:paraId="05F3DB0B" w14:textId="77777777" w:rsidR="004736C5" w:rsidRPr="004427AB" w:rsidRDefault="004736C5" w:rsidP="004736C5">
                      <w:pPr>
                        <w:pStyle w:val="Web"/>
                        <w:spacing w:line="360" w:lineRule="auto"/>
                        <w:rPr>
                          <w:rFonts w:ascii="Katsoulidis" w:hAnsi="Katsoulidis"/>
                          <w:sz w:val="22"/>
                          <w:szCs w:val="22"/>
                        </w:rPr>
                      </w:pPr>
                    </w:p>
                    <w:p w14:paraId="7726FB33" w14:textId="77777777" w:rsidR="004736C5" w:rsidRPr="00E67B34" w:rsidRDefault="004736C5" w:rsidP="004736C5">
                      <w:pPr>
                        <w:spacing w:line="360" w:lineRule="auto"/>
                        <w:rPr>
                          <w:rFonts w:ascii="Katsoulidis" w:eastAsia="Times New Roman" w:hAnsi="Katsoulidis" w:cs="Times New Roman"/>
                          <w:sz w:val="22"/>
                          <w:szCs w:val="22"/>
                          <w:lang w:eastAsia="el-GR"/>
                          <w14:textOutline w14:w="9525" w14:cap="rnd" w14:cmpd="sng" w14:algn="ctr">
                            <w14:noFill/>
                            <w14:prstDash w14:val="solid"/>
                            <w14:bevel/>
                          </w14:textOutline>
                        </w:rPr>
                      </w:pPr>
                    </w:p>
                    <w:p w14:paraId="2D7FDB4D" w14:textId="77777777" w:rsidR="004736C5" w:rsidRPr="008C7D0E" w:rsidRDefault="004736C5" w:rsidP="004736C5">
                      <w:pPr>
                        <w:spacing w:line="360" w:lineRule="auto"/>
                        <w:rPr>
                          <w:rFonts w:ascii="Katsoulidis" w:hAnsi="Katsoulidis"/>
                          <w:sz w:val="22"/>
                          <w:szCs w:val="22"/>
                          <w14:textOutline w14:w="9525" w14:cap="rnd" w14:cmpd="sng" w14:algn="ctr">
                            <w14:noFill/>
                            <w14:prstDash w14:val="solid"/>
                            <w14:bevel/>
                          </w14:textOutline>
                        </w:rPr>
                      </w:pPr>
                    </w:p>
                  </w:txbxContent>
                </v:textbox>
              </v:shape>
            </w:pict>
          </mc:Fallback>
        </mc:AlternateContent>
      </w:r>
    </w:p>
    <w:p w14:paraId="190CA286" w14:textId="4B655603" w:rsidR="004736C5" w:rsidRDefault="004736C5" w:rsidP="004427AB">
      <w:pPr>
        <w:spacing w:before="100" w:beforeAutospacing="1" w:after="100" w:afterAutospacing="1"/>
        <w:rPr>
          <w:rFonts w:ascii="ArialNarrow,Bold" w:eastAsia="Times New Roman" w:hAnsi="ArialNarrow,Bold" w:cs="Times New Roman"/>
          <w:lang w:eastAsia="el-GR"/>
        </w:rPr>
      </w:pPr>
    </w:p>
    <w:p w14:paraId="5AF98768" w14:textId="245150D8" w:rsidR="004736C5" w:rsidRDefault="004736C5" w:rsidP="004427AB">
      <w:pPr>
        <w:spacing w:before="100" w:beforeAutospacing="1" w:after="100" w:afterAutospacing="1"/>
        <w:rPr>
          <w:rFonts w:ascii="ArialNarrow,Bold" w:eastAsia="Times New Roman" w:hAnsi="ArialNarrow,Bold" w:cs="Times New Roman"/>
          <w:lang w:eastAsia="el-GR"/>
        </w:rPr>
      </w:pPr>
    </w:p>
    <w:p w14:paraId="0D18B0F8" w14:textId="11249938" w:rsidR="004736C5" w:rsidRDefault="004736C5" w:rsidP="004427AB">
      <w:pPr>
        <w:spacing w:before="100" w:beforeAutospacing="1" w:after="100" w:afterAutospacing="1"/>
        <w:rPr>
          <w:rFonts w:ascii="ArialNarrow,Bold" w:eastAsia="Times New Roman" w:hAnsi="ArialNarrow,Bold" w:cs="Times New Roman"/>
          <w:lang w:eastAsia="el-GR"/>
        </w:rPr>
      </w:pPr>
    </w:p>
    <w:p w14:paraId="38EC82D8" w14:textId="670C044C" w:rsidR="004736C5" w:rsidRDefault="004736C5" w:rsidP="004427AB">
      <w:pPr>
        <w:spacing w:before="100" w:beforeAutospacing="1" w:after="100" w:afterAutospacing="1"/>
        <w:rPr>
          <w:rFonts w:ascii="ArialNarrow,Bold" w:eastAsia="Times New Roman" w:hAnsi="ArialNarrow,Bold" w:cs="Times New Roman"/>
          <w:lang w:eastAsia="el-GR"/>
        </w:rPr>
      </w:pPr>
    </w:p>
    <w:p w14:paraId="7CC14F86" w14:textId="28170A3F" w:rsidR="004736C5" w:rsidRDefault="004736C5" w:rsidP="004427AB">
      <w:pPr>
        <w:spacing w:before="100" w:beforeAutospacing="1" w:after="100" w:afterAutospacing="1"/>
        <w:rPr>
          <w:rFonts w:ascii="ArialNarrow,Bold" w:eastAsia="Times New Roman" w:hAnsi="ArialNarrow,Bold" w:cs="Times New Roman"/>
          <w:lang w:eastAsia="el-GR"/>
        </w:rPr>
      </w:pPr>
    </w:p>
    <w:p w14:paraId="791D13AD" w14:textId="35F23945" w:rsidR="004736C5" w:rsidRDefault="004736C5" w:rsidP="004427AB">
      <w:pPr>
        <w:spacing w:before="100" w:beforeAutospacing="1" w:after="100" w:afterAutospacing="1"/>
        <w:rPr>
          <w:rFonts w:ascii="ArialNarrow,Bold" w:eastAsia="Times New Roman" w:hAnsi="ArialNarrow,Bold" w:cs="Times New Roman"/>
          <w:lang w:eastAsia="el-GR"/>
        </w:rPr>
      </w:pPr>
    </w:p>
    <w:p w14:paraId="7A0DF61F" w14:textId="7921B097" w:rsidR="004736C5" w:rsidRDefault="004736C5" w:rsidP="004427AB">
      <w:pPr>
        <w:spacing w:before="100" w:beforeAutospacing="1" w:after="100" w:afterAutospacing="1"/>
        <w:rPr>
          <w:rFonts w:ascii="ArialNarrow,Bold" w:eastAsia="Times New Roman" w:hAnsi="ArialNarrow,Bold" w:cs="Times New Roman"/>
          <w:lang w:eastAsia="el-GR"/>
        </w:rPr>
      </w:pPr>
    </w:p>
    <w:p w14:paraId="3A7D564B" w14:textId="67AF2E23" w:rsidR="004736C5" w:rsidRDefault="004736C5" w:rsidP="004427AB">
      <w:pPr>
        <w:spacing w:before="100" w:beforeAutospacing="1" w:after="100" w:afterAutospacing="1"/>
        <w:rPr>
          <w:rFonts w:ascii="ArialNarrow,Bold" w:eastAsia="Times New Roman" w:hAnsi="ArialNarrow,Bold" w:cs="Times New Roman"/>
          <w:lang w:eastAsia="el-GR"/>
        </w:rPr>
      </w:pPr>
    </w:p>
    <w:p w14:paraId="217AC8B2" w14:textId="7E722AC1" w:rsidR="004736C5" w:rsidRDefault="004736C5" w:rsidP="004427AB">
      <w:pPr>
        <w:spacing w:before="100" w:beforeAutospacing="1" w:after="100" w:afterAutospacing="1"/>
        <w:rPr>
          <w:rFonts w:ascii="ArialNarrow,Bold" w:eastAsia="Times New Roman" w:hAnsi="ArialNarrow,Bold" w:cs="Times New Roman"/>
          <w:lang w:eastAsia="el-GR"/>
        </w:rPr>
      </w:pPr>
    </w:p>
    <w:p w14:paraId="7CDF22FF" w14:textId="443F206D" w:rsidR="004736C5" w:rsidRDefault="004736C5" w:rsidP="004427AB">
      <w:pPr>
        <w:spacing w:before="100" w:beforeAutospacing="1" w:after="100" w:afterAutospacing="1"/>
        <w:rPr>
          <w:rFonts w:ascii="ArialNarrow,Bold" w:eastAsia="Times New Roman" w:hAnsi="ArialNarrow,Bold" w:cs="Times New Roman"/>
          <w:lang w:eastAsia="el-GR"/>
        </w:rPr>
      </w:pPr>
    </w:p>
    <w:p w14:paraId="426EE910" w14:textId="77777777" w:rsidR="004736C5" w:rsidRDefault="004736C5" w:rsidP="004427AB">
      <w:pPr>
        <w:spacing w:before="100" w:beforeAutospacing="1" w:after="100" w:afterAutospacing="1"/>
        <w:rPr>
          <w:rFonts w:ascii="ArialNarrow,Bold" w:eastAsia="Times New Roman" w:hAnsi="ArialNarrow,Bold" w:cs="Times New Roman"/>
          <w:lang w:eastAsia="el-GR"/>
        </w:rPr>
      </w:pPr>
    </w:p>
    <w:p w14:paraId="1703B6BF" w14:textId="77777777" w:rsidR="004736C5" w:rsidRDefault="004736C5" w:rsidP="004427AB">
      <w:pPr>
        <w:spacing w:before="100" w:beforeAutospacing="1" w:after="100" w:afterAutospacing="1"/>
        <w:rPr>
          <w:rFonts w:ascii="ArialNarrow,Bold" w:eastAsia="Times New Roman" w:hAnsi="ArialNarrow,Bold" w:cs="Times New Roman"/>
          <w:lang w:eastAsia="el-GR"/>
        </w:rPr>
      </w:pPr>
    </w:p>
    <w:p w14:paraId="34EC7CBA" w14:textId="77777777" w:rsidR="004736C5" w:rsidRDefault="004736C5" w:rsidP="004427AB">
      <w:pPr>
        <w:spacing w:before="100" w:beforeAutospacing="1" w:after="100" w:afterAutospacing="1"/>
        <w:rPr>
          <w:rFonts w:ascii="ArialNarrow,Bold" w:eastAsia="Times New Roman" w:hAnsi="ArialNarrow,Bold" w:cs="Times New Roman"/>
          <w:lang w:eastAsia="el-GR"/>
        </w:rPr>
      </w:pPr>
    </w:p>
    <w:p w14:paraId="4A6CF136" w14:textId="3949775B" w:rsidR="00A441B3" w:rsidRDefault="00A441B3" w:rsidP="004427AB">
      <w:pPr>
        <w:spacing w:before="100" w:beforeAutospacing="1" w:after="100" w:afterAutospacing="1"/>
        <w:rPr>
          <w:rFonts w:ascii="ArialNarrow,Bold" w:eastAsia="Times New Roman" w:hAnsi="ArialNarrow,Bold" w:cs="Times New Roman"/>
          <w:lang w:eastAsia="el-GR"/>
        </w:rPr>
      </w:pPr>
    </w:p>
    <w:p w14:paraId="382D14BD" w14:textId="5274BA5F" w:rsidR="00A441B3" w:rsidRDefault="0048257D" w:rsidP="004427AB">
      <w:pPr>
        <w:spacing w:before="100" w:beforeAutospacing="1" w:after="100" w:afterAutospacing="1"/>
        <w:rPr>
          <w:rFonts w:ascii="ArialNarrow,Bold" w:eastAsia="Times New Roman" w:hAnsi="ArialNarrow,Bold" w:cs="Times New Roman"/>
          <w:lang w:eastAsia="el-GR"/>
        </w:rPr>
      </w:pPr>
      <w:r>
        <w:rPr>
          <w:rFonts w:ascii="Katsoulidis" w:hAnsi="Katsoulidis"/>
          <w:noProof/>
          <w:lang w:eastAsia="el-GR"/>
        </w:rPr>
        <mc:AlternateContent>
          <mc:Choice Requires="wps">
            <w:drawing>
              <wp:anchor distT="0" distB="0" distL="114300" distR="114300" simplePos="0" relativeHeight="251672576" behindDoc="0" locked="0" layoutInCell="1" allowOverlap="1" wp14:anchorId="7F8E71DD" wp14:editId="3AC03CE1">
                <wp:simplePos x="0" y="0"/>
                <wp:positionH relativeFrom="column">
                  <wp:posOffset>-85725</wp:posOffset>
                </wp:positionH>
                <wp:positionV relativeFrom="paragraph">
                  <wp:posOffset>100330</wp:posOffset>
                </wp:positionV>
                <wp:extent cx="6962775" cy="2238375"/>
                <wp:effectExtent l="0" t="0" r="0" b="0"/>
                <wp:wrapNone/>
                <wp:docPr id="58" name="Πλαίσιο κειμένου 58"/>
                <wp:cNvGraphicFramePr/>
                <a:graphic xmlns:a="http://schemas.openxmlformats.org/drawingml/2006/main">
                  <a:graphicData uri="http://schemas.microsoft.com/office/word/2010/wordprocessingShape">
                    <wps:wsp>
                      <wps:cNvSpPr txBox="1"/>
                      <wps:spPr>
                        <a:xfrm>
                          <a:off x="0" y="0"/>
                          <a:ext cx="6962775" cy="2238375"/>
                        </a:xfrm>
                        <a:prstGeom prst="rect">
                          <a:avLst/>
                        </a:prstGeom>
                        <a:solidFill>
                          <a:schemeClr val="lt1"/>
                        </a:solidFill>
                        <a:ln w="0">
                          <a:noFill/>
                        </a:ln>
                      </wps:spPr>
                      <wps:txbx>
                        <w:txbxContent>
                          <w:p w14:paraId="1D789CD0" w14:textId="77777777" w:rsidR="002A0676" w:rsidRDefault="00A441B3" w:rsidP="002A0676">
                            <w:pPr>
                              <w:rPr>
                                <w:rFonts w:ascii="Katsoulidis" w:eastAsia="Times New Roman" w:hAnsi="Katsoulidis" w:cs="Arial"/>
                                <w:b/>
                                <w:bCs/>
                                <w:sz w:val="22"/>
                                <w:szCs w:val="22"/>
                                <w:lang w:eastAsia="el-GR"/>
                                <w14:textOutline w14:w="9525" w14:cap="rnd" w14:cmpd="sng" w14:algn="ctr">
                                  <w14:noFill/>
                                  <w14:prstDash w14:val="solid"/>
                                  <w14:bevel/>
                                </w14:textOutline>
                              </w:rPr>
                            </w:pPr>
                            <w:r>
                              <w:rPr>
                                <w:rFonts w:ascii="Katsoulidis" w:eastAsia="Times New Roman" w:hAnsi="Katsoulidis" w:cs="Arial"/>
                                <w:b/>
                                <w:bCs/>
                                <w:sz w:val="22"/>
                                <w:szCs w:val="22"/>
                                <w:lang w:eastAsia="el-GR"/>
                                <w14:textOutline w14:w="9525" w14:cap="rnd" w14:cmpd="sng" w14:algn="ctr">
                                  <w14:noFill/>
                                  <w14:prstDash w14:val="solid"/>
                                  <w14:bevel/>
                                </w14:textOutline>
                              </w:rPr>
                              <w:t>6</w:t>
                            </w:r>
                            <w:r w:rsidRPr="00E67B34">
                              <w:rPr>
                                <w:rFonts w:ascii="Katsoulidis" w:eastAsia="Times New Roman" w:hAnsi="Katsoulidis" w:cs="Arial"/>
                                <w:b/>
                                <w:bCs/>
                                <w:sz w:val="22"/>
                                <w:szCs w:val="22"/>
                                <w:lang w:eastAsia="el-GR"/>
                                <w14:textOutline w14:w="9525" w14:cap="rnd" w14:cmpd="sng" w14:algn="ctr">
                                  <w14:noFill/>
                                  <w14:prstDash w14:val="solid"/>
                                  <w14:bevel/>
                                </w14:textOutline>
                              </w:rPr>
                              <w:t xml:space="preserve">. </w:t>
                            </w:r>
                            <w:r>
                              <w:rPr>
                                <w:rFonts w:ascii="Katsoulidis" w:eastAsia="Times New Roman" w:hAnsi="Katsoulidis" w:cs="Arial"/>
                                <w:b/>
                                <w:bCs/>
                                <w:sz w:val="22"/>
                                <w:szCs w:val="22"/>
                                <w:lang w:eastAsia="el-GR"/>
                                <w14:textOutline w14:w="9525" w14:cap="rnd" w14:cmpd="sng" w14:algn="ctr">
                                  <w14:noFill/>
                                  <w14:prstDash w14:val="solid"/>
                                  <w14:bevel/>
                                </w14:textOutline>
                              </w:rPr>
                              <w:t>ΣΥΜΠΛΗΡΩΜΑΤΙΚΕΣ ΠΛΗΡΟΦΟΡΙΕΣ</w:t>
                            </w:r>
                          </w:p>
                          <w:p w14:paraId="09C1B8B0" w14:textId="1A536EDE" w:rsidR="004C7910" w:rsidRDefault="00A441B3" w:rsidP="0048257D">
                            <w:pPr>
                              <w:spacing w:line="360" w:lineRule="auto"/>
                              <w:rPr>
                                <w:rFonts w:ascii="Katsoulidis" w:eastAsia="Times New Roman" w:hAnsi="Katsoulidis" w:cs="Times New Roman"/>
                                <w:sz w:val="22"/>
                                <w:szCs w:val="22"/>
                                <w:lang w:eastAsia="el-GR"/>
                              </w:rPr>
                            </w:pPr>
                            <w:r w:rsidRPr="00E67B34">
                              <w:rPr>
                                <w:rFonts w:ascii="Katsoulidis" w:eastAsia="Times New Roman" w:hAnsi="Katsoulidis" w:cs="Times New Roman"/>
                                <w:sz w:val="22"/>
                                <w:szCs w:val="22"/>
                                <w:lang w:eastAsia="el-GR"/>
                                <w14:textOutline w14:w="9525" w14:cap="rnd" w14:cmpd="sng" w14:algn="ctr">
                                  <w14:noFill/>
                                  <w14:prstDash w14:val="solid"/>
                                  <w14:bevel/>
                                </w14:textOutline>
                              </w:rPr>
                              <w:br/>
                            </w:r>
                            <w:r w:rsidR="002A0676" w:rsidRPr="004C7910">
                              <w:rPr>
                                <w:rFonts w:ascii="Katsoulidis" w:hAnsi="Katsoulidis"/>
                                <w:sz w:val="22"/>
                                <w:szCs w:val="22"/>
                              </w:rPr>
                              <w:t>6</w:t>
                            </w:r>
                            <w:r w:rsidRPr="004427AB">
                              <w:rPr>
                                <w:rFonts w:ascii="Katsoulidis" w:eastAsia="Times New Roman" w:hAnsi="Katsoulidis" w:cs="Times New Roman"/>
                                <w:sz w:val="22"/>
                                <w:szCs w:val="22"/>
                                <w:lang w:eastAsia="el-GR"/>
                              </w:rPr>
                              <w:t xml:space="preserve">.1 </w:t>
                            </w:r>
                            <w:r w:rsidRPr="004C7910">
                              <w:rPr>
                                <w:rFonts w:ascii="Katsoulidis" w:hAnsi="Katsoulidis"/>
                                <w:sz w:val="22"/>
                                <w:szCs w:val="22"/>
                              </w:rPr>
                              <w:t xml:space="preserve">Συμπληρωματικές </w:t>
                            </w:r>
                            <w:r w:rsidR="002A0676" w:rsidRPr="004C7910">
                              <w:rPr>
                                <w:rFonts w:ascii="Katsoulidis" w:hAnsi="Katsoulidis"/>
                                <w:sz w:val="22"/>
                                <w:szCs w:val="22"/>
                              </w:rPr>
                              <w:t xml:space="preserve">πληροφορίες: </w:t>
                            </w:r>
                            <w:r w:rsidR="004C7910">
                              <w:rPr>
                                <w:rFonts w:ascii="Katsoulidis" w:hAnsi="Katsoulidis"/>
                                <w:sz w:val="22"/>
                                <w:szCs w:val="22"/>
                                <w:lang w:val="en-US"/>
                              </w:rPr>
                              <w:t>MH</w:t>
                            </w:r>
                            <w:r w:rsidR="004C7910" w:rsidRPr="004C7910">
                              <w:rPr>
                                <w:rFonts w:ascii="Katsoulidis" w:hAnsi="Katsoulidis"/>
                                <w:sz w:val="22"/>
                                <w:szCs w:val="22"/>
                              </w:rPr>
                              <w:t xml:space="preserve"> </w:t>
                            </w:r>
                            <w:r w:rsidR="004C7910">
                              <w:rPr>
                                <w:rFonts w:ascii="Katsoulidis" w:hAnsi="Katsoulidis"/>
                                <w:sz w:val="22"/>
                                <w:szCs w:val="22"/>
                              </w:rPr>
                              <w:t>ΕΦΑΡΜΟΣΙΜΟ</w:t>
                            </w:r>
                            <w:r w:rsidRPr="004427AB">
                              <w:rPr>
                                <w:rFonts w:ascii="Katsoulidis" w:eastAsia="Times New Roman" w:hAnsi="Katsoulidis" w:cs="Times New Roman"/>
                                <w:sz w:val="22"/>
                                <w:szCs w:val="22"/>
                                <w:lang w:eastAsia="el-GR"/>
                              </w:rPr>
                              <w:br/>
                            </w:r>
                            <w:r w:rsidR="002A0676" w:rsidRPr="004C7910">
                              <w:rPr>
                                <w:rFonts w:ascii="Katsoulidis" w:hAnsi="Katsoulidis"/>
                                <w:sz w:val="22"/>
                                <w:szCs w:val="22"/>
                              </w:rPr>
                              <w:t>6</w:t>
                            </w:r>
                            <w:r w:rsidRPr="004427AB">
                              <w:rPr>
                                <w:rFonts w:ascii="Katsoulidis" w:eastAsia="Times New Roman" w:hAnsi="Katsoulidis" w:cs="Times New Roman"/>
                                <w:sz w:val="22"/>
                                <w:szCs w:val="22"/>
                                <w:lang w:eastAsia="el-GR"/>
                              </w:rPr>
                              <w:t xml:space="preserve">.2 </w:t>
                            </w:r>
                            <w:r w:rsidR="002A0676" w:rsidRPr="004C7910">
                              <w:rPr>
                                <w:rFonts w:ascii="Katsoulidis" w:eastAsia="Times New Roman" w:hAnsi="Katsoulidis" w:cs="Times New Roman"/>
                                <w:sz w:val="22"/>
                                <w:szCs w:val="22"/>
                                <w:lang w:eastAsia="el-GR"/>
                              </w:rPr>
                              <w:t>Άλλες πηγές πληροφοριών</w:t>
                            </w:r>
                            <w:r w:rsidRPr="004427AB">
                              <w:rPr>
                                <w:rFonts w:ascii="Katsoulidis" w:eastAsia="Times New Roman" w:hAnsi="Katsoulidis" w:cs="Times New Roman"/>
                                <w:sz w:val="22"/>
                                <w:szCs w:val="22"/>
                                <w:lang w:eastAsia="el-GR"/>
                              </w:rPr>
                              <w:t xml:space="preserve">: </w:t>
                            </w:r>
                          </w:p>
                          <w:p w14:paraId="344DEF3C" w14:textId="6AB7D96F" w:rsidR="004C7910" w:rsidRPr="004C7910" w:rsidRDefault="004C7910" w:rsidP="0048257D">
                            <w:pPr>
                              <w:pStyle w:val="a3"/>
                              <w:numPr>
                                <w:ilvl w:val="0"/>
                                <w:numId w:val="6"/>
                              </w:numPr>
                              <w:spacing w:line="360" w:lineRule="auto"/>
                              <w:rPr>
                                <w:rFonts w:ascii="Katsoulidis" w:eastAsia="Times New Roman" w:hAnsi="Katsoulidis" w:cs="Arial"/>
                                <w:sz w:val="22"/>
                                <w:szCs w:val="22"/>
                                <w:lang w:eastAsia="el-GR"/>
                              </w:rPr>
                            </w:pPr>
                            <w:r w:rsidRPr="004C7910">
                              <w:rPr>
                                <w:rFonts w:ascii="Katsoulidis" w:eastAsia="Times New Roman" w:hAnsi="Katsoulidis" w:cs="Arial"/>
                                <w:sz w:val="22"/>
                                <w:szCs w:val="22"/>
                                <w:lang w:eastAsia="el-GR"/>
                              </w:rPr>
                              <w:t xml:space="preserve">Η </w:t>
                            </w:r>
                            <w:proofErr w:type="spellStart"/>
                            <w:r w:rsidRPr="004C7910">
                              <w:rPr>
                                <w:rFonts w:ascii="Katsoulidis" w:eastAsia="Times New Roman" w:hAnsi="Katsoulidis" w:cs="Arial"/>
                                <w:sz w:val="22"/>
                                <w:szCs w:val="22"/>
                                <w:lang w:eastAsia="el-GR"/>
                              </w:rPr>
                              <w:t>ΙΣΤΟΣΕΛΙ∆Α</w:t>
                            </w:r>
                            <w:proofErr w:type="spellEnd"/>
                            <w:r w:rsidRPr="004C7910">
                              <w:rPr>
                                <w:rFonts w:ascii="Katsoulidis" w:eastAsia="Times New Roman" w:hAnsi="Katsoulidis" w:cs="Arial"/>
                                <w:sz w:val="22"/>
                                <w:szCs w:val="22"/>
                                <w:lang w:eastAsia="el-GR"/>
                              </w:rPr>
                              <w:t xml:space="preserve"> ΤΟΥ ΠΑΝΕΠΙΣΤΗΜΙΟΥ ΑΘΗΝΩΝ: HTTP://WWW.UOA.GR </w:t>
                            </w:r>
                          </w:p>
                          <w:p w14:paraId="6956F7C8" w14:textId="2A1D67B8" w:rsidR="004C7910" w:rsidRPr="004C7910" w:rsidRDefault="004C7910" w:rsidP="0048257D">
                            <w:pPr>
                              <w:pStyle w:val="a3"/>
                              <w:numPr>
                                <w:ilvl w:val="0"/>
                                <w:numId w:val="6"/>
                              </w:numPr>
                              <w:spacing w:line="360" w:lineRule="auto"/>
                              <w:rPr>
                                <w:rFonts w:ascii="Katsoulidis" w:eastAsia="Times New Roman" w:hAnsi="Katsoulidis" w:cs="Arial"/>
                                <w:sz w:val="22"/>
                                <w:szCs w:val="22"/>
                                <w:lang w:eastAsia="el-GR"/>
                              </w:rPr>
                            </w:pPr>
                            <w:r w:rsidRPr="004C7910">
                              <w:rPr>
                                <w:rFonts w:ascii="Katsoulidis" w:eastAsia="Times New Roman" w:hAnsi="Katsoulidis" w:cs="Arial"/>
                                <w:sz w:val="22"/>
                                <w:szCs w:val="22"/>
                                <w:lang w:eastAsia="el-GR"/>
                              </w:rPr>
                              <w:t xml:space="preserve">Η </w:t>
                            </w:r>
                            <w:proofErr w:type="spellStart"/>
                            <w:r w:rsidRPr="004C7910">
                              <w:rPr>
                                <w:rFonts w:ascii="Katsoulidis" w:eastAsia="Times New Roman" w:hAnsi="Katsoulidis" w:cs="Arial"/>
                                <w:sz w:val="22"/>
                                <w:szCs w:val="22"/>
                                <w:lang w:eastAsia="el-GR"/>
                              </w:rPr>
                              <w:t>ΙΣΤΟΣΕΛΙ∆Α</w:t>
                            </w:r>
                            <w:proofErr w:type="spellEnd"/>
                            <w:r w:rsidRPr="004C7910">
                              <w:rPr>
                                <w:rFonts w:ascii="Katsoulidis" w:eastAsia="Times New Roman" w:hAnsi="Katsoulidis" w:cs="Arial"/>
                                <w:sz w:val="22"/>
                                <w:szCs w:val="22"/>
                                <w:lang w:eastAsia="el-GR"/>
                              </w:rPr>
                              <w:t xml:space="preserve"> ΤΟΥ</w:t>
                            </w:r>
                            <w:r w:rsidRPr="004C7910">
                              <w:rPr>
                                <w:rFonts w:ascii="Katsoulidis" w:eastAsia="Times New Roman" w:hAnsi="Katsoulidis" w:cs="Times New Roman"/>
                                <w:sz w:val="22"/>
                                <w:szCs w:val="22"/>
                                <w:lang w:eastAsia="el-GR"/>
                              </w:rPr>
                              <w:t xml:space="preserve"> </w:t>
                            </w:r>
                            <w:r w:rsidRPr="004C7910">
                              <w:rPr>
                                <w:rFonts w:ascii="Katsoulidis" w:eastAsia="Times New Roman" w:hAnsi="Katsoulidis" w:cs="Arial"/>
                                <w:sz w:val="22"/>
                                <w:szCs w:val="22"/>
                                <w:lang w:eastAsia="el-GR"/>
                              </w:rPr>
                              <w:t>ΤΜΗΜΑΤΟΣ ΨΗΦΙΑΚΩΝ ΤΕΧΝΩΝ ΚΑΙ ΚΙΝΗΜΑΤΟΓΡΑΦΟΥ: HTTP://WWW.</w:t>
                            </w:r>
                            <w:proofErr w:type="spellStart"/>
                            <w:r w:rsidRPr="004C7910">
                              <w:rPr>
                                <w:rFonts w:ascii="Katsoulidis" w:eastAsia="Times New Roman" w:hAnsi="Katsoulidis" w:cs="Arial"/>
                                <w:sz w:val="22"/>
                                <w:szCs w:val="22"/>
                                <w:lang w:val="en-US" w:eastAsia="el-GR"/>
                              </w:rPr>
                              <w:t>DCARTS</w:t>
                            </w:r>
                            <w:proofErr w:type="spellEnd"/>
                            <w:r w:rsidRPr="004C7910">
                              <w:rPr>
                                <w:rFonts w:ascii="Katsoulidis" w:eastAsia="Times New Roman" w:hAnsi="Katsoulidis" w:cs="Arial"/>
                                <w:sz w:val="22"/>
                                <w:szCs w:val="22"/>
                                <w:lang w:eastAsia="el-GR"/>
                              </w:rPr>
                              <w:t xml:space="preserve">.UOA.GR </w:t>
                            </w:r>
                          </w:p>
                          <w:p w14:paraId="32CC8BB8" w14:textId="1B10B336" w:rsidR="004C7910" w:rsidRPr="004C7910" w:rsidRDefault="004C7910" w:rsidP="0048257D">
                            <w:pPr>
                              <w:pStyle w:val="a3"/>
                              <w:numPr>
                                <w:ilvl w:val="0"/>
                                <w:numId w:val="6"/>
                              </w:numPr>
                              <w:spacing w:line="360" w:lineRule="auto"/>
                              <w:rPr>
                                <w:rFonts w:ascii="Katsoulidis" w:eastAsia="Times New Roman" w:hAnsi="Katsoulidis" w:cs="Times New Roman"/>
                                <w:sz w:val="22"/>
                                <w:szCs w:val="22"/>
                                <w:lang w:eastAsia="el-GR"/>
                              </w:rPr>
                            </w:pPr>
                            <w:r w:rsidRPr="004C7910">
                              <w:rPr>
                                <w:rFonts w:ascii="Katsoulidis" w:eastAsia="Times New Roman" w:hAnsi="Katsoulidis" w:cs="Arial"/>
                                <w:sz w:val="22"/>
                                <w:szCs w:val="22"/>
                                <w:lang w:eastAsia="el-GR"/>
                              </w:rPr>
                              <w:t xml:space="preserve">Η </w:t>
                            </w:r>
                            <w:proofErr w:type="spellStart"/>
                            <w:r w:rsidRPr="004C7910">
                              <w:rPr>
                                <w:rFonts w:ascii="Katsoulidis" w:eastAsia="Times New Roman" w:hAnsi="Katsoulidis" w:cs="Arial"/>
                                <w:sz w:val="22"/>
                                <w:szCs w:val="22"/>
                                <w:lang w:eastAsia="el-GR"/>
                              </w:rPr>
                              <w:t>ΙΣΤΟΣΕΛΙ∆Α</w:t>
                            </w:r>
                            <w:proofErr w:type="spellEnd"/>
                            <w:r w:rsidRPr="004C7910">
                              <w:rPr>
                                <w:rFonts w:ascii="Katsoulidis" w:eastAsia="Times New Roman" w:hAnsi="Katsoulidis" w:cs="Arial"/>
                                <w:sz w:val="22"/>
                                <w:szCs w:val="22"/>
                                <w:lang w:eastAsia="el-GR"/>
                              </w:rPr>
                              <w:t xml:space="preserve"> ΤΟΥ</w:t>
                            </w:r>
                            <w:r w:rsidRPr="004C7910">
                              <w:rPr>
                                <w:rFonts w:ascii="Katsoulidis" w:eastAsia="Times New Roman" w:hAnsi="Katsoulidis" w:cs="Times New Roman"/>
                                <w:sz w:val="22"/>
                                <w:szCs w:val="22"/>
                                <w:lang w:eastAsia="el-GR"/>
                              </w:rPr>
                              <w:t xml:space="preserve"> </w:t>
                            </w:r>
                            <w:proofErr w:type="spellStart"/>
                            <w:r w:rsidRPr="004C7910">
                              <w:rPr>
                                <w:rFonts w:ascii="Katsoulidis" w:eastAsia="Times New Roman" w:hAnsi="Katsoulidis" w:cs="Arial"/>
                                <w:sz w:val="22"/>
                                <w:szCs w:val="22"/>
                                <w:lang w:eastAsia="el-GR"/>
                              </w:rPr>
                              <w:t>ΥΠOΥΡΓΕΙΟΥ</w:t>
                            </w:r>
                            <w:proofErr w:type="spellEnd"/>
                            <w:r w:rsidRPr="004C7910">
                              <w:rPr>
                                <w:rFonts w:ascii="Katsoulidis" w:eastAsia="Times New Roman" w:hAnsi="Katsoulidis" w:cs="Arial"/>
                                <w:sz w:val="22"/>
                                <w:szCs w:val="22"/>
                                <w:lang w:eastAsia="el-GR"/>
                              </w:rPr>
                              <w:t xml:space="preserve"> ΠΟΛΙΤΙΣΜΟΥ, </w:t>
                            </w:r>
                            <w:proofErr w:type="spellStart"/>
                            <w:r w:rsidRPr="004C7910">
                              <w:rPr>
                                <w:rFonts w:ascii="Katsoulidis" w:eastAsia="Times New Roman" w:hAnsi="Katsoulidis" w:cs="Arial"/>
                                <w:sz w:val="22"/>
                                <w:szCs w:val="22"/>
                                <w:lang w:eastAsia="el-GR"/>
                              </w:rPr>
                              <w:t>ΠΑΙ∆ΕΙΑΣ</w:t>
                            </w:r>
                            <w:proofErr w:type="spellEnd"/>
                            <w:r w:rsidRPr="004C7910">
                              <w:rPr>
                                <w:rFonts w:ascii="Katsoulidis" w:eastAsia="Times New Roman" w:hAnsi="Katsoulidis" w:cs="Arial"/>
                                <w:sz w:val="22"/>
                                <w:szCs w:val="22"/>
                                <w:lang w:eastAsia="el-GR"/>
                              </w:rPr>
                              <w:t xml:space="preserve"> ΚΑΙ ΘΡΗΣΚΕΥΜΑΤΩΝ: HTTP://WWW.MINEDU.GOV.GR</w:t>
                            </w:r>
                          </w:p>
                          <w:p w14:paraId="14B08F67" w14:textId="6C18CD8F" w:rsidR="00A441B3" w:rsidRPr="002A0676" w:rsidRDefault="00A441B3" w:rsidP="002A0676">
                            <w:pPr>
                              <w:spacing w:line="360" w:lineRule="auto"/>
                              <w:rPr>
                                <w:rFonts w:ascii="Katsoulidis" w:eastAsia="Times New Roman" w:hAnsi="Katsoulidis" w:cs="Arial"/>
                                <w:b/>
                                <w:bCs/>
                                <w:sz w:val="22"/>
                                <w:szCs w:val="22"/>
                                <w:lang w:eastAsia="el-GR"/>
                                <w14:textOutline w14:w="9525" w14:cap="rnd" w14:cmpd="sng" w14:algn="ctr">
                                  <w14:noFill/>
                                  <w14:prstDash w14:val="solid"/>
                                  <w14:bevel/>
                                </w14:textOutline>
                              </w:rPr>
                            </w:pPr>
                          </w:p>
                          <w:p w14:paraId="547A0F99" w14:textId="77777777" w:rsidR="00A441B3" w:rsidRPr="004427AB" w:rsidRDefault="00A441B3" w:rsidP="00A441B3">
                            <w:pPr>
                              <w:pStyle w:val="Web"/>
                              <w:spacing w:line="360" w:lineRule="auto"/>
                            </w:pPr>
                          </w:p>
                          <w:p w14:paraId="69B54EB9" w14:textId="77777777" w:rsidR="00A441B3" w:rsidRPr="00E67B34" w:rsidRDefault="00A441B3" w:rsidP="00A441B3">
                            <w:pPr>
                              <w:spacing w:line="360" w:lineRule="auto"/>
                              <w:rPr>
                                <w:rFonts w:ascii="Katsoulidis" w:eastAsia="Times New Roman" w:hAnsi="Katsoulidis" w:cs="Times New Roman"/>
                                <w:sz w:val="22"/>
                                <w:szCs w:val="22"/>
                                <w:lang w:eastAsia="el-GR"/>
                                <w14:textOutline w14:w="9525" w14:cap="rnd" w14:cmpd="sng" w14:algn="ctr">
                                  <w14:noFill/>
                                  <w14:prstDash w14:val="solid"/>
                                  <w14:bevel/>
                                </w14:textOutline>
                              </w:rPr>
                            </w:pPr>
                          </w:p>
                          <w:p w14:paraId="6B9A0FDB" w14:textId="77777777" w:rsidR="00A441B3" w:rsidRPr="00E67B34" w:rsidRDefault="00A441B3" w:rsidP="00A441B3">
                            <w:pPr>
                              <w:rPr>
                                <w:rFonts w:ascii="Katsoulidis" w:hAnsi="Katsoulidis"/>
                                <w:sz w:val="22"/>
                                <w:szCs w:val="22"/>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E71DD" id="Πλαίσιο κειμένου 58" o:spid="_x0000_s1034" type="#_x0000_t202" style="position:absolute;margin-left:-6.75pt;margin-top:7.9pt;width:548.25pt;height:17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s8KLgIAAFkEAAAOAAAAZHJzL2Uyb0RvYy54bWysVEtv2zAMvg/YfxB0X5y4aZoacYosRYYB&#13;&#10;QVsgHXpWZCkRIIuapMTOfv0oOa92Ow27yKRI8fHxoycPba3JXjivwJR00OtTIgyHSplNSX+8Lr6M&#13;&#10;KfGBmYppMKKkB+Hpw/Tzp0ljC5HDFnQlHMEgxheNLek2BFtkmedbUTPfAysMGiW4mgVU3SarHGsw&#13;&#10;eq2zvN8fZQ24yjrgwnu8feyMdJriSyl4eJbSi0B0SbG2kE6XznU8s+mEFRvH7FbxYxnsH6qomTKY&#13;&#10;9BzqkQVGdk79EapW3IEHGXoc6gykVFykHrCbQf9DN6stsyL1guB4e4bJ/7+w/Gm/si+OhPYrtDjA&#13;&#10;CEhjfeHxMvbTSlfHL1ZK0I4QHs6wiTYQjpej+1F+d3dLCUdbnt+Mb1DBONnluXU+fBNQkyiU1OFc&#13;&#10;Elxsv/Shcz25xGwetKoWSuukRC6IuXZkz3CKOqQiMfg7L21IEyuLLwzEt11YbbCQS0dRCu26Jaoq&#13;&#10;6fjU7RqqA4LgoOOHt3yhsNAl8+GFOSQE9o0kD894SA2YCI4SJVtwv/52H/1xTmilpEGCldT/3DEn&#13;&#10;KNHfDU7wfjAcRkYmZXh7l6Piri3ra4vZ1XPA7ge4TpYnMfoHfRKlg/oNd2EWs6KJGY65SxpO4jx0&#13;&#10;tMdd4mI2S07IQcvC0qwsj6EjdnEMr+0bc/Y4q4BjfoITFVnxYWSdb4f6bBdAqjTPiHOH6hF+5G9i&#13;&#10;xHHX4oJc68nr8keY/gYAAP//AwBQSwMEFAAGAAgAAAAhALTS+D/lAAAAEAEAAA8AAABkcnMvZG93&#13;&#10;bnJldi54bWxMj81OwzAQhO+VeAdrkbi1dolahTROhUBQTqU/SHB0YpNE2Osodtvk7dme4LLSamZn&#13;&#10;58vXg7PsbPrQepQwnwlgBiuvW6wlfBxfpimwEBVqZT0aCaMJsC5uJrnKtL/g3pwPsWYUgiFTEpoY&#13;&#10;u4zzUDXGqTDznUHSvn3vVKS1r7nu1YXCneX3Qiy5Uy3Sh0Z15qkx1c/h5CToh932fb+Jw0aMx8/y&#13;&#10;1X6N1e5Nyrvb4XlF43EFLJoh/l3AlYH6Q0HFSn9CHZiVMJ0nC7KSsCCOq0GkCSGWEpJlmgAvcv4f&#13;&#10;pPgFAAD//wMAUEsBAi0AFAAGAAgAAAAhALaDOJL+AAAA4QEAABMAAAAAAAAAAAAAAAAAAAAAAFtD&#13;&#10;b250ZW50X1R5cGVzXS54bWxQSwECLQAUAAYACAAAACEAOP0h/9YAAACUAQAACwAAAAAAAAAAAAAA&#13;&#10;AAAvAQAAX3JlbHMvLnJlbHNQSwECLQAUAAYACAAAACEAHALPCi4CAABZBAAADgAAAAAAAAAAAAAA&#13;&#10;AAAuAgAAZHJzL2Uyb0RvYy54bWxQSwECLQAUAAYACAAAACEAtNL4P+UAAAAQAQAADwAAAAAAAAAA&#13;&#10;AAAAAACIBAAAZHJzL2Rvd25yZXYueG1sUEsFBgAAAAAEAAQA8wAAAJoFAAAAAA==&#13;&#10;" fillcolor="white [3201]" stroked="f" strokeweight="0">
                <v:textbox>
                  <w:txbxContent>
                    <w:p w14:paraId="1D789CD0" w14:textId="77777777" w:rsidR="002A0676" w:rsidRDefault="00A441B3" w:rsidP="002A0676">
                      <w:pPr>
                        <w:rPr>
                          <w:rFonts w:ascii="Katsoulidis" w:eastAsia="Times New Roman" w:hAnsi="Katsoulidis" w:cs="Arial"/>
                          <w:b/>
                          <w:bCs/>
                          <w:sz w:val="22"/>
                          <w:szCs w:val="22"/>
                          <w:lang w:eastAsia="el-GR"/>
                          <w14:textOutline w14:w="9525" w14:cap="rnd" w14:cmpd="sng" w14:algn="ctr">
                            <w14:noFill/>
                            <w14:prstDash w14:val="solid"/>
                            <w14:bevel/>
                          </w14:textOutline>
                        </w:rPr>
                      </w:pPr>
                      <w:r>
                        <w:rPr>
                          <w:rFonts w:ascii="Katsoulidis" w:eastAsia="Times New Roman" w:hAnsi="Katsoulidis" w:cs="Arial"/>
                          <w:b/>
                          <w:bCs/>
                          <w:sz w:val="22"/>
                          <w:szCs w:val="22"/>
                          <w:lang w:eastAsia="el-GR"/>
                          <w14:textOutline w14:w="9525" w14:cap="rnd" w14:cmpd="sng" w14:algn="ctr">
                            <w14:noFill/>
                            <w14:prstDash w14:val="solid"/>
                            <w14:bevel/>
                          </w14:textOutline>
                        </w:rPr>
                        <w:t>6</w:t>
                      </w:r>
                      <w:r w:rsidRPr="00E67B34">
                        <w:rPr>
                          <w:rFonts w:ascii="Katsoulidis" w:eastAsia="Times New Roman" w:hAnsi="Katsoulidis" w:cs="Arial"/>
                          <w:b/>
                          <w:bCs/>
                          <w:sz w:val="22"/>
                          <w:szCs w:val="22"/>
                          <w:lang w:eastAsia="el-GR"/>
                          <w14:textOutline w14:w="9525" w14:cap="rnd" w14:cmpd="sng" w14:algn="ctr">
                            <w14:noFill/>
                            <w14:prstDash w14:val="solid"/>
                            <w14:bevel/>
                          </w14:textOutline>
                        </w:rPr>
                        <w:t xml:space="preserve">. </w:t>
                      </w:r>
                      <w:r>
                        <w:rPr>
                          <w:rFonts w:ascii="Katsoulidis" w:eastAsia="Times New Roman" w:hAnsi="Katsoulidis" w:cs="Arial"/>
                          <w:b/>
                          <w:bCs/>
                          <w:sz w:val="22"/>
                          <w:szCs w:val="22"/>
                          <w:lang w:eastAsia="el-GR"/>
                          <w14:textOutline w14:w="9525" w14:cap="rnd" w14:cmpd="sng" w14:algn="ctr">
                            <w14:noFill/>
                            <w14:prstDash w14:val="solid"/>
                            <w14:bevel/>
                          </w14:textOutline>
                        </w:rPr>
                        <w:t>ΣΥΜΠΛΗΡΩΜΑΤΙΚΕΣ ΠΛΗΡΟΦΟΡΙΕΣ</w:t>
                      </w:r>
                    </w:p>
                    <w:p w14:paraId="09C1B8B0" w14:textId="1A536EDE" w:rsidR="004C7910" w:rsidRDefault="00A441B3" w:rsidP="0048257D">
                      <w:pPr>
                        <w:spacing w:line="360" w:lineRule="auto"/>
                        <w:rPr>
                          <w:rFonts w:ascii="Katsoulidis" w:eastAsia="Times New Roman" w:hAnsi="Katsoulidis" w:cs="Times New Roman"/>
                          <w:sz w:val="22"/>
                          <w:szCs w:val="22"/>
                          <w:lang w:eastAsia="el-GR"/>
                        </w:rPr>
                      </w:pPr>
                      <w:r w:rsidRPr="00E67B34">
                        <w:rPr>
                          <w:rFonts w:ascii="Katsoulidis" w:eastAsia="Times New Roman" w:hAnsi="Katsoulidis" w:cs="Times New Roman"/>
                          <w:sz w:val="22"/>
                          <w:szCs w:val="22"/>
                          <w:lang w:eastAsia="el-GR"/>
                          <w14:textOutline w14:w="9525" w14:cap="rnd" w14:cmpd="sng" w14:algn="ctr">
                            <w14:noFill/>
                            <w14:prstDash w14:val="solid"/>
                            <w14:bevel/>
                          </w14:textOutline>
                        </w:rPr>
                        <w:br/>
                      </w:r>
                      <w:r w:rsidR="002A0676" w:rsidRPr="004C7910">
                        <w:rPr>
                          <w:rFonts w:ascii="Katsoulidis" w:hAnsi="Katsoulidis"/>
                          <w:sz w:val="22"/>
                          <w:szCs w:val="22"/>
                        </w:rPr>
                        <w:t>6</w:t>
                      </w:r>
                      <w:r w:rsidRPr="004427AB">
                        <w:rPr>
                          <w:rFonts w:ascii="Katsoulidis" w:eastAsia="Times New Roman" w:hAnsi="Katsoulidis" w:cs="Times New Roman"/>
                          <w:sz w:val="22"/>
                          <w:szCs w:val="22"/>
                          <w:lang w:eastAsia="el-GR"/>
                        </w:rPr>
                        <w:t xml:space="preserve">.1 </w:t>
                      </w:r>
                      <w:r w:rsidRPr="004C7910">
                        <w:rPr>
                          <w:rFonts w:ascii="Katsoulidis" w:hAnsi="Katsoulidis"/>
                          <w:sz w:val="22"/>
                          <w:szCs w:val="22"/>
                        </w:rPr>
                        <w:t xml:space="preserve">Συμπληρωματικές </w:t>
                      </w:r>
                      <w:r w:rsidR="002A0676" w:rsidRPr="004C7910">
                        <w:rPr>
                          <w:rFonts w:ascii="Katsoulidis" w:hAnsi="Katsoulidis"/>
                          <w:sz w:val="22"/>
                          <w:szCs w:val="22"/>
                        </w:rPr>
                        <w:t xml:space="preserve">πληροφορίες: </w:t>
                      </w:r>
                      <w:r w:rsidR="004C7910">
                        <w:rPr>
                          <w:rFonts w:ascii="Katsoulidis" w:hAnsi="Katsoulidis"/>
                          <w:sz w:val="22"/>
                          <w:szCs w:val="22"/>
                          <w:lang w:val="en-US"/>
                        </w:rPr>
                        <w:t>MH</w:t>
                      </w:r>
                      <w:r w:rsidR="004C7910" w:rsidRPr="004C7910">
                        <w:rPr>
                          <w:rFonts w:ascii="Katsoulidis" w:hAnsi="Katsoulidis"/>
                          <w:sz w:val="22"/>
                          <w:szCs w:val="22"/>
                        </w:rPr>
                        <w:t xml:space="preserve"> </w:t>
                      </w:r>
                      <w:r w:rsidR="004C7910">
                        <w:rPr>
                          <w:rFonts w:ascii="Katsoulidis" w:hAnsi="Katsoulidis"/>
                          <w:sz w:val="22"/>
                          <w:szCs w:val="22"/>
                        </w:rPr>
                        <w:t>ΕΦΑΡΜΟΣΙΜΟ</w:t>
                      </w:r>
                      <w:r w:rsidRPr="004427AB">
                        <w:rPr>
                          <w:rFonts w:ascii="Katsoulidis" w:eastAsia="Times New Roman" w:hAnsi="Katsoulidis" w:cs="Times New Roman"/>
                          <w:sz w:val="22"/>
                          <w:szCs w:val="22"/>
                          <w:lang w:eastAsia="el-GR"/>
                        </w:rPr>
                        <w:br/>
                      </w:r>
                      <w:r w:rsidR="002A0676" w:rsidRPr="004C7910">
                        <w:rPr>
                          <w:rFonts w:ascii="Katsoulidis" w:hAnsi="Katsoulidis"/>
                          <w:sz w:val="22"/>
                          <w:szCs w:val="22"/>
                        </w:rPr>
                        <w:t>6</w:t>
                      </w:r>
                      <w:r w:rsidRPr="004427AB">
                        <w:rPr>
                          <w:rFonts w:ascii="Katsoulidis" w:eastAsia="Times New Roman" w:hAnsi="Katsoulidis" w:cs="Times New Roman"/>
                          <w:sz w:val="22"/>
                          <w:szCs w:val="22"/>
                          <w:lang w:eastAsia="el-GR"/>
                        </w:rPr>
                        <w:t xml:space="preserve">.2 </w:t>
                      </w:r>
                      <w:r w:rsidR="002A0676" w:rsidRPr="004C7910">
                        <w:rPr>
                          <w:rFonts w:ascii="Katsoulidis" w:eastAsia="Times New Roman" w:hAnsi="Katsoulidis" w:cs="Times New Roman"/>
                          <w:sz w:val="22"/>
                          <w:szCs w:val="22"/>
                          <w:lang w:eastAsia="el-GR"/>
                        </w:rPr>
                        <w:t>Άλλες πηγές πληροφοριών</w:t>
                      </w:r>
                      <w:r w:rsidRPr="004427AB">
                        <w:rPr>
                          <w:rFonts w:ascii="Katsoulidis" w:eastAsia="Times New Roman" w:hAnsi="Katsoulidis" w:cs="Times New Roman"/>
                          <w:sz w:val="22"/>
                          <w:szCs w:val="22"/>
                          <w:lang w:eastAsia="el-GR"/>
                        </w:rPr>
                        <w:t xml:space="preserve">: </w:t>
                      </w:r>
                    </w:p>
                    <w:p w14:paraId="344DEF3C" w14:textId="6AB7D96F" w:rsidR="004C7910" w:rsidRPr="004C7910" w:rsidRDefault="004C7910" w:rsidP="0048257D">
                      <w:pPr>
                        <w:pStyle w:val="a3"/>
                        <w:numPr>
                          <w:ilvl w:val="0"/>
                          <w:numId w:val="6"/>
                        </w:numPr>
                        <w:spacing w:line="360" w:lineRule="auto"/>
                        <w:rPr>
                          <w:rFonts w:ascii="Katsoulidis" w:eastAsia="Times New Roman" w:hAnsi="Katsoulidis" w:cs="Arial"/>
                          <w:sz w:val="22"/>
                          <w:szCs w:val="22"/>
                          <w:lang w:eastAsia="el-GR"/>
                        </w:rPr>
                      </w:pPr>
                      <w:r w:rsidRPr="004C7910">
                        <w:rPr>
                          <w:rFonts w:ascii="Katsoulidis" w:eastAsia="Times New Roman" w:hAnsi="Katsoulidis" w:cs="Arial"/>
                          <w:sz w:val="22"/>
                          <w:szCs w:val="22"/>
                          <w:lang w:eastAsia="el-GR"/>
                        </w:rPr>
                        <w:t xml:space="preserve">Η </w:t>
                      </w:r>
                      <w:proofErr w:type="spellStart"/>
                      <w:r w:rsidRPr="004C7910">
                        <w:rPr>
                          <w:rFonts w:ascii="Katsoulidis" w:eastAsia="Times New Roman" w:hAnsi="Katsoulidis" w:cs="Arial"/>
                          <w:sz w:val="22"/>
                          <w:szCs w:val="22"/>
                          <w:lang w:eastAsia="el-GR"/>
                        </w:rPr>
                        <w:t>ΙΣΤΟΣΕΛΙ∆Α</w:t>
                      </w:r>
                      <w:proofErr w:type="spellEnd"/>
                      <w:r w:rsidRPr="004C7910">
                        <w:rPr>
                          <w:rFonts w:ascii="Katsoulidis" w:eastAsia="Times New Roman" w:hAnsi="Katsoulidis" w:cs="Arial"/>
                          <w:sz w:val="22"/>
                          <w:szCs w:val="22"/>
                          <w:lang w:eastAsia="el-GR"/>
                        </w:rPr>
                        <w:t xml:space="preserve"> ΤΟΥ ΠΑΝΕΠΙΣΤΗΜΙΟΥ ΑΘΗΝΩΝ: HTTP://WWW.UOA.GR </w:t>
                      </w:r>
                    </w:p>
                    <w:p w14:paraId="6956F7C8" w14:textId="2A1D67B8" w:rsidR="004C7910" w:rsidRPr="004C7910" w:rsidRDefault="004C7910" w:rsidP="0048257D">
                      <w:pPr>
                        <w:pStyle w:val="a3"/>
                        <w:numPr>
                          <w:ilvl w:val="0"/>
                          <w:numId w:val="6"/>
                        </w:numPr>
                        <w:spacing w:line="360" w:lineRule="auto"/>
                        <w:rPr>
                          <w:rFonts w:ascii="Katsoulidis" w:eastAsia="Times New Roman" w:hAnsi="Katsoulidis" w:cs="Arial"/>
                          <w:sz w:val="22"/>
                          <w:szCs w:val="22"/>
                          <w:lang w:eastAsia="el-GR"/>
                        </w:rPr>
                      </w:pPr>
                      <w:r w:rsidRPr="004C7910">
                        <w:rPr>
                          <w:rFonts w:ascii="Katsoulidis" w:eastAsia="Times New Roman" w:hAnsi="Katsoulidis" w:cs="Arial"/>
                          <w:sz w:val="22"/>
                          <w:szCs w:val="22"/>
                          <w:lang w:eastAsia="el-GR"/>
                        </w:rPr>
                        <w:t xml:space="preserve">Η </w:t>
                      </w:r>
                      <w:proofErr w:type="spellStart"/>
                      <w:r w:rsidRPr="004C7910">
                        <w:rPr>
                          <w:rFonts w:ascii="Katsoulidis" w:eastAsia="Times New Roman" w:hAnsi="Katsoulidis" w:cs="Arial"/>
                          <w:sz w:val="22"/>
                          <w:szCs w:val="22"/>
                          <w:lang w:eastAsia="el-GR"/>
                        </w:rPr>
                        <w:t>ΙΣΤΟΣΕΛΙ∆Α</w:t>
                      </w:r>
                      <w:proofErr w:type="spellEnd"/>
                      <w:r w:rsidRPr="004C7910">
                        <w:rPr>
                          <w:rFonts w:ascii="Katsoulidis" w:eastAsia="Times New Roman" w:hAnsi="Katsoulidis" w:cs="Arial"/>
                          <w:sz w:val="22"/>
                          <w:szCs w:val="22"/>
                          <w:lang w:eastAsia="el-GR"/>
                        </w:rPr>
                        <w:t xml:space="preserve"> ΤΟΥ</w:t>
                      </w:r>
                      <w:r w:rsidRPr="004C7910">
                        <w:rPr>
                          <w:rFonts w:ascii="Katsoulidis" w:eastAsia="Times New Roman" w:hAnsi="Katsoulidis" w:cs="Times New Roman"/>
                          <w:sz w:val="22"/>
                          <w:szCs w:val="22"/>
                          <w:lang w:eastAsia="el-GR"/>
                        </w:rPr>
                        <w:t xml:space="preserve"> </w:t>
                      </w:r>
                      <w:r w:rsidRPr="004C7910">
                        <w:rPr>
                          <w:rFonts w:ascii="Katsoulidis" w:eastAsia="Times New Roman" w:hAnsi="Katsoulidis" w:cs="Arial"/>
                          <w:sz w:val="22"/>
                          <w:szCs w:val="22"/>
                          <w:lang w:eastAsia="el-GR"/>
                        </w:rPr>
                        <w:t xml:space="preserve">ΤΜΗΜΑΤΟΣ </w:t>
                      </w:r>
                      <w:r w:rsidRPr="004C7910">
                        <w:rPr>
                          <w:rFonts w:ascii="Katsoulidis" w:eastAsia="Times New Roman" w:hAnsi="Katsoulidis" w:cs="Arial"/>
                          <w:sz w:val="22"/>
                          <w:szCs w:val="22"/>
                          <w:lang w:eastAsia="el-GR"/>
                        </w:rPr>
                        <w:t>ΨΗΦΙΑΚΩΝ ΤΕΧΝΩΝ ΚΑΙ ΚΙΝΗΜΑΤΟΓΡΑΦΟΥ</w:t>
                      </w:r>
                      <w:r w:rsidRPr="004C7910">
                        <w:rPr>
                          <w:rFonts w:ascii="Katsoulidis" w:eastAsia="Times New Roman" w:hAnsi="Katsoulidis" w:cs="Arial"/>
                          <w:sz w:val="22"/>
                          <w:szCs w:val="22"/>
                          <w:lang w:eastAsia="el-GR"/>
                        </w:rPr>
                        <w:t>: HTTP://WWW.</w:t>
                      </w:r>
                      <w:proofErr w:type="spellStart"/>
                      <w:r w:rsidRPr="004C7910">
                        <w:rPr>
                          <w:rFonts w:ascii="Katsoulidis" w:eastAsia="Times New Roman" w:hAnsi="Katsoulidis" w:cs="Arial"/>
                          <w:sz w:val="22"/>
                          <w:szCs w:val="22"/>
                          <w:lang w:val="en-US" w:eastAsia="el-GR"/>
                        </w:rPr>
                        <w:t>DCARTS</w:t>
                      </w:r>
                      <w:proofErr w:type="spellEnd"/>
                      <w:r w:rsidRPr="004C7910">
                        <w:rPr>
                          <w:rFonts w:ascii="Katsoulidis" w:eastAsia="Times New Roman" w:hAnsi="Katsoulidis" w:cs="Arial"/>
                          <w:sz w:val="22"/>
                          <w:szCs w:val="22"/>
                          <w:lang w:eastAsia="el-GR"/>
                        </w:rPr>
                        <w:t xml:space="preserve">.UOA.GR </w:t>
                      </w:r>
                    </w:p>
                    <w:p w14:paraId="32CC8BB8" w14:textId="1B10B336" w:rsidR="004C7910" w:rsidRPr="004C7910" w:rsidRDefault="004C7910" w:rsidP="0048257D">
                      <w:pPr>
                        <w:pStyle w:val="a3"/>
                        <w:numPr>
                          <w:ilvl w:val="0"/>
                          <w:numId w:val="6"/>
                        </w:numPr>
                        <w:spacing w:line="360" w:lineRule="auto"/>
                        <w:rPr>
                          <w:rFonts w:ascii="Katsoulidis" w:eastAsia="Times New Roman" w:hAnsi="Katsoulidis" w:cs="Times New Roman"/>
                          <w:sz w:val="22"/>
                          <w:szCs w:val="22"/>
                          <w:lang w:eastAsia="el-GR"/>
                        </w:rPr>
                      </w:pPr>
                      <w:r w:rsidRPr="004C7910">
                        <w:rPr>
                          <w:rFonts w:ascii="Katsoulidis" w:eastAsia="Times New Roman" w:hAnsi="Katsoulidis" w:cs="Arial"/>
                          <w:sz w:val="22"/>
                          <w:szCs w:val="22"/>
                          <w:lang w:eastAsia="el-GR"/>
                        </w:rPr>
                        <w:t xml:space="preserve">Η </w:t>
                      </w:r>
                      <w:proofErr w:type="spellStart"/>
                      <w:r w:rsidRPr="004C7910">
                        <w:rPr>
                          <w:rFonts w:ascii="Katsoulidis" w:eastAsia="Times New Roman" w:hAnsi="Katsoulidis" w:cs="Arial"/>
                          <w:sz w:val="22"/>
                          <w:szCs w:val="22"/>
                          <w:lang w:eastAsia="el-GR"/>
                        </w:rPr>
                        <w:t>ΙΣΤΟΣΕΛΙ∆Α</w:t>
                      </w:r>
                      <w:proofErr w:type="spellEnd"/>
                      <w:r w:rsidRPr="004C7910">
                        <w:rPr>
                          <w:rFonts w:ascii="Katsoulidis" w:eastAsia="Times New Roman" w:hAnsi="Katsoulidis" w:cs="Arial"/>
                          <w:sz w:val="22"/>
                          <w:szCs w:val="22"/>
                          <w:lang w:eastAsia="el-GR"/>
                        </w:rPr>
                        <w:t xml:space="preserve"> ΤΟΥ</w:t>
                      </w:r>
                      <w:r w:rsidRPr="004C7910">
                        <w:rPr>
                          <w:rFonts w:ascii="Katsoulidis" w:eastAsia="Times New Roman" w:hAnsi="Katsoulidis" w:cs="Times New Roman"/>
                          <w:sz w:val="22"/>
                          <w:szCs w:val="22"/>
                          <w:lang w:eastAsia="el-GR"/>
                        </w:rPr>
                        <w:t xml:space="preserve"> </w:t>
                      </w:r>
                      <w:proofErr w:type="spellStart"/>
                      <w:r w:rsidRPr="004C7910">
                        <w:rPr>
                          <w:rFonts w:ascii="Katsoulidis" w:eastAsia="Times New Roman" w:hAnsi="Katsoulidis" w:cs="Arial"/>
                          <w:sz w:val="22"/>
                          <w:szCs w:val="22"/>
                          <w:lang w:eastAsia="el-GR"/>
                        </w:rPr>
                        <w:t>ΥΠOΥΡΓΕΙΟΥ</w:t>
                      </w:r>
                      <w:proofErr w:type="spellEnd"/>
                      <w:r w:rsidRPr="004C7910">
                        <w:rPr>
                          <w:rFonts w:ascii="Katsoulidis" w:eastAsia="Times New Roman" w:hAnsi="Katsoulidis" w:cs="Arial"/>
                          <w:sz w:val="22"/>
                          <w:szCs w:val="22"/>
                          <w:lang w:eastAsia="el-GR"/>
                        </w:rPr>
                        <w:t xml:space="preserve"> ΠΟΛΙΤΙΣΜΟΥ, </w:t>
                      </w:r>
                      <w:proofErr w:type="spellStart"/>
                      <w:r w:rsidRPr="004C7910">
                        <w:rPr>
                          <w:rFonts w:ascii="Katsoulidis" w:eastAsia="Times New Roman" w:hAnsi="Katsoulidis" w:cs="Arial"/>
                          <w:sz w:val="22"/>
                          <w:szCs w:val="22"/>
                          <w:lang w:eastAsia="el-GR"/>
                        </w:rPr>
                        <w:t>ΠΑΙ∆ΕΙΑΣ</w:t>
                      </w:r>
                      <w:proofErr w:type="spellEnd"/>
                      <w:r w:rsidRPr="004C7910">
                        <w:rPr>
                          <w:rFonts w:ascii="Katsoulidis" w:eastAsia="Times New Roman" w:hAnsi="Katsoulidis" w:cs="Arial"/>
                          <w:sz w:val="22"/>
                          <w:szCs w:val="22"/>
                          <w:lang w:eastAsia="el-GR"/>
                        </w:rPr>
                        <w:t xml:space="preserve"> ΚΑΙ ΘΡΗΣΚΕΥΜΑΤΩΝ: HTTP://WWW.MINEDU.GOV.GR</w:t>
                      </w:r>
                    </w:p>
                    <w:p w14:paraId="14B08F67" w14:textId="6C18CD8F" w:rsidR="00A441B3" w:rsidRPr="002A0676" w:rsidRDefault="00A441B3" w:rsidP="002A0676">
                      <w:pPr>
                        <w:spacing w:line="360" w:lineRule="auto"/>
                        <w:rPr>
                          <w:rFonts w:ascii="Katsoulidis" w:eastAsia="Times New Roman" w:hAnsi="Katsoulidis" w:cs="Arial"/>
                          <w:b/>
                          <w:bCs/>
                          <w:sz w:val="22"/>
                          <w:szCs w:val="22"/>
                          <w:lang w:eastAsia="el-GR"/>
                          <w14:textOutline w14:w="9525" w14:cap="rnd" w14:cmpd="sng" w14:algn="ctr">
                            <w14:noFill/>
                            <w14:prstDash w14:val="solid"/>
                            <w14:bevel/>
                          </w14:textOutline>
                        </w:rPr>
                      </w:pPr>
                    </w:p>
                    <w:p w14:paraId="547A0F99" w14:textId="77777777" w:rsidR="00A441B3" w:rsidRPr="004427AB" w:rsidRDefault="00A441B3" w:rsidP="00A441B3">
                      <w:pPr>
                        <w:pStyle w:val="Web"/>
                        <w:spacing w:line="360" w:lineRule="auto"/>
                      </w:pPr>
                    </w:p>
                    <w:p w14:paraId="69B54EB9" w14:textId="77777777" w:rsidR="00A441B3" w:rsidRPr="00E67B34" w:rsidRDefault="00A441B3" w:rsidP="00A441B3">
                      <w:pPr>
                        <w:spacing w:line="360" w:lineRule="auto"/>
                        <w:rPr>
                          <w:rFonts w:ascii="Katsoulidis" w:eastAsia="Times New Roman" w:hAnsi="Katsoulidis" w:cs="Times New Roman"/>
                          <w:sz w:val="22"/>
                          <w:szCs w:val="22"/>
                          <w:lang w:eastAsia="el-GR"/>
                          <w14:textOutline w14:w="9525" w14:cap="rnd" w14:cmpd="sng" w14:algn="ctr">
                            <w14:noFill/>
                            <w14:prstDash w14:val="solid"/>
                            <w14:bevel/>
                          </w14:textOutline>
                        </w:rPr>
                      </w:pPr>
                    </w:p>
                    <w:p w14:paraId="6B9A0FDB" w14:textId="77777777" w:rsidR="00A441B3" w:rsidRPr="00E67B34" w:rsidRDefault="00A441B3" w:rsidP="00A441B3">
                      <w:pPr>
                        <w:rPr>
                          <w:rFonts w:ascii="Katsoulidis" w:hAnsi="Katsoulidis"/>
                          <w:sz w:val="22"/>
                          <w:szCs w:val="22"/>
                          <w14:textOutline w14:w="9525" w14:cap="rnd" w14:cmpd="sng" w14:algn="ctr">
                            <w14:noFill/>
                            <w14:prstDash w14:val="solid"/>
                            <w14:bevel/>
                          </w14:textOutline>
                        </w:rPr>
                      </w:pPr>
                    </w:p>
                  </w:txbxContent>
                </v:textbox>
              </v:shape>
            </w:pict>
          </mc:Fallback>
        </mc:AlternateContent>
      </w:r>
    </w:p>
    <w:p w14:paraId="652A4BA5" w14:textId="76D9E5DD" w:rsidR="00A441B3" w:rsidRDefault="00A441B3" w:rsidP="004427AB">
      <w:pPr>
        <w:spacing w:before="100" w:beforeAutospacing="1" w:after="100" w:afterAutospacing="1"/>
        <w:rPr>
          <w:rFonts w:ascii="ArialNarrow,Bold" w:eastAsia="Times New Roman" w:hAnsi="ArialNarrow,Bold" w:cs="Times New Roman"/>
          <w:lang w:eastAsia="el-GR"/>
        </w:rPr>
      </w:pPr>
    </w:p>
    <w:p w14:paraId="0D882E6C" w14:textId="45CA6114" w:rsidR="008C7D0E" w:rsidRDefault="008C7D0E" w:rsidP="004427AB">
      <w:pPr>
        <w:spacing w:before="100" w:beforeAutospacing="1" w:after="100" w:afterAutospacing="1"/>
        <w:rPr>
          <w:rFonts w:ascii="ArialNarrow,Bold" w:eastAsia="Times New Roman" w:hAnsi="ArialNarrow,Bold" w:cs="Times New Roman"/>
          <w:lang w:eastAsia="el-GR"/>
        </w:rPr>
      </w:pPr>
    </w:p>
    <w:p w14:paraId="7FFB1E91" w14:textId="5FD0ACDD" w:rsidR="004C7910" w:rsidRDefault="004C7910" w:rsidP="004427AB">
      <w:pPr>
        <w:spacing w:before="100" w:beforeAutospacing="1" w:after="100" w:afterAutospacing="1"/>
        <w:rPr>
          <w:rFonts w:ascii="ArialNarrow,Bold" w:eastAsia="Times New Roman" w:hAnsi="ArialNarrow,Bold" w:cs="Times New Roman"/>
          <w:lang w:eastAsia="el-GR"/>
        </w:rPr>
      </w:pPr>
    </w:p>
    <w:p w14:paraId="638494CB" w14:textId="704D08E8" w:rsidR="004C7910" w:rsidRDefault="004C7910" w:rsidP="004427AB">
      <w:pPr>
        <w:spacing w:before="100" w:beforeAutospacing="1" w:after="100" w:afterAutospacing="1"/>
        <w:rPr>
          <w:rFonts w:ascii="ArialNarrow,Bold" w:eastAsia="Times New Roman" w:hAnsi="ArialNarrow,Bold" w:cs="Times New Roman"/>
          <w:lang w:eastAsia="el-GR"/>
        </w:rPr>
      </w:pPr>
    </w:p>
    <w:p w14:paraId="565BB254" w14:textId="16D518B6" w:rsidR="004C7910" w:rsidRDefault="004C7910" w:rsidP="004427AB">
      <w:pPr>
        <w:spacing w:before="100" w:beforeAutospacing="1" w:after="100" w:afterAutospacing="1"/>
        <w:rPr>
          <w:rFonts w:ascii="ArialNarrow,Bold" w:eastAsia="Times New Roman" w:hAnsi="ArialNarrow,Bold" w:cs="Times New Roman"/>
          <w:lang w:eastAsia="el-GR"/>
        </w:rPr>
      </w:pPr>
    </w:p>
    <w:p w14:paraId="0821A994" w14:textId="0E7353BB" w:rsidR="004C7910" w:rsidRDefault="004C7910" w:rsidP="004427AB">
      <w:pPr>
        <w:spacing w:before="100" w:beforeAutospacing="1" w:after="100" w:afterAutospacing="1"/>
        <w:rPr>
          <w:rFonts w:ascii="ArialNarrow,Bold" w:eastAsia="Times New Roman" w:hAnsi="ArialNarrow,Bold" w:cs="Times New Roman"/>
          <w:lang w:eastAsia="el-GR"/>
        </w:rPr>
      </w:pPr>
    </w:p>
    <w:p w14:paraId="795FF2EA" w14:textId="70F6EDDF" w:rsidR="004C7910" w:rsidRDefault="004C7910" w:rsidP="004427AB">
      <w:pPr>
        <w:spacing w:before="100" w:beforeAutospacing="1" w:after="100" w:afterAutospacing="1"/>
        <w:rPr>
          <w:rFonts w:ascii="ArialNarrow,Bold" w:eastAsia="Times New Roman" w:hAnsi="ArialNarrow,Bold" w:cs="Times New Roman"/>
          <w:lang w:eastAsia="el-GR"/>
        </w:rPr>
      </w:pPr>
    </w:p>
    <w:p w14:paraId="4C106F62" w14:textId="2D8DE7AE" w:rsidR="004C7910" w:rsidRDefault="004C7910" w:rsidP="004427AB">
      <w:pPr>
        <w:spacing w:before="100" w:beforeAutospacing="1" w:after="100" w:afterAutospacing="1"/>
        <w:rPr>
          <w:rFonts w:ascii="ArialNarrow,Bold" w:eastAsia="Times New Roman" w:hAnsi="ArialNarrow,Bold" w:cs="Times New Roman"/>
          <w:lang w:eastAsia="el-GR"/>
        </w:rPr>
      </w:pPr>
    </w:p>
    <w:p w14:paraId="37FDD953" w14:textId="20871A33" w:rsidR="004C7910" w:rsidRDefault="004C7910" w:rsidP="004427AB">
      <w:pPr>
        <w:spacing w:before="100" w:beforeAutospacing="1" w:after="100" w:afterAutospacing="1"/>
        <w:rPr>
          <w:rFonts w:ascii="ArialNarrow,Bold" w:eastAsia="Times New Roman" w:hAnsi="ArialNarrow,Bold" w:cs="Times New Roman"/>
          <w:lang w:eastAsia="el-GR"/>
        </w:rPr>
      </w:pPr>
    </w:p>
    <w:p w14:paraId="7A04D038" w14:textId="29DC25E5" w:rsidR="004C7910" w:rsidRDefault="004C7910" w:rsidP="004427AB">
      <w:pPr>
        <w:spacing w:before="100" w:beforeAutospacing="1" w:after="100" w:afterAutospacing="1"/>
        <w:rPr>
          <w:rFonts w:ascii="ArialNarrow,Bold" w:eastAsia="Times New Roman" w:hAnsi="ArialNarrow,Bold" w:cs="Times New Roman"/>
          <w:lang w:eastAsia="el-GR"/>
        </w:rPr>
      </w:pPr>
      <w:r>
        <w:rPr>
          <w:rFonts w:ascii="Katsoulidis" w:hAnsi="Katsoulidis"/>
          <w:noProof/>
          <w:lang w:eastAsia="el-GR"/>
        </w:rPr>
        <mc:AlternateContent>
          <mc:Choice Requires="wps">
            <w:drawing>
              <wp:anchor distT="0" distB="0" distL="114300" distR="114300" simplePos="0" relativeHeight="251674624" behindDoc="0" locked="0" layoutInCell="1" allowOverlap="1" wp14:anchorId="5BC0FF92" wp14:editId="22B63AFB">
                <wp:simplePos x="0" y="0"/>
                <wp:positionH relativeFrom="column">
                  <wp:posOffset>-142875</wp:posOffset>
                </wp:positionH>
                <wp:positionV relativeFrom="paragraph">
                  <wp:posOffset>148590</wp:posOffset>
                </wp:positionV>
                <wp:extent cx="6962775" cy="1914525"/>
                <wp:effectExtent l="0" t="0" r="0" b="3175"/>
                <wp:wrapNone/>
                <wp:docPr id="59" name="Πλαίσιο κειμένου 59"/>
                <wp:cNvGraphicFramePr/>
                <a:graphic xmlns:a="http://schemas.openxmlformats.org/drawingml/2006/main">
                  <a:graphicData uri="http://schemas.microsoft.com/office/word/2010/wordprocessingShape">
                    <wps:wsp>
                      <wps:cNvSpPr txBox="1"/>
                      <wps:spPr>
                        <a:xfrm>
                          <a:off x="0" y="0"/>
                          <a:ext cx="6962775" cy="1914525"/>
                        </a:xfrm>
                        <a:prstGeom prst="rect">
                          <a:avLst/>
                        </a:prstGeom>
                        <a:solidFill>
                          <a:schemeClr val="lt1"/>
                        </a:solidFill>
                        <a:ln w="0">
                          <a:noFill/>
                        </a:ln>
                      </wps:spPr>
                      <wps:txbx>
                        <w:txbxContent>
                          <w:p w14:paraId="6245B55E" w14:textId="26ABCEA8" w:rsidR="004C7910" w:rsidRPr="00D017DB" w:rsidRDefault="00D017DB" w:rsidP="00176143">
                            <w:pPr>
                              <w:spacing w:line="360" w:lineRule="auto"/>
                              <w:rPr>
                                <w:rFonts w:ascii="Katsoulidis" w:eastAsia="Times New Roman" w:hAnsi="Katsoulidis" w:cs="Arial"/>
                                <w:b/>
                                <w:bCs/>
                                <w:sz w:val="22"/>
                                <w:szCs w:val="22"/>
                                <w:lang w:eastAsia="el-GR"/>
                                <w14:textOutline w14:w="9525" w14:cap="rnd" w14:cmpd="sng" w14:algn="ctr">
                                  <w14:noFill/>
                                  <w14:prstDash w14:val="solid"/>
                                  <w14:bevel/>
                                </w14:textOutline>
                              </w:rPr>
                            </w:pPr>
                            <w:r>
                              <w:rPr>
                                <w:rFonts w:ascii="Katsoulidis" w:eastAsia="Times New Roman" w:hAnsi="Katsoulidis" w:cs="Arial"/>
                                <w:b/>
                                <w:bCs/>
                                <w:sz w:val="22"/>
                                <w:szCs w:val="22"/>
                                <w:lang w:eastAsia="el-GR"/>
                                <w14:textOutline w14:w="9525" w14:cap="rnd" w14:cmpd="sng" w14:algn="ctr">
                                  <w14:noFill/>
                                  <w14:prstDash w14:val="solid"/>
                                  <w14:bevel/>
                                </w14:textOutline>
                              </w:rPr>
                              <w:t>7</w:t>
                            </w:r>
                            <w:r w:rsidR="004C7910" w:rsidRPr="00E67B34">
                              <w:rPr>
                                <w:rFonts w:ascii="Katsoulidis" w:eastAsia="Times New Roman" w:hAnsi="Katsoulidis" w:cs="Arial"/>
                                <w:b/>
                                <w:bCs/>
                                <w:sz w:val="22"/>
                                <w:szCs w:val="22"/>
                                <w:lang w:eastAsia="el-GR"/>
                                <w14:textOutline w14:w="9525" w14:cap="rnd" w14:cmpd="sng" w14:algn="ctr">
                                  <w14:noFill/>
                                  <w14:prstDash w14:val="solid"/>
                                  <w14:bevel/>
                                </w14:textOutline>
                              </w:rPr>
                              <w:t xml:space="preserve">. </w:t>
                            </w:r>
                            <w:r>
                              <w:rPr>
                                <w:rFonts w:ascii="Katsoulidis" w:eastAsia="Times New Roman" w:hAnsi="Katsoulidis" w:cs="Arial"/>
                                <w:b/>
                                <w:bCs/>
                                <w:sz w:val="22"/>
                                <w:szCs w:val="22"/>
                                <w:lang w:eastAsia="el-GR"/>
                                <w14:textOutline w14:w="9525" w14:cap="rnd" w14:cmpd="sng" w14:algn="ctr">
                                  <w14:noFill/>
                                  <w14:prstDash w14:val="solid"/>
                                  <w14:bevel/>
                                </w14:textOutline>
                              </w:rPr>
                              <w:t>ΠΙΣΤΟΠΟΙΗΣΗ ΤΟΥ ΠΑΡΑΡΤΗΜΑΤΟΣ</w:t>
                            </w:r>
                          </w:p>
                          <w:p w14:paraId="274BB689" w14:textId="01CAAFB8" w:rsidR="004C7910" w:rsidRDefault="004C7910" w:rsidP="00176143">
                            <w:pPr>
                              <w:spacing w:line="360" w:lineRule="auto"/>
                              <w:rPr>
                                <w:rFonts w:ascii="Katsoulidis" w:eastAsia="Times New Roman" w:hAnsi="Katsoulidis" w:cs="Times New Roman"/>
                                <w:sz w:val="22"/>
                                <w:szCs w:val="22"/>
                                <w:lang w:eastAsia="el-GR"/>
                              </w:rPr>
                            </w:pPr>
                            <w:r w:rsidRPr="00E67B34">
                              <w:rPr>
                                <w:rFonts w:ascii="Katsoulidis" w:eastAsia="Times New Roman" w:hAnsi="Katsoulidis" w:cs="Times New Roman"/>
                                <w:sz w:val="22"/>
                                <w:szCs w:val="22"/>
                                <w:lang w:eastAsia="el-GR"/>
                                <w14:textOutline w14:w="9525" w14:cap="rnd" w14:cmpd="sng" w14:algn="ctr">
                                  <w14:noFill/>
                                  <w14:prstDash w14:val="solid"/>
                                  <w14:bevel/>
                                </w14:textOutline>
                              </w:rPr>
                              <w:br/>
                            </w:r>
                            <w:r w:rsidR="00D017DB">
                              <w:rPr>
                                <w:rFonts w:ascii="Katsoulidis" w:hAnsi="Katsoulidis"/>
                                <w:sz w:val="22"/>
                                <w:szCs w:val="22"/>
                              </w:rPr>
                              <w:t>7</w:t>
                            </w:r>
                            <w:r w:rsidRPr="004427AB">
                              <w:rPr>
                                <w:rFonts w:ascii="Katsoulidis" w:eastAsia="Times New Roman" w:hAnsi="Katsoulidis" w:cs="Times New Roman"/>
                                <w:sz w:val="22"/>
                                <w:szCs w:val="22"/>
                                <w:lang w:eastAsia="el-GR"/>
                              </w:rPr>
                              <w:t xml:space="preserve">.1 </w:t>
                            </w:r>
                            <w:r w:rsidR="00D017DB">
                              <w:rPr>
                                <w:rFonts w:ascii="Katsoulidis" w:hAnsi="Katsoulidis"/>
                                <w:sz w:val="22"/>
                                <w:szCs w:val="22"/>
                              </w:rPr>
                              <w:t>Ημερομηνία</w:t>
                            </w:r>
                            <w:r w:rsidRPr="004C7910">
                              <w:rPr>
                                <w:rFonts w:ascii="Katsoulidis" w:hAnsi="Katsoulidis"/>
                                <w:sz w:val="22"/>
                                <w:szCs w:val="22"/>
                              </w:rPr>
                              <w:t xml:space="preserve">: </w:t>
                            </w:r>
                            <w:r w:rsidRPr="004427AB">
                              <w:rPr>
                                <w:rFonts w:ascii="Katsoulidis" w:eastAsia="Times New Roman" w:hAnsi="Katsoulidis" w:cs="Times New Roman"/>
                                <w:sz w:val="22"/>
                                <w:szCs w:val="22"/>
                                <w:lang w:eastAsia="el-GR"/>
                              </w:rPr>
                              <w:br/>
                            </w:r>
                            <w:r w:rsidR="00D017DB">
                              <w:rPr>
                                <w:rFonts w:ascii="Katsoulidis" w:hAnsi="Katsoulidis"/>
                                <w:sz w:val="22"/>
                                <w:szCs w:val="22"/>
                              </w:rPr>
                              <w:t>7</w:t>
                            </w:r>
                            <w:r w:rsidRPr="004427AB">
                              <w:rPr>
                                <w:rFonts w:ascii="Katsoulidis" w:eastAsia="Times New Roman" w:hAnsi="Katsoulidis" w:cs="Times New Roman"/>
                                <w:sz w:val="22"/>
                                <w:szCs w:val="22"/>
                                <w:lang w:eastAsia="el-GR"/>
                              </w:rPr>
                              <w:t xml:space="preserve">.2 </w:t>
                            </w:r>
                            <w:r w:rsidR="00D017DB">
                              <w:rPr>
                                <w:rFonts w:ascii="Katsoulidis" w:eastAsia="Times New Roman" w:hAnsi="Katsoulidis" w:cs="Times New Roman"/>
                                <w:sz w:val="22"/>
                                <w:szCs w:val="22"/>
                                <w:lang w:eastAsia="el-GR"/>
                              </w:rPr>
                              <w:t>Υπογραφή</w:t>
                            </w:r>
                            <w:r w:rsidRPr="004427AB">
                              <w:rPr>
                                <w:rFonts w:ascii="Katsoulidis" w:eastAsia="Times New Roman" w:hAnsi="Katsoulidis" w:cs="Times New Roman"/>
                                <w:sz w:val="22"/>
                                <w:szCs w:val="22"/>
                                <w:lang w:eastAsia="el-GR"/>
                              </w:rPr>
                              <w:t xml:space="preserve">: </w:t>
                            </w:r>
                          </w:p>
                          <w:p w14:paraId="4CA8D9B8" w14:textId="710B5331" w:rsidR="00D017DB" w:rsidRPr="00CB3ECC" w:rsidRDefault="00D017DB" w:rsidP="00176143">
                            <w:pPr>
                              <w:spacing w:line="360" w:lineRule="auto"/>
                              <w:rPr>
                                <w:rFonts w:ascii="Katsoulidis" w:eastAsia="Times New Roman" w:hAnsi="Katsoulidis" w:cs="Times New Roman"/>
                                <w:sz w:val="22"/>
                                <w:szCs w:val="22"/>
                                <w:lang w:eastAsia="el-GR"/>
                              </w:rPr>
                            </w:pPr>
                            <w:r>
                              <w:rPr>
                                <w:rFonts w:ascii="Katsoulidis" w:eastAsia="Times New Roman" w:hAnsi="Katsoulidis" w:cs="Times New Roman"/>
                                <w:sz w:val="22"/>
                                <w:szCs w:val="22"/>
                                <w:lang w:eastAsia="el-GR"/>
                              </w:rPr>
                              <w:t>7.3 Ιδιότητα:</w:t>
                            </w:r>
                            <w:r w:rsidR="00CB3ECC">
                              <w:rPr>
                                <w:rFonts w:ascii="Katsoulidis" w:eastAsia="Times New Roman" w:hAnsi="Katsoulidis" w:cs="Times New Roman"/>
                                <w:sz w:val="22"/>
                                <w:szCs w:val="22"/>
                                <w:lang w:eastAsia="el-GR"/>
                              </w:rPr>
                              <w:t xml:space="preserve"> ΠΡΟΕΔΡΟΣ ΤΟΥ </w:t>
                            </w:r>
                            <w:proofErr w:type="spellStart"/>
                            <w:r w:rsidR="00CB3ECC">
                              <w:rPr>
                                <w:rFonts w:ascii="Katsoulidis" w:eastAsia="Times New Roman" w:hAnsi="Katsoulidis" w:cs="Times New Roman"/>
                                <w:sz w:val="22"/>
                                <w:szCs w:val="22"/>
                                <w:lang w:eastAsia="el-GR"/>
                              </w:rPr>
                              <w:t>ΑΚΑΔΗΜΑΪΚΟΥ</w:t>
                            </w:r>
                            <w:proofErr w:type="spellEnd"/>
                            <w:r w:rsidR="00CB3ECC">
                              <w:rPr>
                                <w:rFonts w:ascii="Katsoulidis" w:eastAsia="Times New Roman" w:hAnsi="Katsoulidis" w:cs="Times New Roman"/>
                                <w:sz w:val="22"/>
                                <w:szCs w:val="22"/>
                                <w:lang w:eastAsia="el-GR"/>
                              </w:rPr>
                              <w:t xml:space="preserve"> ΣΥΜΒΟΥΛΙΟΥ</w:t>
                            </w:r>
                          </w:p>
                          <w:p w14:paraId="3C1D4C8D" w14:textId="1739283C" w:rsidR="00D017DB" w:rsidRDefault="00D017DB" w:rsidP="00176143">
                            <w:pPr>
                              <w:spacing w:line="360" w:lineRule="auto"/>
                              <w:rPr>
                                <w:rFonts w:ascii="Katsoulidis" w:eastAsia="Times New Roman" w:hAnsi="Katsoulidis" w:cs="Times New Roman"/>
                                <w:sz w:val="22"/>
                                <w:szCs w:val="22"/>
                                <w:lang w:eastAsia="el-GR"/>
                              </w:rPr>
                            </w:pPr>
                            <w:r>
                              <w:rPr>
                                <w:rFonts w:ascii="Katsoulidis" w:eastAsia="Times New Roman" w:hAnsi="Katsoulidis" w:cs="Times New Roman"/>
                                <w:sz w:val="22"/>
                                <w:szCs w:val="22"/>
                                <w:lang w:eastAsia="el-GR"/>
                              </w:rPr>
                              <w:t>7.4 Σφραγίδα:</w:t>
                            </w:r>
                          </w:p>
                          <w:p w14:paraId="69F3D9B4" w14:textId="77777777" w:rsidR="004C7910" w:rsidRPr="002A0676" w:rsidRDefault="004C7910" w:rsidP="004C7910">
                            <w:pPr>
                              <w:spacing w:line="360" w:lineRule="auto"/>
                              <w:rPr>
                                <w:rFonts w:ascii="Katsoulidis" w:eastAsia="Times New Roman" w:hAnsi="Katsoulidis" w:cs="Arial"/>
                                <w:b/>
                                <w:bCs/>
                                <w:sz w:val="22"/>
                                <w:szCs w:val="22"/>
                                <w:lang w:eastAsia="el-GR"/>
                                <w14:textOutline w14:w="9525" w14:cap="rnd" w14:cmpd="sng" w14:algn="ctr">
                                  <w14:noFill/>
                                  <w14:prstDash w14:val="solid"/>
                                  <w14:bevel/>
                                </w14:textOutline>
                              </w:rPr>
                            </w:pPr>
                          </w:p>
                          <w:p w14:paraId="4AF3B21F" w14:textId="77777777" w:rsidR="004C7910" w:rsidRPr="004427AB" w:rsidRDefault="004C7910" w:rsidP="004C7910">
                            <w:pPr>
                              <w:pStyle w:val="Web"/>
                              <w:spacing w:line="360" w:lineRule="auto"/>
                            </w:pPr>
                          </w:p>
                          <w:p w14:paraId="0205200A" w14:textId="77777777" w:rsidR="004C7910" w:rsidRPr="00E67B34" w:rsidRDefault="004C7910" w:rsidP="004C7910">
                            <w:pPr>
                              <w:spacing w:line="360" w:lineRule="auto"/>
                              <w:rPr>
                                <w:rFonts w:ascii="Katsoulidis" w:eastAsia="Times New Roman" w:hAnsi="Katsoulidis" w:cs="Times New Roman"/>
                                <w:sz w:val="22"/>
                                <w:szCs w:val="22"/>
                                <w:lang w:eastAsia="el-GR"/>
                                <w14:textOutline w14:w="9525" w14:cap="rnd" w14:cmpd="sng" w14:algn="ctr">
                                  <w14:noFill/>
                                  <w14:prstDash w14:val="solid"/>
                                  <w14:bevel/>
                                </w14:textOutline>
                              </w:rPr>
                            </w:pPr>
                          </w:p>
                          <w:p w14:paraId="19AACBC5" w14:textId="77777777" w:rsidR="004C7910" w:rsidRPr="00E67B34" w:rsidRDefault="004C7910" w:rsidP="004C7910">
                            <w:pPr>
                              <w:rPr>
                                <w:rFonts w:ascii="Katsoulidis" w:hAnsi="Katsoulidis"/>
                                <w:sz w:val="22"/>
                                <w:szCs w:val="22"/>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0FF92" id="Πλαίσιο κειμένου 59" o:spid="_x0000_s1035" type="#_x0000_t202" style="position:absolute;margin-left:-11.25pt;margin-top:11.7pt;width:548.25pt;height:15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yQqALQIAAFkEAAAOAAAAZHJzL2Uyb0RvYy54bWysVEuP2jAQvlfqf7B8LwHEo0SEFWVFVQnt&#13;&#10;rsRWezaOTSw5Htc2JPTXd+zw6ranqhdnxjOexzffZP7Q1pochfMKTEEHvT4lwnAoldkX9Pvr+tNn&#13;&#10;SnxgpmQajCjoSXj6sPj4Yd7YXAyhAl0KRzCI8XljC1qFYPMs87wSNfM9sMKgUYKrWUDV7bPSsQaj&#13;&#10;1zob9vuTrAFXWgdceI+3j52RLlJ8KQUPz1J6EYguKNYW0unSuYtntpizfO+YrRQ/l8H+oYqaKYNJ&#13;&#10;r6EeWWDk4NQfoWrFHXiQocehzkBKxUXqAbsZ9N91s62YFakXBMfbK0z+/4XlT8etfXEktF+gxQFG&#13;&#10;QBrrc4+XsZ9Wujp+sVKCdoTwdIVNtIFwvJzMJsPpdEwJR9tgNhiNh+MYJ7s9t86HrwJqEoWCOpxL&#13;&#10;gosdNz50rheXmM2DVuVaaZ2UyAWx0o4cGU5Rh1QkBv/NSxvSxMriCwPxbRdWGyzk1lGUQrtriSoL&#13;&#10;Ort0u4PyhCA46PjhLV8rLHTDfHhhDgmBfSPJwzMeUgMmgrNESQXu59/uoz/OCa2UNEiwgvofB+YE&#13;&#10;JfqbwQkiTqPIyKSMxtMhKu7esru3mEO9Aux+gOtkeRKjf9AXUTqo33AXljErmpjhmLug4SKuQkd7&#13;&#10;3CUulsvkhBy0LGzM1vIYOmIXx/DavjFnz7MKOOYnuFCR5e9G1vl2qC8PAaRK84w4d6ie4Uf+Jkac&#13;&#10;dy0uyL2evG5/hMUvAAAA//8DAFBLAwQUAAYACAAAACEA9/iRaeYAAAAQAQAADwAAAGRycy9kb3du&#13;&#10;cmV2LnhtbEyPS0/DMBCE70j8B2uRuLU2aXg0zaZCIGhP0AcSHJ14SSL8iGK3Tf497gkuK612Zna+&#13;&#10;fDkYzY7U+9ZZhJupAEa2cqq1NcLH/mXyAMwHaZXUzhLCSB6WxeVFLjPlTnZLx12oWQyxPpMITQhd&#13;&#10;xrmvGjLST11HNt6+XW9kiGtfc9XLUww3midC3HEjWxs/NLKjp4aqn93BIKj55u19uwrDSoz7z/JV&#13;&#10;f43VZo14fTU8L+J4XAALNIQ/B5wZYn8oYrHSHazyTCNMkuQ2ShGSWQrsLBD3aUQsEWZJOgde5Pw/&#13;&#10;SPELAAD//wMAUEsBAi0AFAAGAAgAAAAhALaDOJL+AAAA4QEAABMAAAAAAAAAAAAAAAAAAAAAAFtD&#13;&#10;b250ZW50X1R5cGVzXS54bWxQSwECLQAUAAYACAAAACEAOP0h/9YAAACUAQAACwAAAAAAAAAAAAAA&#13;&#10;AAAvAQAAX3JlbHMvLnJlbHNQSwECLQAUAAYACAAAACEA+8kKgC0CAABZBAAADgAAAAAAAAAAAAAA&#13;&#10;AAAuAgAAZHJzL2Uyb0RvYy54bWxQSwECLQAUAAYACAAAACEA9/iRaeYAAAAQAQAADwAAAAAAAAAA&#13;&#10;AAAAAACHBAAAZHJzL2Rvd25yZXYueG1sUEsFBgAAAAAEAAQA8wAAAJoFAAAAAA==&#13;&#10;" fillcolor="white [3201]" stroked="f" strokeweight="0">
                <v:textbox>
                  <w:txbxContent>
                    <w:p w14:paraId="6245B55E" w14:textId="26ABCEA8" w:rsidR="004C7910" w:rsidRPr="00D017DB" w:rsidRDefault="00D017DB" w:rsidP="00176143">
                      <w:pPr>
                        <w:spacing w:line="360" w:lineRule="auto"/>
                        <w:rPr>
                          <w:rFonts w:ascii="Katsoulidis" w:eastAsia="Times New Roman" w:hAnsi="Katsoulidis" w:cs="Arial"/>
                          <w:b/>
                          <w:bCs/>
                          <w:sz w:val="22"/>
                          <w:szCs w:val="22"/>
                          <w:lang w:eastAsia="el-GR"/>
                          <w14:textOutline w14:w="9525" w14:cap="rnd" w14:cmpd="sng" w14:algn="ctr">
                            <w14:noFill/>
                            <w14:prstDash w14:val="solid"/>
                            <w14:bevel/>
                          </w14:textOutline>
                        </w:rPr>
                      </w:pPr>
                      <w:r>
                        <w:rPr>
                          <w:rFonts w:ascii="Katsoulidis" w:eastAsia="Times New Roman" w:hAnsi="Katsoulidis" w:cs="Arial"/>
                          <w:b/>
                          <w:bCs/>
                          <w:sz w:val="22"/>
                          <w:szCs w:val="22"/>
                          <w:lang w:eastAsia="el-GR"/>
                          <w14:textOutline w14:w="9525" w14:cap="rnd" w14:cmpd="sng" w14:algn="ctr">
                            <w14:noFill/>
                            <w14:prstDash w14:val="solid"/>
                            <w14:bevel/>
                          </w14:textOutline>
                        </w:rPr>
                        <w:t>7</w:t>
                      </w:r>
                      <w:r w:rsidR="004C7910" w:rsidRPr="00E67B34">
                        <w:rPr>
                          <w:rFonts w:ascii="Katsoulidis" w:eastAsia="Times New Roman" w:hAnsi="Katsoulidis" w:cs="Arial"/>
                          <w:b/>
                          <w:bCs/>
                          <w:sz w:val="22"/>
                          <w:szCs w:val="22"/>
                          <w:lang w:eastAsia="el-GR"/>
                          <w14:textOutline w14:w="9525" w14:cap="rnd" w14:cmpd="sng" w14:algn="ctr">
                            <w14:noFill/>
                            <w14:prstDash w14:val="solid"/>
                            <w14:bevel/>
                          </w14:textOutline>
                        </w:rPr>
                        <w:t xml:space="preserve">. </w:t>
                      </w:r>
                      <w:r>
                        <w:rPr>
                          <w:rFonts w:ascii="Katsoulidis" w:eastAsia="Times New Roman" w:hAnsi="Katsoulidis" w:cs="Arial"/>
                          <w:b/>
                          <w:bCs/>
                          <w:sz w:val="22"/>
                          <w:szCs w:val="22"/>
                          <w:lang w:eastAsia="el-GR"/>
                          <w14:textOutline w14:w="9525" w14:cap="rnd" w14:cmpd="sng" w14:algn="ctr">
                            <w14:noFill/>
                            <w14:prstDash w14:val="solid"/>
                            <w14:bevel/>
                          </w14:textOutline>
                        </w:rPr>
                        <w:t>ΠΙΣΤΟΠΟΙΗΣΗ ΤΟΥ ΠΑΡΑΡΤΗΜΑΤΟΣ</w:t>
                      </w:r>
                    </w:p>
                    <w:p w14:paraId="274BB689" w14:textId="01CAAFB8" w:rsidR="004C7910" w:rsidRDefault="004C7910" w:rsidP="00176143">
                      <w:pPr>
                        <w:spacing w:line="360" w:lineRule="auto"/>
                        <w:rPr>
                          <w:rFonts w:ascii="Katsoulidis" w:eastAsia="Times New Roman" w:hAnsi="Katsoulidis" w:cs="Times New Roman"/>
                          <w:sz w:val="22"/>
                          <w:szCs w:val="22"/>
                          <w:lang w:eastAsia="el-GR"/>
                        </w:rPr>
                      </w:pPr>
                      <w:r w:rsidRPr="00E67B34">
                        <w:rPr>
                          <w:rFonts w:ascii="Katsoulidis" w:eastAsia="Times New Roman" w:hAnsi="Katsoulidis" w:cs="Times New Roman"/>
                          <w:sz w:val="22"/>
                          <w:szCs w:val="22"/>
                          <w:lang w:eastAsia="el-GR"/>
                          <w14:textOutline w14:w="9525" w14:cap="rnd" w14:cmpd="sng" w14:algn="ctr">
                            <w14:noFill/>
                            <w14:prstDash w14:val="solid"/>
                            <w14:bevel/>
                          </w14:textOutline>
                        </w:rPr>
                        <w:br/>
                      </w:r>
                      <w:r w:rsidR="00D017DB">
                        <w:rPr>
                          <w:rFonts w:ascii="Katsoulidis" w:hAnsi="Katsoulidis"/>
                          <w:sz w:val="22"/>
                          <w:szCs w:val="22"/>
                        </w:rPr>
                        <w:t>7</w:t>
                      </w:r>
                      <w:r w:rsidRPr="004427AB">
                        <w:rPr>
                          <w:rFonts w:ascii="Katsoulidis" w:eastAsia="Times New Roman" w:hAnsi="Katsoulidis" w:cs="Times New Roman"/>
                          <w:sz w:val="22"/>
                          <w:szCs w:val="22"/>
                          <w:lang w:eastAsia="el-GR"/>
                        </w:rPr>
                        <w:t xml:space="preserve">.1 </w:t>
                      </w:r>
                      <w:r w:rsidR="00D017DB">
                        <w:rPr>
                          <w:rFonts w:ascii="Katsoulidis" w:hAnsi="Katsoulidis"/>
                          <w:sz w:val="22"/>
                          <w:szCs w:val="22"/>
                        </w:rPr>
                        <w:t>Ημερομηνία</w:t>
                      </w:r>
                      <w:r w:rsidRPr="004C7910">
                        <w:rPr>
                          <w:rFonts w:ascii="Katsoulidis" w:hAnsi="Katsoulidis"/>
                          <w:sz w:val="22"/>
                          <w:szCs w:val="22"/>
                        </w:rPr>
                        <w:t xml:space="preserve">: </w:t>
                      </w:r>
                      <w:r w:rsidRPr="004427AB">
                        <w:rPr>
                          <w:rFonts w:ascii="Katsoulidis" w:eastAsia="Times New Roman" w:hAnsi="Katsoulidis" w:cs="Times New Roman"/>
                          <w:sz w:val="22"/>
                          <w:szCs w:val="22"/>
                          <w:lang w:eastAsia="el-GR"/>
                        </w:rPr>
                        <w:br/>
                      </w:r>
                      <w:r w:rsidR="00D017DB">
                        <w:rPr>
                          <w:rFonts w:ascii="Katsoulidis" w:hAnsi="Katsoulidis"/>
                          <w:sz w:val="22"/>
                          <w:szCs w:val="22"/>
                        </w:rPr>
                        <w:t>7</w:t>
                      </w:r>
                      <w:r w:rsidRPr="004427AB">
                        <w:rPr>
                          <w:rFonts w:ascii="Katsoulidis" w:eastAsia="Times New Roman" w:hAnsi="Katsoulidis" w:cs="Times New Roman"/>
                          <w:sz w:val="22"/>
                          <w:szCs w:val="22"/>
                          <w:lang w:eastAsia="el-GR"/>
                        </w:rPr>
                        <w:t xml:space="preserve">.2 </w:t>
                      </w:r>
                      <w:r w:rsidR="00D017DB">
                        <w:rPr>
                          <w:rFonts w:ascii="Katsoulidis" w:eastAsia="Times New Roman" w:hAnsi="Katsoulidis" w:cs="Times New Roman"/>
                          <w:sz w:val="22"/>
                          <w:szCs w:val="22"/>
                          <w:lang w:eastAsia="el-GR"/>
                        </w:rPr>
                        <w:t>Υπογραφή</w:t>
                      </w:r>
                      <w:r w:rsidRPr="004427AB">
                        <w:rPr>
                          <w:rFonts w:ascii="Katsoulidis" w:eastAsia="Times New Roman" w:hAnsi="Katsoulidis" w:cs="Times New Roman"/>
                          <w:sz w:val="22"/>
                          <w:szCs w:val="22"/>
                          <w:lang w:eastAsia="el-GR"/>
                        </w:rPr>
                        <w:t xml:space="preserve">: </w:t>
                      </w:r>
                    </w:p>
                    <w:p w14:paraId="4CA8D9B8" w14:textId="710B5331" w:rsidR="00D017DB" w:rsidRPr="00CB3ECC" w:rsidRDefault="00D017DB" w:rsidP="00176143">
                      <w:pPr>
                        <w:spacing w:line="360" w:lineRule="auto"/>
                        <w:rPr>
                          <w:rFonts w:ascii="Katsoulidis" w:eastAsia="Times New Roman" w:hAnsi="Katsoulidis" w:cs="Times New Roman"/>
                          <w:sz w:val="22"/>
                          <w:szCs w:val="22"/>
                          <w:lang w:eastAsia="el-GR"/>
                        </w:rPr>
                      </w:pPr>
                      <w:r>
                        <w:rPr>
                          <w:rFonts w:ascii="Katsoulidis" w:eastAsia="Times New Roman" w:hAnsi="Katsoulidis" w:cs="Times New Roman"/>
                          <w:sz w:val="22"/>
                          <w:szCs w:val="22"/>
                          <w:lang w:eastAsia="el-GR"/>
                        </w:rPr>
                        <w:t>7.3 Ιδιότητα:</w:t>
                      </w:r>
                      <w:r w:rsidR="00CB3ECC">
                        <w:rPr>
                          <w:rFonts w:ascii="Katsoulidis" w:eastAsia="Times New Roman" w:hAnsi="Katsoulidis" w:cs="Times New Roman"/>
                          <w:sz w:val="22"/>
                          <w:szCs w:val="22"/>
                          <w:lang w:eastAsia="el-GR"/>
                        </w:rPr>
                        <w:t xml:space="preserve"> ΠΡΟΕΔΡΟΣ ΤΟΥ </w:t>
                      </w:r>
                      <w:proofErr w:type="spellStart"/>
                      <w:r w:rsidR="00CB3ECC">
                        <w:rPr>
                          <w:rFonts w:ascii="Katsoulidis" w:eastAsia="Times New Roman" w:hAnsi="Katsoulidis" w:cs="Times New Roman"/>
                          <w:sz w:val="22"/>
                          <w:szCs w:val="22"/>
                          <w:lang w:eastAsia="el-GR"/>
                        </w:rPr>
                        <w:t>ΑΚΑΔΗΜΑΪΚΟΥ</w:t>
                      </w:r>
                      <w:proofErr w:type="spellEnd"/>
                      <w:r w:rsidR="00CB3ECC">
                        <w:rPr>
                          <w:rFonts w:ascii="Katsoulidis" w:eastAsia="Times New Roman" w:hAnsi="Katsoulidis" w:cs="Times New Roman"/>
                          <w:sz w:val="22"/>
                          <w:szCs w:val="22"/>
                          <w:lang w:eastAsia="el-GR"/>
                        </w:rPr>
                        <w:t xml:space="preserve"> ΣΥΜΒΟΥΛΙΟΥ</w:t>
                      </w:r>
                    </w:p>
                    <w:p w14:paraId="3C1D4C8D" w14:textId="1739283C" w:rsidR="00D017DB" w:rsidRDefault="00D017DB" w:rsidP="00176143">
                      <w:pPr>
                        <w:spacing w:line="360" w:lineRule="auto"/>
                        <w:rPr>
                          <w:rFonts w:ascii="Katsoulidis" w:eastAsia="Times New Roman" w:hAnsi="Katsoulidis" w:cs="Times New Roman"/>
                          <w:sz w:val="22"/>
                          <w:szCs w:val="22"/>
                          <w:lang w:eastAsia="el-GR"/>
                        </w:rPr>
                      </w:pPr>
                      <w:r>
                        <w:rPr>
                          <w:rFonts w:ascii="Katsoulidis" w:eastAsia="Times New Roman" w:hAnsi="Katsoulidis" w:cs="Times New Roman"/>
                          <w:sz w:val="22"/>
                          <w:szCs w:val="22"/>
                          <w:lang w:eastAsia="el-GR"/>
                        </w:rPr>
                        <w:t>7.4 Σφραγίδα:</w:t>
                      </w:r>
                    </w:p>
                    <w:p w14:paraId="69F3D9B4" w14:textId="77777777" w:rsidR="004C7910" w:rsidRPr="002A0676" w:rsidRDefault="004C7910" w:rsidP="004C7910">
                      <w:pPr>
                        <w:spacing w:line="360" w:lineRule="auto"/>
                        <w:rPr>
                          <w:rFonts w:ascii="Katsoulidis" w:eastAsia="Times New Roman" w:hAnsi="Katsoulidis" w:cs="Arial"/>
                          <w:b/>
                          <w:bCs/>
                          <w:sz w:val="22"/>
                          <w:szCs w:val="22"/>
                          <w:lang w:eastAsia="el-GR"/>
                          <w14:textOutline w14:w="9525" w14:cap="rnd" w14:cmpd="sng" w14:algn="ctr">
                            <w14:noFill/>
                            <w14:prstDash w14:val="solid"/>
                            <w14:bevel/>
                          </w14:textOutline>
                        </w:rPr>
                      </w:pPr>
                    </w:p>
                    <w:p w14:paraId="4AF3B21F" w14:textId="77777777" w:rsidR="004C7910" w:rsidRPr="004427AB" w:rsidRDefault="004C7910" w:rsidP="004C7910">
                      <w:pPr>
                        <w:pStyle w:val="Web"/>
                        <w:spacing w:line="360" w:lineRule="auto"/>
                      </w:pPr>
                    </w:p>
                    <w:p w14:paraId="0205200A" w14:textId="77777777" w:rsidR="004C7910" w:rsidRPr="00E67B34" w:rsidRDefault="004C7910" w:rsidP="004C7910">
                      <w:pPr>
                        <w:spacing w:line="360" w:lineRule="auto"/>
                        <w:rPr>
                          <w:rFonts w:ascii="Katsoulidis" w:eastAsia="Times New Roman" w:hAnsi="Katsoulidis" w:cs="Times New Roman"/>
                          <w:sz w:val="22"/>
                          <w:szCs w:val="22"/>
                          <w:lang w:eastAsia="el-GR"/>
                          <w14:textOutline w14:w="9525" w14:cap="rnd" w14:cmpd="sng" w14:algn="ctr">
                            <w14:noFill/>
                            <w14:prstDash w14:val="solid"/>
                            <w14:bevel/>
                          </w14:textOutline>
                        </w:rPr>
                      </w:pPr>
                    </w:p>
                    <w:p w14:paraId="19AACBC5" w14:textId="77777777" w:rsidR="004C7910" w:rsidRPr="00E67B34" w:rsidRDefault="004C7910" w:rsidP="004C7910">
                      <w:pPr>
                        <w:rPr>
                          <w:rFonts w:ascii="Katsoulidis" w:hAnsi="Katsoulidis"/>
                          <w:sz w:val="22"/>
                          <w:szCs w:val="22"/>
                          <w14:textOutline w14:w="9525" w14:cap="rnd" w14:cmpd="sng" w14:algn="ctr">
                            <w14:noFill/>
                            <w14:prstDash w14:val="solid"/>
                            <w14:bevel/>
                          </w14:textOutline>
                        </w:rPr>
                      </w:pPr>
                    </w:p>
                  </w:txbxContent>
                </v:textbox>
              </v:shape>
            </w:pict>
          </mc:Fallback>
        </mc:AlternateContent>
      </w:r>
    </w:p>
    <w:p w14:paraId="294D39A9" w14:textId="580CE339" w:rsidR="004C7910" w:rsidRDefault="004C7910" w:rsidP="004427AB">
      <w:pPr>
        <w:spacing w:before="100" w:beforeAutospacing="1" w:after="100" w:afterAutospacing="1"/>
        <w:rPr>
          <w:rFonts w:ascii="ArialNarrow,Bold" w:eastAsia="Times New Roman" w:hAnsi="ArialNarrow,Bold" w:cs="Times New Roman"/>
          <w:lang w:eastAsia="el-GR"/>
        </w:rPr>
      </w:pPr>
    </w:p>
    <w:p w14:paraId="188FDE09" w14:textId="52FF477E" w:rsidR="004C7910" w:rsidRDefault="004C7910" w:rsidP="004427AB">
      <w:pPr>
        <w:spacing w:before="100" w:beforeAutospacing="1" w:after="100" w:afterAutospacing="1"/>
        <w:rPr>
          <w:rFonts w:ascii="ArialNarrow,Bold" w:eastAsia="Times New Roman" w:hAnsi="ArialNarrow,Bold" w:cs="Times New Roman"/>
          <w:lang w:val="en-US" w:eastAsia="el-GR"/>
        </w:rPr>
      </w:pPr>
    </w:p>
    <w:p w14:paraId="52644F86" w14:textId="0EDBDC49" w:rsidR="00D017DB" w:rsidRDefault="00D017DB" w:rsidP="004427AB">
      <w:pPr>
        <w:spacing w:before="100" w:beforeAutospacing="1" w:after="100" w:afterAutospacing="1"/>
        <w:rPr>
          <w:rFonts w:ascii="ArialNarrow,Bold" w:eastAsia="Times New Roman" w:hAnsi="ArialNarrow,Bold" w:cs="Times New Roman"/>
          <w:lang w:val="en-US" w:eastAsia="el-GR"/>
        </w:rPr>
      </w:pPr>
    </w:p>
    <w:p w14:paraId="08132D6B" w14:textId="50E53218" w:rsidR="00D017DB" w:rsidRDefault="00176143" w:rsidP="004427AB">
      <w:pPr>
        <w:spacing w:before="100" w:beforeAutospacing="1" w:after="100" w:afterAutospacing="1"/>
        <w:rPr>
          <w:rFonts w:ascii="ArialNarrow,Bold" w:eastAsia="Times New Roman" w:hAnsi="ArialNarrow,Bold" w:cs="Times New Roman"/>
          <w:lang w:val="en-US" w:eastAsia="el-GR"/>
        </w:rPr>
      </w:pPr>
      <w:r>
        <w:rPr>
          <w:rFonts w:ascii="Katsoulidis" w:hAnsi="Katsoulidis"/>
          <w:noProof/>
          <w:lang w:eastAsia="el-GR"/>
        </w:rPr>
        <mc:AlternateContent>
          <mc:Choice Requires="wps">
            <w:drawing>
              <wp:anchor distT="0" distB="0" distL="114300" distR="114300" simplePos="0" relativeHeight="251678720" behindDoc="0" locked="0" layoutInCell="1" allowOverlap="1" wp14:anchorId="24B9EEFB" wp14:editId="777D13DC">
                <wp:simplePos x="0" y="0"/>
                <wp:positionH relativeFrom="column">
                  <wp:posOffset>-142875</wp:posOffset>
                </wp:positionH>
                <wp:positionV relativeFrom="paragraph">
                  <wp:posOffset>203200</wp:posOffset>
                </wp:positionV>
                <wp:extent cx="6962775" cy="600075"/>
                <wp:effectExtent l="0" t="0" r="0" b="0"/>
                <wp:wrapNone/>
                <wp:docPr id="61" name="Πλαίσιο κειμένου 61"/>
                <wp:cNvGraphicFramePr/>
                <a:graphic xmlns:a="http://schemas.openxmlformats.org/drawingml/2006/main">
                  <a:graphicData uri="http://schemas.microsoft.com/office/word/2010/wordprocessingShape">
                    <wps:wsp>
                      <wps:cNvSpPr txBox="1"/>
                      <wps:spPr>
                        <a:xfrm>
                          <a:off x="0" y="0"/>
                          <a:ext cx="6962775" cy="600075"/>
                        </a:xfrm>
                        <a:prstGeom prst="rect">
                          <a:avLst/>
                        </a:prstGeom>
                        <a:solidFill>
                          <a:schemeClr val="lt1"/>
                        </a:solidFill>
                        <a:ln w="0">
                          <a:noFill/>
                        </a:ln>
                      </wps:spPr>
                      <wps:txbx>
                        <w:txbxContent>
                          <w:p w14:paraId="710A617E" w14:textId="1A890663" w:rsidR="00176143" w:rsidRPr="00176143" w:rsidRDefault="00176143" w:rsidP="00176143">
                            <w:pPr>
                              <w:pStyle w:val="Web"/>
                              <w:spacing w:line="360" w:lineRule="auto"/>
                              <w:rPr>
                                <w:rFonts w:ascii="Katsoulidis" w:hAnsi="Katsoulidis"/>
                              </w:rPr>
                            </w:pPr>
                            <w:r w:rsidRPr="00176143">
                              <w:rPr>
                                <w:rFonts w:ascii="Katsoulidis" w:hAnsi="Katsoulidis"/>
                                <w:sz w:val="18"/>
                                <w:szCs w:val="18"/>
                              </w:rPr>
                              <w:t xml:space="preserve">Το παρόν πιστοποιητικό́ εκδίδεται για κάθε νόμιμη χρήση και υπογράφεται από́ τον Προέδρο του </w:t>
                            </w:r>
                            <w:proofErr w:type="spellStart"/>
                            <w:r w:rsidRPr="00176143">
                              <w:rPr>
                                <w:rFonts w:ascii="Katsoulidis" w:hAnsi="Katsoulidis"/>
                                <w:sz w:val="18"/>
                                <w:szCs w:val="18"/>
                              </w:rPr>
                              <w:t>Ακαδημαι</w:t>
                            </w:r>
                            <w:r w:rsidRPr="00176143">
                              <w:rPr>
                                <w:sz w:val="18"/>
                                <w:szCs w:val="18"/>
                              </w:rPr>
                              <w:t>̈</w:t>
                            </w:r>
                            <w:r w:rsidRPr="00176143">
                              <w:rPr>
                                <w:rFonts w:ascii="Katsoulidis" w:hAnsi="Katsoulidis"/>
                                <w:sz w:val="18"/>
                                <w:szCs w:val="18"/>
                              </w:rPr>
                              <w:t>κου</w:t>
                            </w:r>
                            <w:proofErr w:type="spellEnd"/>
                            <w:r w:rsidRPr="00176143">
                              <w:rPr>
                                <w:rFonts w:ascii="Katsoulidis" w:hAnsi="Katsoulidis"/>
                                <w:sz w:val="18"/>
                                <w:szCs w:val="18"/>
                              </w:rPr>
                              <w:t xml:space="preserve">́ </w:t>
                            </w:r>
                            <w:proofErr w:type="spellStart"/>
                            <w:r w:rsidRPr="00176143">
                              <w:rPr>
                                <w:rFonts w:ascii="Katsoulidis" w:hAnsi="Katsoulidis"/>
                                <w:sz w:val="18"/>
                                <w:szCs w:val="18"/>
                              </w:rPr>
                              <w:t>Συμβουλίου</w:t>
                            </w:r>
                            <w:proofErr w:type="spellEnd"/>
                            <w:r w:rsidRPr="00176143">
                              <w:rPr>
                                <w:rFonts w:ascii="Katsoulidis" w:hAnsi="Katsoulidis"/>
                                <w:sz w:val="18"/>
                                <w:szCs w:val="18"/>
                              </w:rPr>
                              <w:t xml:space="preserve"> του </w:t>
                            </w:r>
                            <w:proofErr w:type="spellStart"/>
                            <w:r w:rsidRPr="00176143">
                              <w:rPr>
                                <w:rFonts w:ascii="Katsoulidis" w:hAnsi="Katsoulidis"/>
                                <w:sz w:val="18"/>
                                <w:szCs w:val="18"/>
                              </w:rPr>
                              <w:t>Ιδρύματος</w:t>
                            </w:r>
                            <w:proofErr w:type="spellEnd"/>
                            <w:r w:rsidRPr="00176143">
                              <w:rPr>
                                <w:rFonts w:ascii="Katsoulidis" w:hAnsi="Katsoulidis"/>
                                <w:sz w:val="18"/>
                                <w:szCs w:val="18"/>
                              </w:rPr>
                              <w:t xml:space="preserve"> </w:t>
                            </w:r>
                            <w:proofErr w:type="spellStart"/>
                            <w:r w:rsidRPr="00176143">
                              <w:rPr>
                                <w:rFonts w:ascii="Katsoulidis" w:hAnsi="Katsoulidis"/>
                                <w:sz w:val="18"/>
                                <w:szCs w:val="18"/>
                              </w:rPr>
                              <w:t>σύμφωνα</w:t>
                            </w:r>
                            <w:proofErr w:type="spellEnd"/>
                            <w:r w:rsidRPr="00176143">
                              <w:rPr>
                                <w:rFonts w:ascii="Katsoulidis" w:hAnsi="Katsoulidis"/>
                                <w:sz w:val="18"/>
                                <w:szCs w:val="18"/>
                              </w:rPr>
                              <w:t xml:space="preserve"> με το ν. 3432/03.02.2006 (ΦΕΚ 14 Α ́). </w:t>
                            </w:r>
                            <w:proofErr w:type="spellStart"/>
                            <w:r w:rsidRPr="00176143">
                              <w:rPr>
                                <w:rFonts w:ascii="Katsoulidis" w:hAnsi="Katsoulidis"/>
                                <w:sz w:val="18"/>
                                <w:szCs w:val="18"/>
                              </w:rPr>
                              <w:t>Πρόκειται</w:t>
                            </w:r>
                            <w:proofErr w:type="spellEnd"/>
                            <w:r w:rsidRPr="00176143">
                              <w:rPr>
                                <w:rFonts w:ascii="Katsoulidis" w:hAnsi="Katsoulidis"/>
                                <w:sz w:val="18"/>
                                <w:szCs w:val="18"/>
                              </w:rPr>
                              <w:t xml:space="preserve"> για παράρτημα του Πτυχίου με αριθμό́ </w:t>
                            </w:r>
                            <w:proofErr w:type="spellStart"/>
                            <w:r w:rsidRPr="00176143">
                              <w:rPr>
                                <w:rFonts w:ascii="Katsoulidis" w:hAnsi="Katsoulidis"/>
                                <w:sz w:val="18"/>
                                <w:szCs w:val="18"/>
                              </w:rPr>
                              <w:t>No</w:t>
                            </w:r>
                            <w:proofErr w:type="spellEnd"/>
                            <w:r>
                              <w:rPr>
                                <w:rFonts w:ascii="Katsoulidis" w:hAnsi="Katsoulidis"/>
                                <w:sz w:val="18"/>
                                <w:szCs w:val="18"/>
                              </w:rPr>
                              <w:t>:</w:t>
                            </w:r>
                            <w:r w:rsidRPr="00176143">
                              <w:rPr>
                                <w:rFonts w:ascii="Katsoulidis" w:hAnsi="Katsoulidis"/>
                                <w:sz w:val="18"/>
                                <w:szCs w:val="18"/>
                              </w:rPr>
                              <w:t xml:space="preserve"> </w:t>
                            </w:r>
                          </w:p>
                          <w:p w14:paraId="6F49B1E7" w14:textId="77777777" w:rsidR="00176143" w:rsidRPr="00176143" w:rsidRDefault="00176143" w:rsidP="00176143">
                            <w:pPr>
                              <w:spacing w:line="360" w:lineRule="auto"/>
                              <w:rPr>
                                <w:rFonts w:ascii="Katsoulidis" w:eastAsia="Times New Roman" w:hAnsi="Katsoulidis" w:cs="Arial"/>
                                <w:b/>
                                <w:bCs/>
                                <w:sz w:val="22"/>
                                <w:szCs w:val="22"/>
                                <w:lang w:eastAsia="el-GR"/>
                                <w14:textOutline w14:w="9525" w14:cap="rnd" w14:cmpd="sng" w14:algn="ctr">
                                  <w14:noFill/>
                                  <w14:prstDash w14:val="solid"/>
                                  <w14:bevel/>
                                </w14:textOutline>
                              </w:rPr>
                            </w:pPr>
                          </w:p>
                          <w:p w14:paraId="793AF0F6" w14:textId="77777777" w:rsidR="00176143" w:rsidRPr="004427AB" w:rsidRDefault="00176143" w:rsidP="00176143">
                            <w:pPr>
                              <w:pStyle w:val="Web"/>
                              <w:spacing w:line="360" w:lineRule="auto"/>
                              <w:rPr>
                                <w:rFonts w:ascii="Katsoulidis" w:hAnsi="Katsoulidis"/>
                              </w:rPr>
                            </w:pPr>
                          </w:p>
                          <w:p w14:paraId="653B0BEB" w14:textId="77777777" w:rsidR="00176143" w:rsidRPr="00E67B34" w:rsidRDefault="00176143" w:rsidP="00176143">
                            <w:pPr>
                              <w:spacing w:line="360" w:lineRule="auto"/>
                              <w:rPr>
                                <w:rFonts w:ascii="Katsoulidis" w:eastAsia="Times New Roman" w:hAnsi="Katsoulidis" w:cs="Times New Roman"/>
                                <w:sz w:val="22"/>
                                <w:szCs w:val="22"/>
                                <w:lang w:eastAsia="el-GR"/>
                                <w14:textOutline w14:w="9525" w14:cap="rnd" w14:cmpd="sng" w14:algn="ctr">
                                  <w14:noFill/>
                                  <w14:prstDash w14:val="solid"/>
                                  <w14:bevel/>
                                </w14:textOutline>
                              </w:rPr>
                            </w:pPr>
                          </w:p>
                          <w:p w14:paraId="25452EA2" w14:textId="77777777" w:rsidR="00176143" w:rsidRPr="00176143" w:rsidRDefault="00176143" w:rsidP="00176143">
                            <w:pPr>
                              <w:rPr>
                                <w:rFonts w:ascii="Katsoulidis" w:hAnsi="Katsoulidis"/>
                                <w:sz w:val="22"/>
                                <w:szCs w:val="22"/>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9EEFB" id="Πλαίσιο κειμένου 61" o:spid="_x0000_s1036" type="#_x0000_t202" style="position:absolute;margin-left:-11.25pt;margin-top:16pt;width:548.25pt;height:4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0WKbLAIAAFkEAAAOAAAAZHJzL2Uyb0RvYy54bWysVE2P2yAQvVfqf0DcGztRNulacVZpVqkq&#13;&#10;RbsrZas9EwwxEmYokNjpr++A89VtT1UveIYZhpn3Hp49dI0mB+G8AlPS4SCnRBgOlTK7kn5/XX36&#13;&#10;TIkPzFRMgxElPQpPH+YfP8xaW4gR1KAr4QgWMb5obUnrEGyRZZ7XomF+AFYYDEpwDQvoul1WOdZi&#13;&#10;9UZnozyfZC24yjrgwnvcfeyDdJ7qSyl4eJbSi0B0SbG3kFaX1m1cs/mMFTvHbK34qQ32D100TBm8&#13;&#10;9FLqkQVG9k79UapR3IEHGQYcmgykVFykGXCaYf5umk3NrEizIDjeXmDy/68sfzps7IsjofsCHRIY&#13;&#10;AWmtLzxuxnk66Zr4xU4JxhHC4wU20QXCcXNyPxlNp3eUcIxN8jxHG8tk19PW+fBVQEOiUVKHtCS0&#13;&#10;2GHtQ596TomXedCqWimtkxOlIJbakQNDEnVIPWLx37K0IW1sLJ4wEM/2ZbXBRq4DRSt0246oCodN&#13;&#10;9MetLVRHBMFBrw9v+Uphp2vmwwtzKAicG0UennGRGvAmOFmU1OB+/m0/5iNPGKWkRYGV1P/YMyco&#13;&#10;0d8MMng/HI+jIpMzvpuO0HG3ke1txOybJeD4Q3xOlicz5gd9NqWD5g3fwiLeiiFmON5d0nA2l6GX&#13;&#10;Pb4lLhaLlIQatCyszcbyWDqCF3l47d6YsyeyAtL8BGcpsuIdZ31uD/tiH0CqROgV1RP+qN8kidNb&#13;&#10;iw/k1k9Z1z/C/BcAAAD//wMAUEsDBBQABgAIAAAAIQA5M7vX4wAAABABAAAPAAAAZHJzL2Rvd25y&#13;&#10;ZXYueG1sTE/JTsMwEL0j8Q/WIHFrbQwtkMapEAjKCbogwdGJhyTCSxS7bfL3TE9wGb3RvHlLvhyc&#13;&#10;ZQfsYxu8gqupAIa+Cqb1tYKP3fPkDlhM2httg0cFI0ZYFudnuc5MOPoNHrapZiTiY6YVNCl1Geex&#13;&#10;atDpOA0derp9h97pRGtfc9PrI4k7y6UQc+5068mh0R0+Nlj9bPdOgblfv71vVmlYiXH3Wb7Yr7Fa&#13;&#10;vyp1eTE8LWg8LIAlHNLfB5w6UH4oKFgZ9t5EZhVMpJwRVcG1pGIngri9IVQSkvMZ8CLn/4sUvwAA&#13;&#10;AP//AwBQSwECLQAUAAYACAAAACEAtoM4kv4AAADhAQAAEwAAAAAAAAAAAAAAAAAAAAAAW0NvbnRl&#13;&#10;bnRfVHlwZXNdLnhtbFBLAQItABQABgAIAAAAIQA4/SH/1gAAAJQBAAALAAAAAAAAAAAAAAAAAC8B&#13;&#10;AABfcmVscy8ucmVsc1BLAQItABQABgAIAAAAIQAS0WKbLAIAAFkEAAAOAAAAAAAAAAAAAAAAAC4C&#13;&#10;AABkcnMvZTJvRG9jLnhtbFBLAQItABQABgAIAAAAIQA5M7vX4wAAABABAAAPAAAAAAAAAAAAAAAA&#13;&#10;AIYEAABkcnMvZG93bnJldi54bWxQSwUGAAAAAAQABADzAAAAlgUAAAAA&#13;&#10;" fillcolor="white [3201]" stroked="f" strokeweight="0">
                <v:textbox>
                  <w:txbxContent>
                    <w:p w14:paraId="710A617E" w14:textId="1A890663" w:rsidR="00176143" w:rsidRPr="00176143" w:rsidRDefault="00176143" w:rsidP="00176143">
                      <w:pPr>
                        <w:pStyle w:val="Web"/>
                        <w:spacing w:line="360" w:lineRule="auto"/>
                        <w:rPr>
                          <w:rFonts w:ascii="Katsoulidis" w:hAnsi="Katsoulidis"/>
                        </w:rPr>
                      </w:pPr>
                      <w:r w:rsidRPr="00176143">
                        <w:rPr>
                          <w:rFonts w:ascii="Katsoulidis" w:hAnsi="Katsoulidis"/>
                          <w:sz w:val="18"/>
                          <w:szCs w:val="18"/>
                        </w:rPr>
                        <w:t xml:space="preserve">Το </w:t>
                      </w:r>
                      <w:r w:rsidRPr="00176143">
                        <w:rPr>
                          <w:rFonts w:ascii="Katsoulidis" w:hAnsi="Katsoulidis"/>
                          <w:sz w:val="18"/>
                          <w:szCs w:val="18"/>
                        </w:rPr>
                        <w:t>παρόν</w:t>
                      </w:r>
                      <w:r w:rsidRPr="00176143">
                        <w:rPr>
                          <w:rFonts w:ascii="Katsoulidis" w:hAnsi="Katsoulidis"/>
                          <w:sz w:val="18"/>
                          <w:szCs w:val="18"/>
                        </w:rPr>
                        <w:t xml:space="preserve"> </w:t>
                      </w:r>
                      <w:r w:rsidRPr="00176143">
                        <w:rPr>
                          <w:rFonts w:ascii="Katsoulidis" w:hAnsi="Katsoulidis"/>
                          <w:sz w:val="18"/>
                          <w:szCs w:val="18"/>
                        </w:rPr>
                        <w:t>πιστοποιητικό</w:t>
                      </w:r>
                      <w:r w:rsidRPr="00176143">
                        <w:rPr>
                          <w:rFonts w:ascii="Katsoulidis" w:hAnsi="Katsoulidis"/>
                          <w:sz w:val="18"/>
                          <w:szCs w:val="18"/>
                        </w:rPr>
                        <w:t xml:space="preserve">́ </w:t>
                      </w:r>
                      <w:r w:rsidRPr="00176143">
                        <w:rPr>
                          <w:rFonts w:ascii="Katsoulidis" w:hAnsi="Katsoulidis"/>
                          <w:sz w:val="18"/>
                          <w:szCs w:val="18"/>
                        </w:rPr>
                        <w:t>εκδίδεται</w:t>
                      </w:r>
                      <w:r w:rsidRPr="00176143">
                        <w:rPr>
                          <w:rFonts w:ascii="Katsoulidis" w:hAnsi="Katsoulidis"/>
                          <w:sz w:val="18"/>
                          <w:szCs w:val="18"/>
                        </w:rPr>
                        <w:t xml:space="preserve"> για </w:t>
                      </w:r>
                      <w:r w:rsidRPr="00176143">
                        <w:rPr>
                          <w:rFonts w:ascii="Katsoulidis" w:hAnsi="Katsoulidis"/>
                          <w:sz w:val="18"/>
                          <w:szCs w:val="18"/>
                        </w:rPr>
                        <w:t>κάθε</w:t>
                      </w:r>
                      <w:r w:rsidRPr="00176143">
                        <w:rPr>
                          <w:rFonts w:ascii="Katsoulidis" w:hAnsi="Katsoulidis"/>
                          <w:sz w:val="18"/>
                          <w:szCs w:val="18"/>
                        </w:rPr>
                        <w:t xml:space="preserve"> </w:t>
                      </w:r>
                      <w:r w:rsidRPr="00176143">
                        <w:rPr>
                          <w:rFonts w:ascii="Katsoulidis" w:hAnsi="Katsoulidis"/>
                          <w:sz w:val="18"/>
                          <w:szCs w:val="18"/>
                        </w:rPr>
                        <w:t>νόμιμη</w:t>
                      </w:r>
                      <w:r w:rsidRPr="00176143">
                        <w:rPr>
                          <w:rFonts w:ascii="Katsoulidis" w:hAnsi="Katsoulidis"/>
                          <w:sz w:val="18"/>
                          <w:szCs w:val="18"/>
                        </w:rPr>
                        <w:t xml:space="preserve"> </w:t>
                      </w:r>
                      <w:r w:rsidRPr="00176143">
                        <w:rPr>
                          <w:rFonts w:ascii="Katsoulidis" w:hAnsi="Katsoulidis"/>
                          <w:sz w:val="18"/>
                          <w:szCs w:val="18"/>
                        </w:rPr>
                        <w:t>χρήση</w:t>
                      </w:r>
                      <w:r w:rsidRPr="00176143">
                        <w:rPr>
                          <w:rFonts w:ascii="Katsoulidis" w:hAnsi="Katsoulidis"/>
                          <w:sz w:val="18"/>
                          <w:szCs w:val="18"/>
                        </w:rPr>
                        <w:t xml:space="preserve"> και </w:t>
                      </w:r>
                      <w:r w:rsidRPr="00176143">
                        <w:rPr>
                          <w:rFonts w:ascii="Katsoulidis" w:hAnsi="Katsoulidis"/>
                          <w:sz w:val="18"/>
                          <w:szCs w:val="18"/>
                        </w:rPr>
                        <w:t>υπογράφεται</w:t>
                      </w:r>
                      <w:r w:rsidRPr="00176143">
                        <w:rPr>
                          <w:rFonts w:ascii="Katsoulidis" w:hAnsi="Katsoulidis"/>
                          <w:sz w:val="18"/>
                          <w:szCs w:val="18"/>
                        </w:rPr>
                        <w:t xml:space="preserve"> </w:t>
                      </w:r>
                      <w:r w:rsidRPr="00176143">
                        <w:rPr>
                          <w:rFonts w:ascii="Katsoulidis" w:hAnsi="Katsoulidis"/>
                          <w:sz w:val="18"/>
                          <w:szCs w:val="18"/>
                        </w:rPr>
                        <w:t>από</w:t>
                      </w:r>
                      <w:r w:rsidRPr="00176143">
                        <w:rPr>
                          <w:rFonts w:ascii="Katsoulidis" w:hAnsi="Katsoulidis"/>
                          <w:sz w:val="18"/>
                          <w:szCs w:val="18"/>
                        </w:rPr>
                        <w:t xml:space="preserve">́ τον </w:t>
                      </w:r>
                      <w:r w:rsidRPr="00176143">
                        <w:rPr>
                          <w:rFonts w:ascii="Katsoulidis" w:hAnsi="Katsoulidis"/>
                          <w:sz w:val="18"/>
                          <w:szCs w:val="18"/>
                        </w:rPr>
                        <w:t>Προέδρο</w:t>
                      </w:r>
                      <w:r w:rsidRPr="00176143">
                        <w:rPr>
                          <w:rFonts w:ascii="Katsoulidis" w:hAnsi="Katsoulidis"/>
                          <w:sz w:val="18"/>
                          <w:szCs w:val="18"/>
                        </w:rPr>
                        <w:t xml:space="preserve"> του </w:t>
                      </w:r>
                      <w:proofErr w:type="spellStart"/>
                      <w:r w:rsidRPr="00176143">
                        <w:rPr>
                          <w:rFonts w:ascii="Katsoulidis" w:hAnsi="Katsoulidis"/>
                          <w:sz w:val="18"/>
                          <w:szCs w:val="18"/>
                        </w:rPr>
                        <w:t>Ακαδημαι</w:t>
                      </w:r>
                      <w:r w:rsidRPr="00176143">
                        <w:rPr>
                          <w:sz w:val="18"/>
                          <w:szCs w:val="18"/>
                        </w:rPr>
                        <w:t>̈</w:t>
                      </w:r>
                      <w:r w:rsidRPr="00176143">
                        <w:rPr>
                          <w:rFonts w:ascii="Katsoulidis" w:hAnsi="Katsoulidis"/>
                          <w:sz w:val="18"/>
                          <w:szCs w:val="18"/>
                        </w:rPr>
                        <w:t>κου</w:t>
                      </w:r>
                      <w:proofErr w:type="spellEnd"/>
                      <w:r w:rsidRPr="00176143">
                        <w:rPr>
                          <w:rFonts w:ascii="Katsoulidis" w:hAnsi="Katsoulidis"/>
                          <w:sz w:val="18"/>
                          <w:szCs w:val="18"/>
                        </w:rPr>
                        <w:t xml:space="preserve">́ </w:t>
                      </w:r>
                      <w:proofErr w:type="spellStart"/>
                      <w:r w:rsidRPr="00176143">
                        <w:rPr>
                          <w:rFonts w:ascii="Katsoulidis" w:hAnsi="Katsoulidis"/>
                          <w:sz w:val="18"/>
                          <w:szCs w:val="18"/>
                        </w:rPr>
                        <w:t>Συμβουλίου</w:t>
                      </w:r>
                      <w:proofErr w:type="spellEnd"/>
                      <w:r w:rsidRPr="00176143">
                        <w:rPr>
                          <w:rFonts w:ascii="Katsoulidis" w:hAnsi="Katsoulidis"/>
                          <w:sz w:val="18"/>
                          <w:szCs w:val="18"/>
                        </w:rPr>
                        <w:t xml:space="preserve"> του </w:t>
                      </w:r>
                      <w:proofErr w:type="spellStart"/>
                      <w:r w:rsidRPr="00176143">
                        <w:rPr>
                          <w:rFonts w:ascii="Katsoulidis" w:hAnsi="Katsoulidis"/>
                          <w:sz w:val="18"/>
                          <w:szCs w:val="18"/>
                        </w:rPr>
                        <w:t>Ιδρύματος</w:t>
                      </w:r>
                      <w:proofErr w:type="spellEnd"/>
                      <w:r w:rsidRPr="00176143">
                        <w:rPr>
                          <w:rFonts w:ascii="Katsoulidis" w:hAnsi="Katsoulidis"/>
                          <w:sz w:val="18"/>
                          <w:szCs w:val="18"/>
                        </w:rPr>
                        <w:t xml:space="preserve"> </w:t>
                      </w:r>
                      <w:proofErr w:type="spellStart"/>
                      <w:r w:rsidRPr="00176143">
                        <w:rPr>
                          <w:rFonts w:ascii="Katsoulidis" w:hAnsi="Katsoulidis"/>
                          <w:sz w:val="18"/>
                          <w:szCs w:val="18"/>
                        </w:rPr>
                        <w:t>σύμφωνα</w:t>
                      </w:r>
                      <w:proofErr w:type="spellEnd"/>
                      <w:r w:rsidRPr="00176143">
                        <w:rPr>
                          <w:rFonts w:ascii="Katsoulidis" w:hAnsi="Katsoulidis"/>
                          <w:sz w:val="18"/>
                          <w:szCs w:val="18"/>
                        </w:rPr>
                        <w:t xml:space="preserve"> με το ν. 3432/03.02.2006 (ΦΕΚ 14 Α ́). </w:t>
                      </w:r>
                      <w:proofErr w:type="spellStart"/>
                      <w:r w:rsidRPr="00176143">
                        <w:rPr>
                          <w:rFonts w:ascii="Katsoulidis" w:hAnsi="Katsoulidis"/>
                          <w:sz w:val="18"/>
                          <w:szCs w:val="18"/>
                        </w:rPr>
                        <w:t>Πρόκειται</w:t>
                      </w:r>
                      <w:proofErr w:type="spellEnd"/>
                      <w:r w:rsidRPr="00176143">
                        <w:rPr>
                          <w:rFonts w:ascii="Katsoulidis" w:hAnsi="Katsoulidis"/>
                          <w:sz w:val="18"/>
                          <w:szCs w:val="18"/>
                        </w:rPr>
                        <w:t xml:space="preserve"> για </w:t>
                      </w:r>
                      <w:r w:rsidRPr="00176143">
                        <w:rPr>
                          <w:rFonts w:ascii="Katsoulidis" w:hAnsi="Katsoulidis"/>
                          <w:sz w:val="18"/>
                          <w:szCs w:val="18"/>
                        </w:rPr>
                        <w:t>παράρτημα</w:t>
                      </w:r>
                      <w:r w:rsidRPr="00176143">
                        <w:rPr>
                          <w:rFonts w:ascii="Katsoulidis" w:hAnsi="Katsoulidis"/>
                          <w:sz w:val="18"/>
                          <w:szCs w:val="18"/>
                        </w:rPr>
                        <w:t xml:space="preserve"> του </w:t>
                      </w:r>
                      <w:r w:rsidRPr="00176143">
                        <w:rPr>
                          <w:rFonts w:ascii="Katsoulidis" w:hAnsi="Katsoulidis"/>
                          <w:sz w:val="18"/>
                          <w:szCs w:val="18"/>
                        </w:rPr>
                        <w:t>Πτυχίου</w:t>
                      </w:r>
                      <w:r w:rsidRPr="00176143">
                        <w:rPr>
                          <w:rFonts w:ascii="Katsoulidis" w:hAnsi="Katsoulidis"/>
                          <w:sz w:val="18"/>
                          <w:szCs w:val="18"/>
                        </w:rPr>
                        <w:t xml:space="preserve"> με </w:t>
                      </w:r>
                      <w:r w:rsidRPr="00176143">
                        <w:rPr>
                          <w:rFonts w:ascii="Katsoulidis" w:hAnsi="Katsoulidis"/>
                          <w:sz w:val="18"/>
                          <w:szCs w:val="18"/>
                        </w:rPr>
                        <w:t>αριθμό</w:t>
                      </w:r>
                      <w:r w:rsidRPr="00176143">
                        <w:rPr>
                          <w:rFonts w:ascii="Katsoulidis" w:hAnsi="Katsoulidis"/>
                          <w:sz w:val="18"/>
                          <w:szCs w:val="18"/>
                        </w:rPr>
                        <w:t xml:space="preserve">́ </w:t>
                      </w:r>
                      <w:proofErr w:type="spellStart"/>
                      <w:r w:rsidRPr="00176143">
                        <w:rPr>
                          <w:rFonts w:ascii="Katsoulidis" w:hAnsi="Katsoulidis"/>
                          <w:sz w:val="18"/>
                          <w:szCs w:val="18"/>
                        </w:rPr>
                        <w:t>No</w:t>
                      </w:r>
                      <w:proofErr w:type="spellEnd"/>
                      <w:r>
                        <w:rPr>
                          <w:rFonts w:ascii="Katsoulidis" w:hAnsi="Katsoulidis"/>
                          <w:sz w:val="18"/>
                          <w:szCs w:val="18"/>
                        </w:rPr>
                        <w:t>:</w:t>
                      </w:r>
                      <w:r w:rsidRPr="00176143">
                        <w:rPr>
                          <w:rFonts w:ascii="Katsoulidis" w:hAnsi="Katsoulidis"/>
                          <w:sz w:val="18"/>
                          <w:szCs w:val="18"/>
                        </w:rPr>
                        <w:t xml:space="preserve"> </w:t>
                      </w:r>
                    </w:p>
                    <w:p w14:paraId="6F49B1E7" w14:textId="77777777" w:rsidR="00176143" w:rsidRPr="00176143" w:rsidRDefault="00176143" w:rsidP="00176143">
                      <w:pPr>
                        <w:spacing w:line="360" w:lineRule="auto"/>
                        <w:rPr>
                          <w:rFonts w:ascii="Katsoulidis" w:eastAsia="Times New Roman" w:hAnsi="Katsoulidis" w:cs="Arial"/>
                          <w:b/>
                          <w:bCs/>
                          <w:sz w:val="22"/>
                          <w:szCs w:val="22"/>
                          <w:lang w:eastAsia="el-GR"/>
                          <w14:textOutline w14:w="9525" w14:cap="rnd" w14:cmpd="sng" w14:algn="ctr">
                            <w14:noFill/>
                            <w14:prstDash w14:val="solid"/>
                            <w14:bevel/>
                          </w14:textOutline>
                        </w:rPr>
                      </w:pPr>
                    </w:p>
                    <w:p w14:paraId="793AF0F6" w14:textId="77777777" w:rsidR="00176143" w:rsidRPr="004427AB" w:rsidRDefault="00176143" w:rsidP="00176143">
                      <w:pPr>
                        <w:pStyle w:val="Web"/>
                        <w:spacing w:line="360" w:lineRule="auto"/>
                        <w:rPr>
                          <w:rFonts w:ascii="Katsoulidis" w:hAnsi="Katsoulidis"/>
                        </w:rPr>
                      </w:pPr>
                    </w:p>
                    <w:p w14:paraId="653B0BEB" w14:textId="77777777" w:rsidR="00176143" w:rsidRPr="00E67B34" w:rsidRDefault="00176143" w:rsidP="00176143">
                      <w:pPr>
                        <w:spacing w:line="360" w:lineRule="auto"/>
                        <w:rPr>
                          <w:rFonts w:ascii="Katsoulidis" w:eastAsia="Times New Roman" w:hAnsi="Katsoulidis" w:cs="Times New Roman"/>
                          <w:sz w:val="22"/>
                          <w:szCs w:val="22"/>
                          <w:lang w:eastAsia="el-GR"/>
                          <w14:textOutline w14:w="9525" w14:cap="rnd" w14:cmpd="sng" w14:algn="ctr">
                            <w14:noFill/>
                            <w14:prstDash w14:val="solid"/>
                            <w14:bevel/>
                          </w14:textOutline>
                        </w:rPr>
                      </w:pPr>
                    </w:p>
                    <w:p w14:paraId="25452EA2" w14:textId="77777777" w:rsidR="00176143" w:rsidRPr="00176143" w:rsidRDefault="00176143" w:rsidP="00176143">
                      <w:pPr>
                        <w:rPr>
                          <w:rFonts w:ascii="Katsoulidis" w:hAnsi="Katsoulidis"/>
                          <w:sz w:val="22"/>
                          <w:szCs w:val="22"/>
                          <w14:textOutline w14:w="9525" w14:cap="rnd" w14:cmpd="sng" w14:algn="ctr">
                            <w14:noFill/>
                            <w14:prstDash w14:val="solid"/>
                            <w14:bevel/>
                          </w14:textOutline>
                        </w:rPr>
                      </w:pPr>
                    </w:p>
                  </w:txbxContent>
                </v:textbox>
              </v:shape>
            </w:pict>
          </mc:Fallback>
        </mc:AlternateContent>
      </w:r>
    </w:p>
    <w:p w14:paraId="489D6151" w14:textId="3F314CF3" w:rsidR="00D017DB" w:rsidRDefault="00D017DB" w:rsidP="004427AB">
      <w:pPr>
        <w:spacing w:before="100" w:beforeAutospacing="1" w:after="100" w:afterAutospacing="1"/>
        <w:rPr>
          <w:rFonts w:ascii="ArialNarrow,Bold" w:eastAsia="Times New Roman" w:hAnsi="ArialNarrow,Bold" w:cs="Times New Roman"/>
          <w:lang w:val="en-US" w:eastAsia="el-GR"/>
        </w:rPr>
      </w:pPr>
    </w:p>
    <w:p w14:paraId="3CF54838" w14:textId="74E9A11B" w:rsidR="00D017DB" w:rsidRDefault="00D017DB" w:rsidP="004427AB">
      <w:pPr>
        <w:spacing w:before="100" w:beforeAutospacing="1" w:after="100" w:afterAutospacing="1"/>
        <w:rPr>
          <w:rFonts w:ascii="ArialNarrow,Bold" w:eastAsia="Times New Roman" w:hAnsi="ArialNarrow,Bold" w:cs="Times New Roman"/>
          <w:lang w:val="en-US" w:eastAsia="el-GR"/>
        </w:rPr>
      </w:pPr>
    </w:p>
    <w:p w14:paraId="431BF1FD" w14:textId="73EC7C19" w:rsidR="00D017DB" w:rsidRDefault="00D017DB" w:rsidP="004427AB">
      <w:pPr>
        <w:spacing w:before="100" w:beforeAutospacing="1" w:after="100" w:afterAutospacing="1"/>
        <w:rPr>
          <w:rFonts w:ascii="ArialNarrow,Bold" w:eastAsia="Times New Roman" w:hAnsi="ArialNarrow,Bold" w:cs="Times New Roman"/>
          <w:lang w:val="en-US" w:eastAsia="el-GR"/>
        </w:rPr>
      </w:pPr>
    </w:p>
    <w:p w14:paraId="77D73D73" w14:textId="026662A4" w:rsidR="00652EB9" w:rsidRPr="00A93242" w:rsidRDefault="00652EB9" w:rsidP="00A93242">
      <w:pPr>
        <w:spacing w:line="360" w:lineRule="auto"/>
        <w:rPr>
          <w:rFonts w:ascii="Katsoulidis" w:hAnsi="Katsoulidis"/>
          <w:b/>
          <w:bCs/>
          <w:sz w:val="22"/>
          <w:szCs w:val="22"/>
        </w:rPr>
      </w:pPr>
      <w:r w:rsidRPr="00A93242">
        <w:rPr>
          <w:rFonts w:ascii="Katsoulidis" w:eastAsia="Times New Roman" w:hAnsi="Katsoulidis" w:cs="Arial"/>
          <w:b/>
          <w:bCs/>
          <w:sz w:val="22"/>
          <w:szCs w:val="22"/>
          <w:lang w:eastAsia="el-GR"/>
          <w14:textOutline w14:w="9525" w14:cap="rnd" w14:cmpd="sng" w14:algn="ctr">
            <w14:noFill/>
            <w14:prstDash w14:val="solid"/>
            <w14:bevel/>
          </w14:textOutline>
        </w:rPr>
        <w:t xml:space="preserve">8. </w:t>
      </w:r>
      <w:r w:rsidRPr="00A93242">
        <w:rPr>
          <w:rFonts w:ascii="Katsoulidis" w:hAnsi="Katsoulidis"/>
          <w:b/>
          <w:bCs/>
          <w:sz w:val="22"/>
          <w:szCs w:val="22"/>
        </w:rPr>
        <w:t xml:space="preserve">ΠΛΗΡΟΦΟΡΙΕΣ ΣΧΕΤΙΚΑ ΜΕ ΤΟ ΕΘΝΙΚΟ ΣΥΣΤΗΜΑ ΤΡΙΤΟΒΑΘΜΙΑΣ ΕΚΠΑΙΔΕΥΣΗΣ </w:t>
      </w:r>
    </w:p>
    <w:p w14:paraId="2CE2E7E0" w14:textId="77777777" w:rsidR="00A93242" w:rsidRPr="00A93242" w:rsidRDefault="00A93242" w:rsidP="00A93242">
      <w:pPr>
        <w:spacing w:line="360" w:lineRule="auto"/>
        <w:rPr>
          <w:rFonts w:ascii="Katsoulidis" w:hAnsi="Katsoulidis"/>
          <w:sz w:val="22"/>
          <w:szCs w:val="22"/>
        </w:rPr>
      </w:pPr>
    </w:p>
    <w:p w14:paraId="5E156C37" w14:textId="0FF3B93A" w:rsidR="00652EB9" w:rsidRDefault="00652EB9" w:rsidP="00A93242">
      <w:pPr>
        <w:spacing w:line="360" w:lineRule="auto"/>
        <w:rPr>
          <w:rFonts w:ascii="Katsoulidis" w:eastAsia="Times New Roman" w:hAnsi="Katsoulidis" w:cs="Arial"/>
          <w:sz w:val="22"/>
          <w:szCs w:val="22"/>
          <w:lang w:eastAsia="el-GR"/>
        </w:rPr>
      </w:pPr>
      <w:r w:rsidRPr="00A93242">
        <w:rPr>
          <w:rFonts w:ascii="Katsoulidis" w:eastAsia="Times New Roman" w:hAnsi="Katsoulidis" w:cs="Times New Roman"/>
          <w:sz w:val="22"/>
          <w:szCs w:val="22"/>
          <w:lang w:eastAsia="el-GR"/>
        </w:rPr>
        <w:t>8.1 Γενικοί στόχοι και πολιτικές για την ανώτατη εκπαίδευση:</w:t>
      </w:r>
      <w:r w:rsidR="00A93242">
        <w:rPr>
          <w:rFonts w:ascii="Katsoulidis" w:eastAsia="Times New Roman" w:hAnsi="Katsoulidis" w:cs="Times New Roman"/>
          <w:sz w:val="22"/>
          <w:szCs w:val="22"/>
          <w:lang w:eastAsia="el-GR"/>
        </w:rPr>
        <w:t xml:space="preserve"> </w:t>
      </w:r>
      <w:r w:rsidRPr="00A93242">
        <w:rPr>
          <w:rFonts w:ascii="Katsoulidis" w:eastAsia="Times New Roman" w:hAnsi="Katsoulidis" w:cs="Arial"/>
          <w:sz w:val="22"/>
          <w:szCs w:val="22"/>
          <w:lang w:eastAsia="el-GR"/>
        </w:rPr>
        <w:t xml:space="preserve">Η παιδεία αποτελεί διαχρονικά βασική προτεραιότητα του ελληνικού κράτους, ενώ κατοχυρώνεται από το </w:t>
      </w:r>
      <w:r w:rsidRPr="0046407F">
        <w:rPr>
          <w:rFonts w:ascii="Katsoulidis" w:eastAsia="Times New Roman" w:hAnsi="Katsoulidis" w:cs="Arial"/>
          <w:color w:val="000000" w:themeColor="text1"/>
          <w:sz w:val="22"/>
          <w:szCs w:val="22"/>
          <w:lang w:eastAsia="el-GR"/>
        </w:rPr>
        <w:t xml:space="preserve">Ελληνικό Σύνταγμα. Η </w:t>
      </w:r>
      <w:bookmarkStart w:id="0" w:name="ΑΕ"/>
      <w:r w:rsidRPr="0046407F">
        <w:rPr>
          <w:rFonts w:ascii="Katsoulidis" w:eastAsia="Times New Roman" w:hAnsi="Katsoulidis" w:cs="Arial"/>
          <w:color w:val="000000" w:themeColor="text1"/>
          <w:sz w:val="22"/>
          <w:szCs w:val="22"/>
          <w:lang w:eastAsia="el-GR"/>
        </w:rPr>
        <w:t>ανώτατη εκπαίδευση</w:t>
      </w:r>
      <w:bookmarkEnd w:id="0"/>
      <w:r w:rsidRPr="0046407F">
        <w:rPr>
          <w:rFonts w:ascii="Katsoulidis" w:eastAsia="Times New Roman" w:hAnsi="Katsoulidis" w:cs="Arial"/>
          <w:color w:val="000000" w:themeColor="text1"/>
          <w:sz w:val="22"/>
          <w:szCs w:val="22"/>
          <w:lang w:eastAsia="el-GR"/>
        </w:rPr>
        <w:t xml:space="preserve"> είναι δημόσια.  Τα Ανώτατα Εκπαιδευτικά Ιδρύματα τελούν υπό την εποπτεία του κράτους.  Το κράτος τα ενισχύει οικονομικά, ενώ σύμφωνα με τον νόμο 4777/2021 ορίζεται η Πολιτική Ασφάλειας των ΑΕΙ, καθώς και το πειθαρχικό δίκαιο των φοιτητών.</w:t>
      </w:r>
      <w:r w:rsidR="0046407F">
        <w:rPr>
          <w:rFonts w:ascii="Katsoulidis" w:eastAsia="Times New Roman" w:hAnsi="Katsoulidis" w:cs="Times New Roman"/>
          <w:color w:val="000000" w:themeColor="text1"/>
          <w:sz w:val="22"/>
          <w:szCs w:val="22"/>
          <w:lang w:eastAsia="el-GR"/>
        </w:rPr>
        <w:t xml:space="preserve"> </w:t>
      </w:r>
      <w:r w:rsidRPr="0046407F">
        <w:rPr>
          <w:rFonts w:ascii="Katsoulidis" w:eastAsia="Times New Roman" w:hAnsi="Katsoulidis" w:cs="Arial"/>
          <w:color w:val="000000" w:themeColor="text1"/>
          <w:sz w:val="22"/>
          <w:szCs w:val="22"/>
          <w:lang w:eastAsia="el-GR"/>
        </w:rPr>
        <w:t xml:space="preserve">Οι βασικές συνταγματικές επιταγές για την ανώτατη εκπαίδευση εξειδικεύονται και υλοποιούνται μέσα από τις διατάξεις του νόμου 4485/2017, όπου περιγράφεται η αποστολή την </w:t>
      </w:r>
      <w:r w:rsidRPr="00A93242">
        <w:rPr>
          <w:rFonts w:ascii="Katsoulidis" w:eastAsia="Times New Roman" w:hAnsi="Katsoulidis" w:cs="Arial"/>
          <w:sz w:val="22"/>
          <w:szCs w:val="22"/>
          <w:lang w:eastAsia="el-GR"/>
        </w:rPr>
        <w:t>οποία καλούνται να επιτελέσουν τα ΑΕΙ της χώρας.</w:t>
      </w:r>
    </w:p>
    <w:p w14:paraId="14159F05" w14:textId="1C823818" w:rsidR="0046407F" w:rsidRDefault="0046407F" w:rsidP="00A93242">
      <w:pPr>
        <w:spacing w:line="360" w:lineRule="auto"/>
        <w:rPr>
          <w:rFonts w:ascii="Katsoulidis" w:eastAsia="Times New Roman" w:hAnsi="Katsoulidis" w:cs="Arial"/>
          <w:sz w:val="22"/>
          <w:szCs w:val="22"/>
          <w:lang w:eastAsia="el-GR"/>
        </w:rPr>
      </w:pPr>
    </w:p>
    <w:p w14:paraId="76E57589" w14:textId="487D51AD" w:rsidR="00652EB9" w:rsidRPr="0046407F" w:rsidRDefault="0046407F" w:rsidP="00A93242">
      <w:pPr>
        <w:spacing w:line="360" w:lineRule="auto"/>
        <w:rPr>
          <w:rFonts w:ascii="Katsoulidis" w:eastAsia="Times New Roman" w:hAnsi="Katsoulidis" w:cs="Times New Roman"/>
          <w:color w:val="000000" w:themeColor="text1"/>
          <w:sz w:val="22"/>
          <w:szCs w:val="22"/>
          <w:lang w:eastAsia="el-GR"/>
        </w:rPr>
      </w:pPr>
      <w:r>
        <w:rPr>
          <w:rFonts w:ascii="Katsoulidis" w:eastAsia="Times New Roman" w:hAnsi="Katsoulidis" w:cs="Arial"/>
          <w:sz w:val="22"/>
          <w:szCs w:val="22"/>
          <w:lang w:eastAsia="el-GR"/>
        </w:rPr>
        <w:t>8.2 Αποστολή των Ανώτατων Εκπαιδευτικών Ιδρυμάτων:</w:t>
      </w:r>
      <w:r>
        <w:rPr>
          <w:rFonts w:ascii="Katsoulidis" w:eastAsia="Times New Roman" w:hAnsi="Katsoulidis" w:cs="Times New Roman"/>
          <w:color w:val="000000" w:themeColor="text1"/>
          <w:sz w:val="22"/>
          <w:szCs w:val="22"/>
          <w:lang w:eastAsia="el-GR"/>
        </w:rPr>
        <w:t xml:space="preserve"> </w:t>
      </w:r>
      <w:r w:rsidR="00652EB9" w:rsidRPr="00A93242">
        <w:rPr>
          <w:rFonts w:ascii="Katsoulidis" w:eastAsia="Times New Roman" w:hAnsi="Katsoulidis" w:cs="Arial"/>
          <w:sz w:val="22"/>
          <w:szCs w:val="22"/>
          <w:lang w:eastAsia="el-GR"/>
        </w:rPr>
        <w:t>Τα ΑΕΙ έχουν ως αποστολή:</w:t>
      </w:r>
    </w:p>
    <w:p w14:paraId="5BDAF6C3" w14:textId="77777777" w:rsidR="00652EB9" w:rsidRPr="00A93242" w:rsidRDefault="00652EB9" w:rsidP="00A93242">
      <w:pPr>
        <w:pStyle w:val="a3"/>
        <w:numPr>
          <w:ilvl w:val="0"/>
          <w:numId w:val="16"/>
        </w:numPr>
        <w:spacing w:line="360" w:lineRule="auto"/>
        <w:rPr>
          <w:rFonts w:ascii="Katsoulidis" w:eastAsia="Times New Roman" w:hAnsi="Katsoulidis" w:cs="Times New Roman"/>
          <w:sz w:val="22"/>
          <w:szCs w:val="22"/>
          <w:lang w:eastAsia="el-GR"/>
        </w:rPr>
      </w:pPr>
      <w:r w:rsidRPr="00A93242">
        <w:rPr>
          <w:rFonts w:ascii="Katsoulidis" w:eastAsia="Times New Roman" w:hAnsi="Katsoulidis" w:cs="Arial"/>
          <w:sz w:val="22"/>
          <w:szCs w:val="22"/>
          <w:lang w:eastAsia="el-GR"/>
        </w:rPr>
        <w:t>Να παράγουν και να μεταδίδουν τη γνώση με την έρευνα και τη διδασκαλία, να προετοιμάζουν τους φοιτητές για την εφαρμογή της και να καλλιεργούν τις τέχνες και τον πολιτισμό</w:t>
      </w:r>
    </w:p>
    <w:p w14:paraId="7A39898D" w14:textId="77777777" w:rsidR="00652EB9" w:rsidRPr="00A93242" w:rsidRDefault="00652EB9" w:rsidP="00A93242">
      <w:pPr>
        <w:pStyle w:val="a3"/>
        <w:numPr>
          <w:ilvl w:val="0"/>
          <w:numId w:val="16"/>
        </w:numPr>
        <w:spacing w:line="360" w:lineRule="auto"/>
        <w:rPr>
          <w:rFonts w:ascii="Katsoulidis" w:eastAsia="Times New Roman" w:hAnsi="Katsoulidis" w:cs="Times New Roman"/>
          <w:sz w:val="22"/>
          <w:szCs w:val="22"/>
          <w:lang w:eastAsia="el-GR"/>
        </w:rPr>
      </w:pPr>
      <w:r w:rsidRPr="00A93242">
        <w:rPr>
          <w:rFonts w:ascii="Katsoulidis" w:eastAsia="Times New Roman" w:hAnsi="Katsoulidis" w:cs="Arial"/>
          <w:sz w:val="22"/>
          <w:szCs w:val="22"/>
          <w:lang w:eastAsia="el-GR"/>
        </w:rPr>
        <w:t>Να συμβάλλουν στη δια βίου μάθηση με σύγχρονες μεθόδους διδασκαλίας, περιλαμβανομένης και της διδασκαλίας από απόσταση, με βάση την επιστημονική και τεχνολογική έρευνα στο ανώτερο επίπεδο ποιότητας σύμφωνα με τα διεθνώς αναγνωρισμένα κριτήρια</w:t>
      </w:r>
    </w:p>
    <w:p w14:paraId="0C5EE9F3" w14:textId="77777777" w:rsidR="00652EB9" w:rsidRPr="00A93242" w:rsidRDefault="00652EB9" w:rsidP="00A93242">
      <w:pPr>
        <w:pStyle w:val="a3"/>
        <w:numPr>
          <w:ilvl w:val="0"/>
          <w:numId w:val="16"/>
        </w:numPr>
        <w:spacing w:line="360" w:lineRule="auto"/>
        <w:rPr>
          <w:rFonts w:ascii="Katsoulidis" w:eastAsia="Times New Roman" w:hAnsi="Katsoulidis" w:cs="Times New Roman"/>
          <w:sz w:val="22"/>
          <w:szCs w:val="22"/>
          <w:lang w:eastAsia="el-GR"/>
        </w:rPr>
      </w:pPr>
      <w:r w:rsidRPr="00A93242">
        <w:rPr>
          <w:rFonts w:ascii="Katsoulidis" w:eastAsia="Times New Roman" w:hAnsi="Katsoulidis" w:cs="Arial"/>
          <w:sz w:val="22"/>
          <w:szCs w:val="22"/>
          <w:lang w:eastAsia="el-GR"/>
        </w:rPr>
        <w:t>Να αναπτύσσουν την κριτική ικανότητα και τις δεξιότητες των φοιτητών, να διαμορφώνουν τις απαραίτητες συνθήκες για την ανάδειξη νέων ερευνητών και να παρέχουν τις απαραίτητες γνώσεις και εφόδια στους αποφοίτους τους για την επιστημονική και επαγγελματική τους σταδιοδρομία</w:t>
      </w:r>
    </w:p>
    <w:p w14:paraId="3041CF58" w14:textId="77777777" w:rsidR="00652EB9" w:rsidRPr="00A93242" w:rsidRDefault="00652EB9" w:rsidP="00A93242">
      <w:pPr>
        <w:pStyle w:val="a3"/>
        <w:numPr>
          <w:ilvl w:val="0"/>
          <w:numId w:val="16"/>
        </w:numPr>
        <w:spacing w:line="360" w:lineRule="auto"/>
        <w:rPr>
          <w:rFonts w:ascii="Katsoulidis" w:eastAsia="Times New Roman" w:hAnsi="Katsoulidis" w:cs="Times New Roman"/>
          <w:sz w:val="22"/>
          <w:szCs w:val="22"/>
          <w:lang w:eastAsia="el-GR"/>
        </w:rPr>
      </w:pPr>
      <w:r w:rsidRPr="00A93242">
        <w:rPr>
          <w:rFonts w:ascii="Katsoulidis" w:eastAsia="Times New Roman" w:hAnsi="Katsoulidis" w:cs="Arial"/>
          <w:sz w:val="22"/>
          <w:szCs w:val="22"/>
          <w:lang w:eastAsia="el-GR"/>
        </w:rPr>
        <w:t xml:space="preserve">Να ανταποκρίνονται στις αναπτυξιακές ανάγκες της χώρας, να προωθούν τη διάχυση της γνώσης και την ανάπτυξη των τεχνών, την αξιοποίηση των αποτελεσμάτων της έρευνας, καθώς και την καινοτομία με προσήλωση στις αρχές της επιστημονικής δεοντολογίας, της βιώσιμης ανάπτυξης και της κοινωνικής συνοχής, καθώς και να συμβάλλουν στο εθνικό σχέδιο για την παραγωγική ανασυγκρότηση της χώρας στην κατεύθυνση της </w:t>
      </w:r>
      <w:proofErr w:type="spellStart"/>
      <w:r w:rsidRPr="00A93242">
        <w:rPr>
          <w:rFonts w:ascii="Katsoulidis" w:eastAsia="Times New Roman" w:hAnsi="Katsoulidis" w:cs="Arial"/>
          <w:sz w:val="22"/>
          <w:szCs w:val="22"/>
          <w:lang w:eastAsia="el-GR"/>
        </w:rPr>
        <w:t>αειφορίας</w:t>
      </w:r>
      <w:proofErr w:type="spellEnd"/>
    </w:p>
    <w:p w14:paraId="67BC220E" w14:textId="77777777" w:rsidR="00652EB9" w:rsidRPr="00A93242" w:rsidRDefault="00652EB9" w:rsidP="00A93242">
      <w:pPr>
        <w:pStyle w:val="a3"/>
        <w:numPr>
          <w:ilvl w:val="0"/>
          <w:numId w:val="16"/>
        </w:numPr>
        <w:spacing w:line="360" w:lineRule="auto"/>
        <w:rPr>
          <w:rFonts w:ascii="Katsoulidis" w:eastAsia="Times New Roman" w:hAnsi="Katsoulidis" w:cs="Times New Roman"/>
          <w:sz w:val="22"/>
          <w:szCs w:val="22"/>
          <w:lang w:eastAsia="el-GR"/>
        </w:rPr>
      </w:pPr>
      <w:r w:rsidRPr="00A93242">
        <w:rPr>
          <w:rFonts w:ascii="Katsoulidis" w:eastAsia="Times New Roman" w:hAnsi="Katsoulidis" w:cs="Arial"/>
          <w:sz w:val="22"/>
          <w:szCs w:val="22"/>
          <w:lang w:eastAsia="el-GR"/>
        </w:rPr>
        <w:lastRenderedPageBreak/>
        <w:t>Να προωθούν τη συνεργασία με άλλα εκπαιδευτικά ιδρύματα και ερευνητικούς φορείς στην ημεδαπή και στην αλλοδαπή, την αποτελεσματική κινητικότητα του εκπαιδευτικού προσωπικού, των φοιτητών και των αποφοίτων τους, συμμετέχοντας στην ευρωπαϊκή και στη διεθνή ακαδημαϊκή κοινότητα</w:t>
      </w:r>
    </w:p>
    <w:p w14:paraId="3773710B" w14:textId="77777777" w:rsidR="00652EB9" w:rsidRPr="00A93242" w:rsidRDefault="00652EB9" w:rsidP="00A93242">
      <w:pPr>
        <w:pStyle w:val="a3"/>
        <w:numPr>
          <w:ilvl w:val="0"/>
          <w:numId w:val="16"/>
        </w:numPr>
        <w:spacing w:line="360" w:lineRule="auto"/>
        <w:rPr>
          <w:rFonts w:ascii="Katsoulidis" w:eastAsia="Times New Roman" w:hAnsi="Katsoulidis" w:cs="Times New Roman"/>
          <w:sz w:val="22"/>
          <w:szCs w:val="22"/>
          <w:lang w:eastAsia="el-GR"/>
        </w:rPr>
      </w:pPr>
      <w:r w:rsidRPr="00A93242">
        <w:rPr>
          <w:rFonts w:ascii="Katsoulidis" w:eastAsia="Times New Roman" w:hAnsi="Katsoulidis" w:cs="Arial"/>
          <w:sz w:val="22"/>
          <w:szCs w:val="22"/>
          <w:lang w:eastAsia="el-GR"/>
        </w:rPr>
        <w:t>Να συμβάλουν στη διαμόρφωση υπεύθυνων πολιτών, ικανών να ανταποκρίνονται  στις απαιτήσεις όλων των πεδίων των ανθρώπινων δραστηριοτήτων με επιστημονική, επαγγελματική και πολιτιστική επάρκεια και υπευθυνότητα και με σεβασμό στις αξίες της κοινωνικής δικαιοσύνης, της ελευθερίας, της δημοκρατίας, της κοινωνικής αλληλεγγύης, της ειρήνης και της ισότητας</w:t>
      </w:r>
    </w:p>
    <w:p w14:paraId="62C4736F" w14:textId="77777777" w:rsidR="00652EB9" w:rsidRPr="00A93242" w:rsidRDefault="00652EB9" w:rsidP="00A93242">
      <w:pPr>
        <w:pStyle w:val="a3"/>
        <w:numPr>
          <w:ilvl w:val="0"/>
          <w:numId w:val="16"/>
        </w:numPr>
        <w:spacing w:line="360" w:lineRule="auto"/>
        <w:rPr>
          <w:rFonts w:ascii="Katsoulidis" w:eastAsia="Times New Roman" w:hAnsi="Katsoulidis" w:cs="Times New Roman"/>
          <w:sz w:val="22"/>
          <w:szCs w:val="22"/>
          <w:lang w:eastAsia="el-GR"/>
        </w:rPr>
      </w:pPr>
      <w:r w:rsidRPr="00A93242">
        <w:rPr>
          <w:rFonts w:ascii="Katsoulidis" w:eastAsia="Times New Roman" w:hAnsi="Katsoulidis" w:cs="Arial"/>
          <w:sz w:val="22"/>
          <w:szCs w:val="22"/>
          <w:lang w:eastAsia="el-GR"/>
        </w:rPr>
        <w:t>Να αναπτύσσουν κοινούς, ανοιχτούς πόρους στην εκπαίδευση, την έρευνα, την τεχνολογία και τον πολιτισμό.</w:t>
      </w:r>
    </w:p>
    <w:p w14:paraId="258D4B42" w14:textId="77777777" w:rsidR="00652EB9" w:rsidRPr="00A93242" w:rsidRDefault="00652EB9" w:rsidP="00A93242">
      <w:pPr>
        <w:spacing w:line="360" w:lineRule="auto"/>
        <w:rPr>
          <w:rFonts w:ascii="Katsoulidis" w:eastAsia="Times New Roman" w:hAnsi="Katsoulidis" w:cs="Times New Roman"/>
          <w:sz w:val="22"/>
          <w:szCs w:val="22"/>
          <w:lang w:eastAsia="el-GR"/>
        </w:rPr>
      </w:pPr>
      <w:r w:rsidRPr="00A93242">
        <w:rPr>
          <w:rFonts w:ascii="Katsoulidis" w:eastAsia="Times New Roman" w:hAnsi="Katsoulidis" w:cs="Arial"/>
          <w:sz w:val="22"/>
          <w:szCs w:val="22"/>
          <w:lang w:eastAsia="el-GR"/>
        </w:rPr>
        <w:t>Στο πλαίσιο της εκπαιδευτικής αποστολής τους, τα ΑΕΙ παρέχουν ποιοτική και ολοκληρωμένη εκπαίδευση, σύμφωνα με τις τάσεις της σύγχρονης επιστήμης, της τεχνολογίας και των τεχνών, καθώς και της διεθνούς επιστημονικής πρακτικής.</w:t>
      </w:r>
    </w:p>
    <w:p w14:paraId="388CE5F7" w14:textId="77777777" w:rsidR="00652EB9" w:rsidRPr="00A93242" w:rsidRDefault="00652EB9" w:rsidP="00A93242">
      <w:pPr>
        <w:spacing w:line="360" w:lineRule="auto"/>
        <w:rPr>
          <w:rFonts w:ascii="Katsoulidis" w:eastAsia="Times New Roman" w:hAnsi="Katsoulidis" w:cs="Times New Roman"/>
          <w:sz w:val="22"/>
          <w:szCs w:val="22"/>
          <w:lang w:eastAsia="el-GR"/>
        </w:rPr>
      </w:pPr>
      <w:r w:rsidRPr="00A93242">
        <w:rPr>
          <w:rFonts w:ascii="Katsoulidis" w:eastAsia="Times New Roman" w:hAnsi="Katsoulidis" w:cs="Arial"/>
          <w:sz w:val="22"/>
          <w:szCs w:val="22"/>
          <w:lang w:eastAsia="el-GR"/>
        </w:rPr>
        <w:t>Για την εκπλήρωση της αποστολής τους, τα ιδρύματα οργανώνονται και λειτουργούν με κανόνες και πρακτικές που διασφαλίζουν την τήρηση και προάσπιση ιδίως των αρχών:</w:t>
      </w:r>
    </w:p>
    <w:p w14:paraId="105EF70C" w14:textId="77777777" w:rsidR="00652EB9" w:rsidRPr="00A93242" w:rsidRDefault="00652EB9" w:rsidP="00A93242">
      <w:pPr>
        <w:pStyle w:val="a3"/>
        <w:numPr>
          <w:ilvl w:val="0"/>
          <w:numId w:val="17"/>
        </w:numPr>
        <w:spacing w:line="360" w:lineRule="auto"/>
        <w:rPr>
          <w:rFonts w:ascii="Katsoulidis" w:eastAsia="Times New Roman" w:hAnsi="Katsoulidis" w:cs="Times New Roman"/>
          <w:sz w:val="22"/>
          <w:szCs w:val="22"/>
          <w:lang w:eastAsia="el-GR"/>
        </w:rPr>
      </w:pPr>
      <w:r w:rsidRPr="00A93242">
        <w:rPr>
          <w:rFonts w:ascii="Katsoulidis" w:eastAsia="Times New Roman" w:hAnsi="Katsoulidis" w:cs="Arial"/>
          <w:sz w:val="22"/>
          <w:szCs w:val="22"/>
          <w:lang w:eastAsia="el-GR"/>
        </w:rPr>
        <w:t>Της ελευθερίας στην έρευνα και τη διδασκαλία</w:t>
      </w:r>
    </w:p>
    <w:p w14:paraId="26383152" w14:textId="77777777" w:rsidR="00652EB9" w:rsidRPr="00A93242" w:rsidRDefault="00652EB9" w:rsidP="00A93242">
      <w:pPr>
        <w:pStyle w:val="a3"/>
        <w:numPr>
          <w:ilvl w:val="0"/>
          <w:numId w:val="17"/>
        </w:numPr>
        <w:spacing w:line="360" w:lineRule="auto"/>
        <w:rPr>
          <w:rFonts w:ascii="Katsoulidis" w:eastAsia="Times New Roman" w:hAnsi="Katsoulidis" w:cs="Times New Roman"/>
          <w:sz w:val="22"/>
          <w:szCs w:val="22"/>
          <w:lang w:eastAsia="el-GR"/>
        </w:rPr>
      </w:pPr>
      <w:r w:rsidRPr="00A93242">
        <w:rPr>
          <w:rFonts w:ascii="Katsoulidis" w:eastAsia="Times New Roman" w:hAnsi="Katsoulidis" w:cs="Arial"/>
          <w:sz w:val="22"/>
          <w:szCs w:val="22"/>
          <w:lang w:eastAsia="el-GR"/>
        </w:rPr>
        <w:t>Της ερευνητικής και επιστημονικής δεοντολογίας</w:t>
      </w:r>
    </w:p>
    <w:p w14:paraId="54C8E5D6" w14:textId="77777777" w:rsidR="00652EB9" w:rsidRPr="00A93242" w:rsidRDefault="00652EB9" w:rsidP="00A93242">
      <w:pPr>
        <w:pStyle w:val="a3"/>
        <w:numPr>
          <w:ilvl w:val="0"/>
          <w:numId w:val="17"/>
        </w:numPr>
        <w:spacing w:line="360" w:lineRule="auto"/>
        <w:rPr>
          <w:rFonts w:ascii="Katsoulidis" w:eastAsia="Times New Roman" w:hAnsi="Katsoulidis" w:cs="Times New Roman"/>
          <w:sz w:val="22"/>
          <w:szCs w:val="22"/>
          <w:lang w:eastAsia="el-GR"/>
        </w:rPr>
      </w:pPr>
      <w:r w:rsidRPr="00A93242">
        <w:rPr>
          <w:rFonts w:ascii="Katsoulidis" w:eastAsia="Times New Roman" w:hAnsi="Katsoulidis" w:cs="Arial"/>
          <w:sz w:val="22"/>
          <w:szCs w:val="22"/>
          <w:lang w:eastAsia="el-GR"/>
        </w:rPr>
        <w:t>Της ποιότητας της εκπαίδευσης</w:t>
      </w:r>
    </w:p>
    <w:p w14:paraId="3A2634C9" w14:textId="77777777" w:rsidR="00652EB9" w:rsidRPr="00A93242" w:rsidRDefault="00652EB9" w:rsidP="00A93242">
      <w:pPr>
        <w:pStyle w:val="a3"/>
        <w:numPr>
          <w:ilvl w:val="0"/>
          <w:numId w:val="17"/>
        </w:numPr>
        <w:spacing w:line="360" w:lineRule="auto"/>
        <w:rPr>
          <w:rFonts w:ascii="Katsoulidis" w:eastAsia="Times New Roman" w:hAnsi="Katsoulidis" w:cs="Times New Roman"/>
          <w:sz w:val="22"/>
          <w:szCs w:val="22"/>
          <w:lang w:eastAsia="el-GR"/>
        </w:rPr>
      </w:pPr>
      <w:r w:rsidRPr="00A93242">
        <w:rPr>
          <w:rFonts w:ascii="Katsoulidis" w:eastAsia="Times New Roman" w:hAnsi="Katsoulidis" w:cs="Arial"/>
          <w:sz w:val="22"/>
          <w:szCs w:val="22"/>
          <w:lang w:eastAsia="el-GR"/>
        </w:rPr>
        <w:t>Της ποιότητας των υπηρεσιών τους, της αποτελεσματικότητας και αποδοτικότητας στη διαχείριση του προσωπικού, των πόρων και των υποδομών τους</w:t>
      </w:r>
    </w:p>
    <w:p w14:paraId="66C3C807" w14:textId="77777777" w:rsidR="00652EB9" w:rsidRPr="00A93242" w:rsidRDefault="00652EB9" w:rsidP="00A93242">
      <w:pPr>
        <w:pStyle w:val="a3"/>
        <w:numPr>
          <w:ilvl w:val="0"/>
          <w:numId w:val="17"/>
        </w:numPr>
        <w:spacing w:line="360" w:lineRule="auto"/>
        <w:rPr>
          <w:rFonts w:ascii="Katsoulidis" w:eastAsia="Times New Roman" w:hAnsi="Katsoulidis" w:cs="Times New Roman"/>
          <w:sz w:val="22"/>
          <w:szCs w:val="22"/>
          <w:lang w:eastAsia="el-GR"/>
        </w:rPr>
      </w:pPr>
      <w:r w:rsidRPr="00A93242">
        <w:rPr>
          <w:rFonts w:ascii="Katsoulidis" w:eastAsia="Times New Roman" w:hAnsi="Katsoulidis" w:cs="Arial"/>
          <w:sz w:val="22"/>
          <w:szCs w:val="22"/>
          <w:lang w:eastAsia="el-GR"/>
        </w:rPr>
        <w:t>Της διαφάνειας στο σύνολο των δραστηριοτήτων τους</w:t>
      </w:r>
    </w:p>
    <w:p w14:paraId="7FDD998B" w14:textId="77777777" w:rsidR="00652EB9" w:rsidRPr="00A93242" w:rsidRDefault="00652EB9" w:rsidP="00A93242">
      <w:pPr>
        <w:pStyle w:val="a3"/>
        <w:numPr>
          <w:ilvl w:val="0"/>
          <w:numId w:val="17"/>
        </w:numPr>
        <w:spacing w:line="360" w:lineRule="auto"/>
        <w:rPr>
          <w:rFonts w:ascii="Katsoulidis" w:eastAsia="Times New Roman" w:hAnsi="Katsoulidis" w:cs="Times New Roman"/>
          <w:sz w:val="22"/>
          <w:szCs w:val="22"/>
          <w:lang w:eastAsia="el-GR"/>
        </w:rPr>
      </w:pPr>
      <w:r w:rsidRPr="00A93242">
        <w:rPr>
          <w:rFonts w:ascii="Katsoulidis" w:eastAsia="Times New Roman" w:hAnsi="Katsoulidis" w:cs="Arial"/>
          <w:sz w:val="22"/>
          <w:szCs w:val="22"/>
          <w:lang w:eastAsia="el-GR"/>
        </w:rPr>
        <w:t>Της αμεροληψίας των οργάνων τους κατά την άσκηση του έργου τους και κατά τη λήψη ατομικών και συλλογικών αποφάσεων</w:t>
      </w:r>
    </w:p>
    <w:p w14:paraId="73586400" w14:textId="77777777" w:rsidR="00652EB9" w:rsidRPr="00A93242" w:rsidRDefault="00652EB9" w:rsidP="00A93242">
      <w:pPr>
        <w:pStyle w:val="a3"/>
        <w:numPr>
          <w:ilvl w:val="0"/>
          <w:numId w:val="17"/>
        </w:numPr>
        <w:spacing w:line="360" w:lineRule="auto"/>
        <w:rPr>
          <w:rFonts w:ascii="Katsoulidis" w:eastAsia="Times New Roman" w:hAnsi="Katsoulidis" w:cs="Times New Roman"/>
          <w:sz w:val="22"/>
          <w:szCs w:val="22"/>
          <w:lang w:eastAsia="el-GR"/>
        </w:rPr>
      </w:pPr>
      <w:r w:rsidRPr="00A93242">
        <w:rPr>
          <w:rFonts w:ascii="Katsoulidis" w:eastAsia="Times New Roman" w:hAnsi="Katsoulidis" w:cs="Arial"/>
          <w:sz w:val="22"/>
          <w:szCs w:val="22"/>
          <w:lang w:eastAsia="el-GR"/>
        </w:rPr>
        <w:t>Της αξιοκρατίας στην επιλογή και εξέλιξη του προσωπικού τους</w:t>
      </w:r>
    </w:p>
    <w:p w14:paraId="2101539B" w14:textId="66F12B28" w:rsidR="00652EB9" w:rsidRPr="00A93242" w:rsidRDefault="00652EB9" w:rsidP="00A93242">
      <w:pPr>
        <w:pStyle w:val="a3"/>
        <w:numPr>
          <w:ilvl w:val="0"/>
          <w:numId w:val="17"/>
        </w:numPr>
        <w:spacing w:line="360" w:lineRule="auto"/>
        <w:rPr>
          <w:rFonts w:ascii="Katsoulidis" w:eastAsia="Times New Roman" w:hAnsi="Katsoulidis" w:cs="Times New Roman"/>
          <w:sz w:val="22"/>
          <w:szCs w:val="22"/>
          <w:lang w:eastAsia="el-GR"/>
        </w:rPr>
      </w:pPr>
      <w:r w:rsidRPr="00A93242">
        <w:rPr>
          <w:rFonts w:ascii="Katsoulidis" w:eastAsia="Times New Roman" w:hAnsi="Katsoulidis" w:cs="Arial"/>
          <w:sz w:val="22"/>
          <w:szCs w:val="22"/>
          <w:lang w:eastAsia="el-GR"/>
        </w:rPr>
        <w:t>Της ίσης μεταχείρισης μεταξύ των φύλων και του σεβασμού κάθε διαφορετικότητας.</w:t>
      </w:r>
    </w:p>
    <w:p w14:paraId="4D117DF7" w14:textId="77777777" w:rsidR="00A93242" w:rsidRPr="00A93242" w:rsidRDefault="00A93242" w:rsidP="00A93242">
      <w:pPr>
        <w:pStyle w:val="a3"/>
        <w:spacing w:line="360" w:lineRule="auto"/>
        <w:rPr>
          <w:rFonts w:ascii="Katsoulidis" w:eastAsia="Times New Roman" w:hAnsi="Katsoulidis" w:cs="Times New Roman"/>
          <w:sz w:val="22"/>
          <w:szCs w:val="22"/>
          <w:lang w:eastAsia="el-GR"/>
        </w:rPr>
      </w:pPr>
    </w:p>
    <w:p w14:paraId="1FA59E73" w14:textId="10C1CFD8" w:rsidR="00652EB9" w:rsidRPr="00A93242" w:rsidRDefault="00652EB9" w:rsidP="00A93242">
      <w:pPr>
        <w:spacing w:line="360" w:lineRule="auto"/>
        <w:rPr>
          <w:rFonts w:ascii="Katsoulidis" w:eastAsia="Times New Roman" w:hAnsi="Katsoulidis" w:cs="Times New Roman"/>
          <w:sz w:val="22"/>
          <w:szCs w:val="22"/>
          <w:lang w:eastAsia="el-GR"/>
        </w:rPr>
      </w:pPr>
      <w:r w:rsidRPr="00A93242">
        <w:rPr>
          <w:rFonts w:ascii="Katsoulidis" w:eastAsia="Times New Roman" w:hAnsi="Katsoulidis" w:cs="Times New Roman"/>
          <w:sz w:val="22"/>
          <w:szCs w:val="22"/>
          <w:lang w:eastAsia="el-GR"/>
        </w:rPr>
        <w:t>8.3 Διάρθρωση της ανώτατης εκπαίδευσης:</w:t>
      </w:r>
      <w:r w:rsidR="00A93242">
        <w:rPr>
          <w:rFonts w:ascii="Katsoulidis" w:eastAsia="Times New Roman" w:hAnsi="Katsoulidis" w:cs="Times New Roman"/>
          <w:sz w:val="22"/>
          <w:szCs w:val="22"/>
          <w:lang w:eastAsia="el-GR"/>
        </w:rPr>
        <w:t xml:space="preserve"> </w:t>
      </w:r>
      <w:r w:rsidRPr="00A93242">
        <w:rPr>
          <w:rFonts w:ascii="Katsoulidis" w:eastAsia="Times New Roman" w:hAnsi="Katsoulidis" w:cs="Arial"/>
          <w:sz w:val="22"/>
          <w:szCs w:val="22"/>
          <w:lang w:eastAsia="el-GR"/>
        </w:rPr>
        <w:t>Η ανώτατη εκπαίδευση στην Ελλάδα παρέχεται από τα Ανώτατα Εκπαιδευτικά Ιδρύματα (συνολικά 25) και αποτελείται από δύο διακριτούς τομείς:</w:t>
      </w:r>
    </w:p>
    <w:p w14:paraId="2FBC68E3" w14:textId="77777777" w:rsidR="00652EB9" w:rsidRPr="00A93242" w:rsidRDefault="00652EB9" w:rsidP="00A93242">
      <w:pPr>
        <w:pStyle w:val="a3"/>
        <w:numPr>
          <w:ilvl w:val="0"/>
          <w:numId w:val="18"/>
        </w:numPr>
        <w:spacing w:line="360" w:lineRule="auto"/>
        <w:rPr>
          <w:rFonts w:ascii="Katsoulidis" w:eastAsia="Times New Roman" w:hAnsi="Katsoulidis" w:cs="Times New Roman"/>
          <w:sz w:val="22"/>
          <w:szCs w:val="22"/>
          <w:lang w:eastAsia="el-GR"/>
        </w:rPr>
      </w:pPr>
      <w:r w:rsidRPr="00A93242">
        <w:rPr>
          <w:rFonts w:ascii="Katsoulidis" w:eastAsia="Times New Roman" w:hAnsi="Katsoulidis" w:cs="Arial"/>
          <w:sz w:val="22"/>
          <w:szCs w:val="22"/>
          <w:lang w:eastAsia="el-GR"/>
        </w:rPr>
        <w:t>Τον πανεπιστημιακό τομέα, που περιλαμβάνει τα Πανεπιστήμια, τα Πολυτεχνεία και την Ανώτατη Σχολή Καλών Τεχνών</w:t>
      </w:r>
    </w:p>
    <w:p w14:paraId="6A108E66" w14:textId="77777777" w:rsidR="00652EB9" w:rsidRPr="00A93242" w:rsidRDefault="00652EB9" w:rsidP="00A93242">
      <w:pPr>
        <w:pStyle w:val="a3"/>
        <w:numPr>
          <w:ilvl w:val="0"/>
          <w:numId w:val="18"/>
        </w:numPr>
        <w:spacing w:line="360" w:lineRule="auto"/>
        <w:rPr>
          <w:rFonts w:ascii="Katsoulidis" w:eastAsia="Times New Roman" w:hAnsi="Katsoulidis" w:cs="Times New Roman"/>
          <w:sz w:val="22"/>
          <w:szCs w:val="22"/>
          <w:lang w:eastAsia="el-GR"/>
        </w:rPr>
      </w:pPr>
      <w:r w:rsidRPr="00A93242">
        <w:rPr>
          <w:rFonts w:ascii="Katsoulidis" w:eastAsia="Times New Roman" w:hAnsi="Katsoulidis" w:cs="Arial"/>
          <w:sz w:val="22"/>
          <w:szCs w:val="22"/>
          <w:lang w:eastAsia="el-GR"/>
        </w:rPr>
        <w:t>Τον τεχνολογικό τομέα, που περιλαμβάνει τα Τεχνολογικά Εκπαιδευτικά Ιδρύματα (ΤΕΙ) και την Ανώτατη Σχολή Παιδαγωγικής και Τεχνολογικής Εκπαίδευσης (</w:t>
      </w:r>
      <w:proofErr w:type="spellStart"/>
      <w:r w:rsidRPr="00A93242">
        <w:rPr>
          <w:rFonts w:ascii="Katsoulidis" w:eastAsia="Times New Roman" w:hAnsi="Katsoulidis" w:cs="Arial"/>
          <w:sz w:val="22"/>
          <w:szCs w:val="22"/>
          <w:lang w:eastAsia="el-GR"/>
        </w:rPr>
        <w:t>ΑΣΠΑΙΤΕ</w:t>
      </w:r>
      <w:proofErr w:type="spellEnd"/>
      <w:r w:rsidRPr="00A93242">
        <w:rPr>
          <w:rFonts w:ascii="Katsoulidis" w:eastAsia="Times New Roman" w:hAnsi="Katsoulidis" w:cs="Arial"/>
          <w:sz w:val="22"/>
          <w:szCs w:val="22"/>
          <w:lang w:eastAsia="el-GR"/>
        </w:rPr>
        <w:t>).</w:t>
      </w:r>
    </w:p>
    <w:p w14:paraId="1833D944" w14:textId="1AB50402" w:rsidR="00652EB9" w:rsidRDefault="00652EB9" w:rsidP="00A93242">
      <w:pPr>
        <w:spacing w:line="360" w:lineRule="auto"/>
        <w:rPr>
          <w:rFonts w:ascii="Katsoulidis" w:eastAsia="Times New Roman" w:hAnsi="Katsoulidis" w:cs="Arial"/>
          <w:sz w:val="22"/>
          <w:szCs w:val="22"/>
          <w:lang w:eastAsia="el-GR"/>
        </w:rPr>
      </w:pPr>
      <w:r w:rsidRPr="00A93242">
        <w:rPr>
          <w:rFonts w:ascii="Katsoulidis" w:eastAsia="Times New Roman" w:hAnsi="Katsoulidis" w:cs="Arial"/>
          <w:sz w:val="22"/>
          <w:szCs w:val="22"/>
          <w:lang w:eastAsia="el-GR"/>
        </w:rPr>
        <w:t>Σημειώνεται ότι το σύνολο των ΤΕΙ της χώρας έχουν πλέον ενταχθεί σε Πανεπιστημιακά Ιδρύματα.</w:t>
      </w:r>
    </w:p>
    <w:p w14:paraId="2D67813E" w14:textId="77777777" w:rsidR="00A93242" w:rsidRPr="00A93242" w:rsidRDefault="00A93242" w:rsidP="00A93242">
      <w:pPr>
        <w:spacing w:line="360" w:lineRule="auto"/>
        <w:rPr>
          <w:rFonts w:ascii="Katsoulidis" w:eastAsia="Times New Roman" w:hAnsi="Katsoulidis" w:cs="Times New Roman"/>
          <w:sz w:val="22"/>
          <w:szCs w:val="22"/>
          <w:lang w:eastAsia="el-GR"/>
        </w:rPr>
      </w:pPr>
    </w:p>
    <w:p w14:paraId="089F7A72" w14:textId="0A63CC21" w:rsidR="00652EB9" w:rsidRPr="00A93242" w:rsidRDefault="00652EB9" w:rsidP="00A93242">
      <w:pPr>
        <w:spacing w:line="360" w:lineRule="auto"/>
        <w:rPr>
          <w:rFonts w:ascii="Katsoulidis" w:eastAsia="Times New Roman" w:hAnsi="Katsoulidis" w:cs="Times New Roman"/>
          <w:sz w:val="22"/>
          <w:szCs w:val="22"/>
          <w:lang w:eastAsia="el-GR"/>
        </w:rPr>
      </w:pPr>
      <w:r w:rsidRPr="00A93242">
        <w:rPr>
          <w:rFonts w:ascii="Katsoulidis" w:eastAsia="Times New Roman" w:hAnsi="Katsoulidis" w:cs="Times New Roman"/>
          <w:sz w:val="22"/>
          <w:szCs w:val="22"/>
          <w:lang w:eastAsia="el-GR"/>
        </w:rPr>
        <w:t xml:space="preserve">8.4 Οργάνωση σπουδών: </w:t>
      </w:r>
      <w:r w:rsidRPr="00A93242">
        <w:rPr>
          <w:rFonts w:ascii="Katsoulidis" w:eastAsia="Times New Roman" w:hAnsi="Katsoulidis" w:cs="Arial"/>
          <w:sz w:val="22"/>
          <w:szCs w:val="22"/>
          <w:lang w:eastAsia="el-GR"/>
        </w:rPr>
        <w:t>Οι σπουδές διαρθρώνονται σε τρεις κύκλους:</w:t>
      </w:r>
    </w:p>
    <w:p w14:paraId="4D176955" w14:textId="352AA5A1" w:rsidR="00652EB9" w:rsidRPr="0046407F" w:rsidRDefault="00652EB9" w:rsidP="00A93242">
      <w:pPr>
        <w:pStyle w:val="a3"/>
        <w:numPr>
          <w:ilvl w:val="0"/>
          <w:numId w:val="19"/>
        </w:numPr>
        <w:spacing w:line="360" w:lineRule="auto"/>
        <w:rPr>
          <w:rFonts w:ascii="Katsoulidis" w:eastAsia="Times New Roman" w:hAnsi="Katsoulidis" w:cs="Times New Roman"/>
          <w:sz w:val="22"/>
          <w:szCs w:val="22"/>
          <w:lang w:eastAsia="el-GR"/>
        </w:rPr>
      </w:pPr>
      <w:r w:rsidRPr="00A93242">
        <w:rPr>
          <w:rFonts w:ascii="Katsoulidis" w:eastAsia="Times New Roman" w:hAnsi="Katsoulidis" w:cs="Times New Roman"/>
          <w:sz w:val="22"/>
          <w:szCs w:val="22"/>
          <w:lang w:eastAsia="el-GR"/>
        </w:rPr>
        <w:t>Πρώτος κύκλος σπουδών</w:t>
      </w:r>
      <w:r w:rsidR="0046407F">
        <w:rPr>
          <w:rFonts w:ascii="Katsoulidis" w:eastAsia="Times New Roman" w:hAnsi="Katsoulidis" w:cs="Times New Roman"/>
          <w:sz w:val="22"/>
          <w:szCs w:val="22"/>
          <w:lang w:eastAsia="el-GR"/>
        </w:rPr>
        <w:t xml:space="preserve">: </w:t>
      </w:r>
      <w:r w:rsidRPr="0046407F">
        <w:rPr>
          <w:rFonts w:ascii="Katsoulidis" w:eastAsia="Times New Roman" w:hAnsi="Katsoulidis" w:cs="Arial"/>
          <w:sz w:val="22"/>
          <w:szCs w:val="22"/>
          <w:lang w:eastAsia="el-GR"/>
        </w:rPr>
        <w:t>Ο πρώτος κύκλος σπουδών συνίσταται στην παρακολούθηση ενός προγράμματος σπουδών και απαιτεί την επιτυχή ολοκλήρωση των μαθημάτων του εν λόγω προγράμματος.  Οδηγεί στην απονομή τίτλου σπουδών.</w:t>
      </w:r>
      <w:r w:rsidR="0046407F">
        <w:rPr>
          <w:rFonts w:ascii="Katsoulidis" w:eastAsia="Times New Roman" w:hAnsi="Katsoulidis" w:cs="Arial"/>
          <w:sz w:val="22"/>
          <w:szCs w:val="22"/>
          <w:lang w:eastAsia="el-GR"/>
        </w:rPr>
        <w:t xml:space="preserve"> </w:t>
      </w:r>
      <w:r w:rsidRPr="0046407F">
        <w:rPr>
          <w:rFonts w:ascii="Katsoulidis" w:eastAsia="Times New Roman" w:hAnsi="Katsoulidis" w:cs="Arial"/>
          <w:sz w:val="22"/>
          <w:szCs w:val="22"/>
          <w:lang w:eastAsia="el-GR"/>
        </w:rPr>
        <w:t xml:space="preserve">Οι σπουδές που οδηγούν σε βασικό πτυχίο </w:t>
      </w:r>
      <w:r w:rsidRPr="0046407F">
        <w:rPr>
          <w:rFonts w:ascii="Katsoulidis" w:eastAsia="Times New Roman" w:hAnsi="Katsoulidis" w:cs="Arial"/>
          <w:sz w:val="22"/>
          <w:szCs w:val="22"/>
          <w:lang w:eastAsia="el-GR"/>
        </w:rPr>
        <w:lastRenderedPageBreak/>
        <w:t>στα ελληνικά ΑΕΙ Πανεπιστημιακού τομέα διαρκούν τουλάχιστον 4 χρόνια για τα περισσότερα επιστημονικά αντικείμενα</w:t>
      </w:r>
      <w:r w:rsidR="00A93242" w:rsidRPr="0046407F">
        <w:rPr>
          <w:rFonts w:ascii="Katsoulidis" w:eastAsia="Times New Roman" w:hAnsi="Katsoulidis" w:cs="Times New Roman"/>
          <w:sz w:val="22"/>
          <w:szCs w:val="22"/>
          <w:lang w:eastAsia="el-GR"/>
        </w:rPr>
        <w:t xml:space="preserve"> </w:t>
      </w:r>
      <w:r w:rsidRPr="0046407F">
        <w:rPr>
          <w:rFonts w:ascii="Katsoulidis" w:eastAsia="Times New Roman" w:hAnsi="Katsoulidis" w:cs="Arial"/>
          <w:sz w:val="22"/>
          <w:szCs w:val="22"/>
          <w:lang w:eastAsia="el-GR"/>
        </w:rPr>
        <w:t>Διαρκούν 5 χρόνια:</w:t>
      </w:r>
    </w:p>
    <w:p w14:paraId="1630D1F9" w14:textId="77777777" w:rsidR="00652EB9" w:rsidRPr="00A93242" w:rsidRDefault="00652EB9" w:rsidP="0046407F">
      <w:pPr>
        <w:pStyle w:val="a3"/>
        <w:numPr>
          <w:ilvl w:val="0"/>
          <w:numId w:val="20"/>
        </w:numPr>
        <w:spacing w:line="360" w:lineRule="auto"/>
        <w:rPr>
          <w:rFonts w:ascii="Katsoulidis" w:eastAsia="Times New Roman" w:hAnsi="Katsoulidis" w:cs="Times New Roman"/>
          <w:sz w:val="22"/>
          <w:szCs w:val="22"/>
          <w:lang w:eastAsia="el-GR"/>
        </w:rPr>
      </w:pPr>
      <w:r w:rsidRPr="00A93242">
        <w:rPr>
          <w:rFonts w:ascii="Katsoulidis" w:eastAsia="Times New Roman" w:hAnsi="Katsoulidis" w:cs="Arial"/>
          <w:sz w:val="22"/>
          <w:szCs w:val="22"/>
          <w:lang w:eastAsia="el-GR"/>
        </w:rPr>
        <w:t>Στο Πολυτεχνείο</w:t>
      </w:r>
    </w:p>
    <w:p w14:paraId="69F40D1B" w14:textId="77777777" w:rsidR="00652EB9" w:rsidRPr="00A93242" w:rsidRDefault="00652EB9" w:rsidP="0046407F">
      <w:pPr>
        <w:pStyle w:val="a3"/>
        <w:numPr>
          <w:ilvl w:val="0"/>
          <w:numId w:val="20"/>
        </w:numPr>
        <w:spacing w:line="360" w:lineRule="auto"/>
        <w:rPr>
          <w:rFonts w:ascii="Katsoulidis" w:eastAsia="Times New Roman" w:hAnsi="Katsoulidis" w:cs="Times New Roman"/>
          <w:sz w:val="22"/>
          <w:szCs w:val="22"/>
          <w:lang w:eastAsia="el-GR"/>
        </w:rPr>
      </w:pPr>
      <w:r w:rsidRPr="00A93242">
        <w:rPr>
          <w:rFonts w:ascii="Katsoulidis" w:eastAsia="Times New Roman" w:hAnsi="Katsoulidis" w:cs="Arial"/>
          <w:sz w:val="22"/>
          <w:szCs w:val="22"/>
          <w:lang w:eastAsia="el-GR"/>
        </w:rPr>
        <w:t>Σε έναν αριθμό άλλων εφαρμοσμένων επιστημών (Γεωπονική, Δασολογία, Οδοντιατρική, Κτηνιατρική, Φαρμακευτική)</w:t>
      </w:r>
    </w:p>
    <w:p w14:paraId="52A7A1DE" w14:textId="77777777" w:rsidR="00652EB9" w:rsidRPr="00A93242" w:rsidRDefault="00652EB9" w:rsidP="0046407F">
      <w:pPr>
        <w:pStyle w:val="a3"/>
        <w:numPr>
          <w:ilvl w:val="0"/>
          <w:numId w:val="20"/>
        </w:numPr>
        <w:spacing w:line="360" w:lineRule="auto"/>
        <w:rPr>
          <w:rFonts w:ascii="Katsoulidis" w:eastAsia="Times New Roman" w:hAnsi="Katsoulidis" w:cs="Times New Roman"/>
          <w:sz w:val="22"/>
          <w:szCs w:val="22"/>
          <w:lang w:eastAsia="el-GR"/>
        </w:rPr>
      </w:pPr>
      <w:r w:rsidRPr="00A93242">
        <w:rPr>
          <w:rFonts w:ascii="Katsoulidis" w:eastAsia="Times New Roman" w:hAnsi="Katsoulidis" w:cs="Arial"/>
          <w:sz w:val="22"/>
          <w:szCs w:val="22"/>
          <w:lang w:eastAsia="el-GR"/>
        </w:rPr>
        <w:t>Σε ορισμένα Τμήματα Τεχνών (Μουσικές Σπουδές, Εικαστικές Τέχνες)</w:t>
      </w:r>
    </w:p>
    <w:p w14:paraId="03F9B26B" w14:textId="77777777" w:rsidR="00652EB9" w:rsidRPr="00A93242" w:rsidRDefault="00652EB9" w:rsidP="0046407F">
      <w:pPr>
        <w:pStyle w:val="a3"/>
        <w:numPr>
          <w:ilvl w:val="0"/>
          <w:numId w:val="20"/>
        </w:numPr>
        <w:spacing w:line="360" w:lineRule="auto"/>
        <w:rPr>
          <w:rFonts w:ascii="Katsoulidis" w:eastAsia="Times New Roman" w:hAnsi="Katsoulidis" w:cs="Times New Roman"/>
          <w:sz w:val="22"/>
          <w:szCs w:val="22"/>
          <w:lang w:eastAsia="el-GR"/>
        </w:rPr>
      </w:pPr>
      <w:r w:rsidRPr="00A93242">
        <w:rPr>
          <w:rFonts w:ascii="Katsoulidis" w:eastAsia="Times New Roman" w:hAnsi="Katsoulidis" w:cs="Arial"/>
          <w:sz w:val="22"/>
          <w:szCs w:val="22"/>
          <w:lang w:eastAsia="el-GR"/>
        </w:rPr>
        <w:t>Διαρκούν 6 χρόνια στην Ιατρική Σχολή</w:t>
      </w:r>
      <w:r w:rsidRPr="00A93242">
        <w:rPr>
          <w:rFonts w:ascii="Katsoulidis" w:eastAsia="Times New Roman" w:hAnsi="Katsoulidis" w:cs="Times New Roman"/>
          <w:sz w:val="22"/>
          <w:szCs w:val="22"/>
          <w:lang w:eastAsia="el-GR"/>
        </w:rPr>
        <w:t>.</w:t>
      </w:r>
    </w:p>
    <w:p w14:paraId="1FC6781F" w14:textId="04E1BF5B" w:rsidR="0046407F" w:rsidRPr="0046407F" w:rsidRDefault="00652EB9" w:rsidP="0046407F">
      <w:pPr>
        <w:pStyle w:val="a3"/>
        <w:numPr>
          <w:ilvl w:val="0"/>
          <w:numId w:val="20"/>
        </w:numPr>
        <w:spacing w:line="360" w:lineRule="auto"/>
        <w:rPr>
          <w:rFonts w:ascii="Katsoulidis" w:eastAsia="Times New Roman" w:hAnsi="Katsoulidis" w:cs="Times New Roman"/>
          <w:sz w:val="22"/>
          <w:szCs w:val="22"/>
          <w:lang w:eastAsia="el-GR"/>
        </w:rPr>
      </w:pPr>
      <w:r w:rsidRPr="00A93242">
        <w:rPr>
          <w:rFonts w:ascii="Katsoulidis" w:eastAsia="Times New Roman" w:hAnsi="Katsoulidis" w:cs="Arial"/>
          <w:sz w:val="22"/>
          <w:szCs w:val="22"/>
          <w:lang w:eastAsia="el-GR"/>
        </w:rPr>
        <w:t>Το διδακτικό έργο κατανέμεται σε εξαμηνιαία μαθήματα, ενώ κάθε ακαδημαϊκό έτος περιλαμβάνει εκπαιδευτικές δραστηριότητες που αντιστοιχούν σε 60 πιστωτικές μονάδες.</w:t>
      </w:r>
    </w:p>
    <w:p w14:paraId="60C5CB16" w14:textId="3798426C" w:rsidR="00652EB9" w:rsidRPr="0046407F" w:rsidRDefault="00652EB9" w:rsidP="00A93242">
      <w:pPr>
        <w:pStyle w:val="a3"/>
        <w:numPr>
          <w:ilvl w:val="0"/>
          <w:numId w:val="19"/>
        </w:numPr>
        <w:spacing w:line="360" w:lineRule="auto"/>
        <w:rPr>
          <w:rFonts w:ascii="Katsoulidis" w:eastAsia="Times New Roman" w:hAnsi="Katsoulidis" w:cs="Times New Roman"/>
          <w:sz w:val="22"/>
          <w:szCs w:val="22"/>
          <w:lang w:eastAsia="el-GR"/>
        </w:rPr>
      </w:pPr>
      <w:r w:rsidRPr="0046407F">
        <w:rPr>
          <w:rFonts w:ascii="Katsoulidis" w:eastAsia="Times New Roman" w:hAnsi="Katsoulidis" w:cs="Times New Roman"/>
          <w:sz w:val="22"/>
          <w:szCs w:val="22"/>
          <w:lang w:eastAsia="el-GR"/>
        </w:rPr>
        <w:t>Δεύτερος κύκλος σπουδών</w:t>
      </w:r>
      <w:r w:rsidR="0046407F">
        <w:rPr>
          <w:rFonts w:ascii="Katsoulidis" w:eastAsia="Times New Roman" w:hAnsi="Katsoulidis" w:cs="Times New Roman"/>
          <w:sz w:val="22"/>
          <w:szCs w:val="22"/>
          <w:lang w:eastAsia="el-GR"/>
        </w:rPr>
        <w:t xml:space="preserve">: </w:t>
      </w:r>
      <w:r w:rsidRPr="0046407F">
        <w:rPr>
          <w:rFonts w:ascii="Katsoulidis" w:eastAsia="Times New Roman" w:hAnsi="Katsoulidis" w:cs="Arial"/>
          <w:sz w:val="22"/>
          <w:szCs w:val="22"/>
          <w:lang w:eastAsia="el-GR"/>
        </w:rPr>
        <w:t xml:space="preserve">Ο δεύτερος κύκλος σπουδών συνίσταται στην παρακολούθηση προγράμματος μεταπτυχιακών σπουδών. Η κανονική διάρκεια φοίτησης είναι </w:t>
      </w:r>
      <w:r w:rsidR="0046407F" w:rsidRPr="0046407F">
        <w:rPr>
          <w:rFonts w:ascii="Katsoulidis" w:eastAsia="Times New Roman" w:hAnsi="Katsoulidis" w:cs="Arial"/>
          <w:sz w:val="22"/>
          <w:szCs w:val="22"/>
          <w:lang w:eastAsia="el-GR"/>
        </w:rPr>
        <w:t>κατ’ ελάχιστον</w:t>
      </w:r>
      <w:r w:rsidRPr="0046407F">
        <w:rPr>
          <w:rFonts w:ascii="Katsoulidis" w:eastAsia="Times New Roman" w:hAnsi="Katsoulidis" w:cs="Arial"/>
          <w:sz w:val="22"/>
          <w:szCs w:val="22"/>
          <w:lang w:eastAsia="el-GR"/>
        </w:rPr>
        <w:t xml:space="preserve"> δύο εξάμηνα και περιλαμβάνει μαθήματα που αντιστοιχούν κατ’ ελάχιστο σε 60 πιστωτικές μονάδες.  Ολοκληρώνεται με την απονομή Διπλώματος Μεταπτυχιακού Σπουδών (</w:t>
      </w:r>
      <w:proofErr w:type="spellStart"/>
      <w:r w:rsidRPr="0046407F">
        <w:rPr>
          <w:rFonts w:ascii="Katsoulidis" w:eastAsia="Times New Roman" w:hAnsi="Katsoulidis" w:cs="Arial"/>
          <w:sz w:val="22"/>
          <w:szCs w:val="22"/>
          <w:lang w:eastAsia="el-GR"/>
        </w:rPr>
        <w:t>ΔΜΣ</w:t>
      </w:r>
      <w:proofErr w:type="spellEnd"/>
      <w:r w:rsidRPr="0046407F">
        <w:rPr>
          <w:rFonts w:ascii="Katsoulidis" w:eastAsia="Times New Roman" w:hAnsi="Katsoulidis" w:cs="Arial"/>
          <w:sz w:val="22"/>
          <w:szCs w:val="22"/>
          <w:lang w:eastAsia="el-GR"/>
        </w:rPr>
        <w:t>).</w:t>
      </w:r>
    </w:p>
    <w:p w14:paraId="11A4FCAA" w14:textId="77777777" w:rsidR="0046407F" w:rsidRDefault="0046407F" w:rsidP="00A93242">
      <w:pPr>
        <w:spacing w:line="360" w:lineRule="auto"/>
        <w:rPr>
          <w:rFonts w:ascii="Katsoulidis" w:eastAsia="Times New Roman" w:hAnsi="Katsoulidis" w:cs="Times New Roman"/>
          <w:sz w:val="22"/>
          <w:szCs w:val="22"/>
          <w:lang w:eastAsia="el-GR"/>
        </w:rPr>
      </w:pPr>
    </w:p>
    <w:p w14:paraId="4FD2BABC" w14:textId="1DAC3835" w:rsidR="00652EB9" w:rsidRPr="0046407F" w:rsidRDefault="00652EB9" w:rsidP="00A93242">
      <w:pPr>
        <w:pStyle w:val="a3"/>
        <w:numPr>
          <w:ilvl w:val="0"/>
          <w:numId w:val="19"/>
        </w:numPr>
        <w:spacing w:line="360" w:lineRule="auto"/>
        <w:rPr>
          <w:rFonts w:ascii="Katsoulidis" w:eastAsia="Times New Roman" w:hAnsi="Katsoulidis" w:cs="Times New Roman"/>
          <w:sz w:val="22"/>
          <w:szCs w:val="22"/>
          <w:lang w:eastAsia="el-GR"/>
        </w:rPr>
      </w:pPr>
      <w:r w:rsidRPr="0046407F">
        <w:rPr>
          <w:rFonts w:ascii="Katsoulidis" w:eastAsia="Times New Roman" w:hAnsi="Katsoulidis" w:cs="Times New Roman"/>
          <w:sz w:val="22"/>
          <w:szCs w:val="22"/>
          <w:lang w:eastAsia="el-GR"/>
        </w:rPr>
        <w:t>Τρίτος κύκλος σπουδών</w:t>
      </w:r>
      <w:r w:rsidR="0046407F">
        <w:rPr>
          <w:rFonts w:ascii="Katsoulidis" w:eastAsia="Times New Roman" w:hAnsi="Katsoulidis" w:cs="Times New Roman"/>
          <w:sz w:val="22"/>
          <w:szCs w:val="22"/>
          <w:lang w:eastAsia="el-GR"/>
        </w:rPr>
        <w:t xml:space="preserve">: </w:t>
      </w:r>
      <w:r w:rsidRPr="0046407F">
        <w:rPr>
          <w:rFonts w:ascii="Katsoulidis" w:eastAsia="Times New Roman" w:hAnsi="Katsoulidis" w:cs="Arial"/>
          <w:sz w:val="22"/>
          <w:szCs w:val="22"/>
          <w:lang w:eastAsia="el-GR"/>
        </w:rPr>
        <w:t>Ο τρίτος κύκλος σπουδών συνίσταται στην παρακολούθηση προγράμματος διδακτορικών σπουδών και απαιτεί την εκπόνηση διδακτορικής διατριβής.  Ολοκληρώνεται σε κατ’ ελάχιστο 3 πλήρη ημερολογιακά έτη και οδηγεί στην απονομή διδακτορικού διπλώματος.</w:t>
      </w:r>
    </w:p>
    <w:p w14:paraId="3F5ED7C4" w14:textId="77777777" w:rsidR="0046407F" w:rsidRPr="0046407F" w:rsidRDefault="0046407F" w:rsidP="0046407F">
      <w:pPr>
        <w:pStyle w:val="a3"/>
        <w:rPr>
          <w:rFonts w:ascii="Katsoulidis" w:eastAsia="Times New Roman" w:hAnsi="Katsoulidis" w:cs="Times New Roman"/>
          <w:sz w:val="22"/>
          <w:szCs w:val="22"/>
          <w:lang w:eastAsia="el-GR"/>
        </w:rPr>
      </w:pPr>
    </w:p>
    <w:p w14:paraId="72F51621" w14:textId="77777777" w:rsidR="0046407F" w:rsidRPr="0046407F" w:rsidRDefault="0046407F" w:rsidP="0046407F">
      <w:pPr>
        <w:pStyle w:val="a3"/>
        <w:spacing w:line="360" w:lineRule="auto"/>
        <w:rPr>
          <w:rFonts w:ascii="Katsoulidis" w:eastAsia="Times New Roman" w:hAnsi="Katsoulidis" w:cs="Times New Roman"/>
          <w:sz w:val="22"/>
          <w:szCs w:val="22"/>
          <w:lang w:eastAsia="el-GR"/>
        </w:rPr>
      </w:pPr>
    </w:p>
    <w:p w14:paraId="16B17C3C" w14:textId="2F778BA6" w:rsidR="00652EB9" w:rsidRPr="00A93242" w:rsidRDefault="00652EB9" w:rsidP="00A93242">
      <w:pPr>
        <w:spacing w:line="360" w:lineRule="auto"/>
        <w:rPr>
          <w:rFonts w:ascii="Katsoulidis" w:eastAsia="Times New Roman" w:hAnsi="Katsoulidis" w:cs="Times New Roman"/>
          <w:sz w:val="22"/>
          <w:szCs w:val="22"/>
          <w:lang w:eastAsia="el-GR"/>
        </w:rPr>
      </w:pPr>
      <w:r w:rsidRPr="00A93242">
        <w:rPr>
          <w:rFonts w:ascii="Katsoulidis" w:eastAsia="Times New Roman" w:hAnsi="Katsoulidis" w:cs="Times New Roman"/>
          <w:sz w:val="22"/>
          <w:szCs w:val="22"/>
          <w:lang w:eastAsia="el-GR"/>
        </w:rPr>
        <w:t>8.5 Ακαδημαϊκό έτος:</w:t>
      </w:r>
      <w:r w:rsidR="0046407F">
        <w:rPr>
          <w:rFonts w:ascii="Katsoulidis" w:eastAsia="Times New Roman" w:hAnsi="Katsoulidis" w:cs="Times New Roman"/>
          <w:sz w:val="22"/>
          <w:szCs w:val="22"/>
          <w:lang w:eastAsia="el-GR"/>
        </w:rPr>
        <w:t xml:space="preserve"> </w:t>
      </w:r>
      <w:r w:rsidRPr="00A93242">
        <w:rPr>
          <w:rFonts w:ascii="Katsoulidis" w:eastAsia="Times New Roman" w:hAnsi="Katsoulidis" w:cs="Arial"/>
          <w:sz w:val="22"/>
          <w:szCs w:val="22"/>
          <w:lang w:eastAsia="el-GR"/>
        </w:rPr>
        <w:t>Το ακαδημαϊκό έτος στην τριτοβάθμια εκπαίδευση αρχίζει την 1 Σεπτεμβρίου κάθε έτους και λήγει την 31 Αυγούστου του επόμενου έτους.</w:t>
      </w:r>
    </w:p>
    <w:p w14:paraId="31F7B914" w14:textId="77777777" w:rsidR="00652EB9" w:rsidRPr="00A93242" w:rsidRDefault="00652EB9" w:rsidP="00A93242">
      <w:pPr>
        <w:spacing w:line="360" w:lineRule="auto"/>
        <w:rPr>
          <w:rFonts w:ascii="Katsoulidis" w:eastAsia="Times New Roman" w:hAnsi="Katsoulidis" w:cs="Times New Roman"/>
          <w:sz w:val="22"/>
          <w:szCs w:val="22"/>
          <w:lang w:eastAsia="el-GR"/>
        </w:rPr>
      </w:pPr>
      <w:r w:rsidRPr="00A93242">
        <w:rPr>
          <w:rFonts w:ascii="Katsoulidis" w:eastAsia="Times New Roman" w:hAnsi="Katsoulidis" w:cs="Arial"/>
          <w:sz w:val="22"/>
          <w:szCs w:val="22"/>
          <w:lang w:eastAsia="el-GR"/>
        </w:rPr>
        <w:t>Το διδακτικό έργο κάθε ακαδημαϊκού έτους κατανέμεται σε δύο εξάμηνα σπουδών:</w:t>
      </w:r>
    </w:p>
    <w:p w14:paraId="0783FF59" w14:textId="77777777" w:rsidR="00652EB9" w:rsidRPr="0046407F" w:rsidRDefault="00652EB9" w:rsidP="0046407F">
      <w:pPr>
        <w:pStyle w:val="a3"/>
        <w:numPr>
          <w:ilvl w:val="0"/>
          <w:numId w:val="22"/>
        </w:numPr>
        <w:spacing w:line="360" w:lineRule="auto"/>
        <w:rPr>
          <w:rFonts w:ascii="Katsoulidis" w:eastAsia="Times New Roman" w:hAnsi="Katsoulidis" w:cs="Times New Roman"/>
          <w:sz w:val="22"/>
          <w:szCs w:val="22"/>
          <w:lang w:eastAsia="el-GR"/>
        </w:rPr>
      </w:pPr>
      <w:r w:rsidRPr="0046407F">
        <w:rPr>
          <w:rFonts w:ascii="Katsoulidis" w:eastAsia="Times New Roman" w:hAnsi="Katsoulidis" w:cs="Arial"/>
          <w:sz w:val="22"/>
          <w:szCs w:val="22"/>
          <w:lang w:eastAsia="el-GR"/>
        </w:rPr>
        <w:t>Το χειμερινό εξάμηνο αρχίζει μέσα στο δεύτερο δεκαπενθήμερο του Σεπτεμβρίου και διαρκεί έως τα μέσα Ιανουαρίου του επόμενου έτους</w:t>
      </w:r>
    </w:p>
    <w:p w14:paraId="6DE7ACF5" w14:textId="77777777" w:rsidR="00652EB9" w:rsidRPr="0046407F" w:rsidRDefault="00652EB9" w:rsidP="0046407F">
      <w:pPr>
        <w:pStyle w:val="a3"/>
        <w:numPr>
          <w:ilvl w:val="0"/>
          <w:numId w:val="22"/>
        </w:numPr>
        <w:spacing w:line="360" w:lineRule="auto"/>
        <w:rPr>
          <w:rFonts w:ascii="Katsoulidis" w:eastAsia="Times New Roman" w:hAnsi="Katsoulidis" w:cs="Times New Roman"/>
          <w:sz w:val="22"/>
          <w:szCs w:val="22"/>
          <w:lang w:eastAsia="el-GR"/>
        </w:rPr>
      </w:pPr>
      <w:r w:rsidRPr="0046407F">
        <w:rPr>
          <w:rFonts w:ascii="Katsoulidis" w:eastAsia="Times New Roman" w:hAnsi="Katsoulidis" w:cs="Arial"/>
          <w:sz w:val="22"/>
          <w:szCs w:val="22"/>
          <w:lang w:eastAsia="el-GR"/>
        </w:rPr>
        <w:t>Το εαρινό εξάμηνο αρχίζει μετά το τέλος της εξεταστικής περιόδου του χειμερινού εξαμήνου, γύρω στα μέσα Φεβρουαρίου και λήγει στις αρχές του Ιουνίου.</w:t>
      </w:r>
    </w:p>
    <w:p w14:paraId="646EE93B" w14:textId="4BC18797" w:rsidR="00652EB9" w:rsidRPr="00A93242" w:rsidRDefault="00652EB9" w:rsidP="00A93242">
      <w:pPr>
        <w:spacing w:line="360" w:lineRule="auto"/>
        <w:rPr>
          <w:rFonts w:ascii="Katsoulidis" w:eastAsia="Times New Roman" w:hAnsi="Katsoulidis" w:cs="Arial"/>
          <w:sz w:val="22"/>
          <w:szCs w:val="22"/>
          <w:lang w:eastAsia="el-GR"/>
        </w:rPr>
      </w:pPr>
      <w:r w:rsidRPr="00A93242">
        <w:rPr>
          <w:rFonts w:ascii="Katsoulidis" w:eastAsia="Times New Roman" w:hAnsi="Katsoulidis" w:cs="Arial"/>
          <w:sz w:val="22"/>
          <w:szCs w:val="22"/>
          <w:lang w:eastAsia="el-GR"/>
        </w:rPr>
        <w:t xml:space="preserve">Κάθε εξάμηνο περιλαμβάνει, τουλάχιστον 13 πλήρεις εβδομάδες διδασκαλίας.  Με τη λήξη κάθε εξαμήνου ξεκινά η αντίστοιχη εξεταστική περίοδος. Οι φοιτητές δικαιούνται να εξεταστούν στα μαθήματα και των δύο εξαμήνων πριν από την έναρξη του χειμερινού εξαμήνου.  Κατά τη διάρκεια του έτους υπάρχουν διακοπές - των εορτών των Χριστουγέννων και του Πάσχα - διάρκειας 4 εβδομάδων συνολικά. </w:t>
      </w:r>
    </w:p>
    <w:p w14:paraId="4C68376A" w14:textId="77777777" w:rsidR="0046407F" w:rsidRDefault="0046407F" w:rsidP="00A93242">
      <w:pPr>
        <w:spacing w:line="360" w:lineRule="auto"/>
        <w:rPr>
          <w:rFonts w:ascii="Katsoulidis" w:eastAsia="Times New Roman" w:hAnsi="Katsoulidis" w:cs="Arial"/>
          <w:sz w:val="22"/>
          <w:szCs w:val="22"/>
          <w:lang w:eastAsia="el-GR"/>
        </w:rPr>
      </w:pPr>
    </w:p>
    <w:p w14:paraId="1EF0A327" w14:textId="353CE46B" w:rsidR="00652EB9" w:rsidRPr="00CB3ECC" w:rsidRDefault="00652EB9" w:rsidP="00A93242">
      <w:pPr>
        <w:spacing w:line="360" w:lineRule="auto"/>
        <w:rPr>
          <w:rFonts w:ascii="Times New Roman" w:eastAsia="Times New Roman" w:hAnsi="Times New Roman" w:cs="Times New Roman"/>
          <w:i/>
          <w:iCs/>
          <w:sz w:val="18"/>
          <w:szCs w:val="18"/>
          <w:lang w:eastAsia="el-GR"/>
        </w:rPr>
      </w:pPr>
      <w:r w:rsidRPr="00CB3ECC">
        <w:rPr>
          <w:rFonts w:ascii="Times New Roman" w:eastAsia="Times New Roman" w:hAnsi="Times New Roman" w:cs="Times New Roman"/>
          <w:i/>
          <w:iCs/>
          <w:sz w:val="18"/>
          <w:szCs w:val="18"/>
          <w:lang w:eastAsia="el-GR"/>
        </w:rPr>
        <w:t xml:space="preserve">Λεπτομερής περιγραφή του </w:t>
      </w:r>
      <w:r w:rsidR="00EA14B9" w:rsidRPr="00CB3ECC">
        <w:rPr>
          <w:rFonts w:ascii="Times New Roman" w:eastAsia="Times New Roman" w:hAnsi="Times New Roman" w:cs="Times New Roman"/>
          <w:i/>
          <w:iCs/>
          <w:sz w:val="18"/>
          <w:szCs w:val="18"/>
          <w:lang w:eastAsia="el-GR"/>
        </w:rPr>
        <w:t xml:space="preserve">Ανώτατου </w:t>
      </w:r>
      <w:r w:rsidRPr="00CB3ECC">
        <w:rPr>
          <w:rFonts w:ascii="Times New Roman" w:eastAsia="Times New Roman" w:hAnsi="Times New Roman" w:cs="Times New Roman"/>
          <w:i/>
          <w:iCs/>
          <w:sz w:val="18"/>
          <w:szCs w:val="18"/>
          <w:lang w:eastAsia="el-GR"/>
        </w:rPr>
        <w:t xml:space="preserve">Ελληνικού </w:t>
      </w:r>
      <w:r w:rsidR="00EA14B9" w:rsidRPr="00CB3ECC">
        <w:rPr>
          <w:rFonts w:ascii="Times New Roman" w:eastAsia="Times New Roman" w:hAnsi="Times New Roman" w:cs="Times New Roman"/>
          <w:i/>
          <w:iCs/>
          <w:sz w:val="18"/>
          <w:szCs w:val="18"/>
          <w:lang w:eastAsia="el-GR"/>
        </w:rPr>
        <w:t>Εκπ</w:t>
      </w:r>
      <w:r w:rsidRPr="00CB3ECC">
        <w:rPr>
          <w:rFonts w:ascii="Times New Roman" w:eastAsia="Times New Roman" w:hAnsi="Times New Roman" w:cs="Times New Roman"/>
          <w:i/>
          <w:iCs/>
          <w:sz w:val="18"/>
          <w:szCs w:val="18"/>
          <w:lang w:eastAsia="el-GR"/>
        </w:rPr>
        <w:t xml:space="preserve">αιδευτικού </w:t>
      </w:r>
      <w:r w:rsidR="00EA14B9" w:rsidRPr="00CB3ECC">
        <w:rPr>
          <w:rFonts w:ascii="Times New Roman" w:eastAsia="Times New Roman" w:hAnsi="Times New Roman" w:cs="Times New Roman"/>
          <w:i/>
          <w:iCs/>
          <w:sz w:val="18"/>
          <w:szCs w:val="18"/>
          <w:lang w:eastAsia="el-GR"/>
        </w:rPr>
        <w:t>Σ</w:t>
      </w:r>
      <w:r w:rsidRPr="00CB3ECC">
        <w:rPr>
          <w:rFonts w:ascii="Times New Roman" w:eastAsia="Times New Roman" w:hAnsi="Times New Roman" w:cs="Times New Roman"/>
          <w:i/>
          <w:iCs/>
          <w:sz w:val="18"/>
          <w:szCs w:val="18"/>
          <w:lang w:eastAsia="el-GR"/>
        </w:rPr>
        <w:t xml:space="preserve">υστήματος υπάρχει </w:t>
      </w:r>
      <w:r w:rsidR="00EA14B9" w:rsidRPr="00CB3ECC">
        <w:rPr>
          <w:rFonts w:ascii="Times New Roman" w:eastAsia="Times New Roman" w:hAnsi="Times New Roman" w:cs="Times New Roman"/>
          <w:i/>
          <w:iCs/>
          <w:sz w:val="18"/>
          <w:szCs w:val="18"/>
          <w:lang w:eastAsia="el-GR"/>
        </w:rPr>
        <w:t xml:space="preserve">στον επίσημο </w:t>
      </w:r>
      <w:proofErr w:type="spellStart"/>
      <w:r w:rsidR="00EA14B9" w:rsidRPr="00CB3ECC">
        <w:rPr>
          <w:rFonts w:ascii="Times New Roman" w:eastAsia="Times New Roman" w:hAnsi="Times New Roman" w:cs="Times New Roman"/>
          <w:i/>
          <w:iCs/>
          <w:sz w:val="18"/>
          <w:szCs w:val="18"/>
          <w:lang w:eastAsia="el-GR"/>
        </w:rPr>
        <w:t>ιστότοπο</w:t>
      </w:r>
      <w:proofErr w:type="spellEnd"/>
      <w:r w:rsidR="00EA14B9" w:rsidRPr="00CB3ECC">
        <w:rPr>
          <w:rFonts w:ascii="Times New Roman" w:eastAsia="Times New Roman" w:hAnsi="Times New Roman" w:cs="Times New Roman"/>
          <w:i/>
          <w:iCs/>
          <w:sz w:val="18"/>
          <w:szCs w:val="18"/>
          <w:lang w:eastAsia="el-GR"/>
        </w:rPr>
        <w:t xml:space="preserve"> της Ευρωπαϊκής Ένωσης </w:t>
      </w:r>
      <w:r w:rsidR="00EA14B9" w:rsidRPr="00CB3ECC">
        <w:rPr>
          <w:rFonts w:ascii="Times New Roman" w:eastAsia="Times New Roman" w:hAnsi="Times New Roman" w:cs="Times New Roman"/>
          <w:i/>
          <w:iCs/>
          <w:sz w:val="18"/>
          <w:szCs w:val="18"/>
          <w:lang w:val="en-US" w:eastAsia="el-GR"/>
        </w:rPr>
        <w:t>Eur</w:t>
      </w:r>
      <w:r w:rsidR="00CB3ECC" w:rsidRPr="00CB3ECC">
        <w:rPr>
          <w:rFonts w:ascii="Times New Roman" w:eastAsia="Times New Roman" w:hAnsi="Times New Roman" w:cs="Times New Roman"/>
          <w:i/>
          <w:iCs/>
          <w:sz w:val="18"/>
          <w:szCs w:val="18"/>
          <w:lang w:val="en-US" w:eastAsia="el-GR"/>
        </w:rPr>
        <w:t>yd</w:t>
      </w:r>
      <w:r w:rsidR="00EA14B9" w:rsidRPr="00CB3ECC">
        <w:rPr>
          <w:rFonts w:ascii="Times New Roman" w:eastAsia="Times New Roman" w:hAnsi="Times New Roman" w:cs="Times New Roman"/>
          <w:i/>
          <w:iCs/>
          <w:sz w:val="18"/>
          <w:szCs w:val="18"/>
          <w:lang w:val="en-US" w:eastAsia="el-GR"/>
        </w:rPr>
        <w:t>i</w:t>
      </w:r>
      <w:r w:rsidR="00CB3ECC" w:rsidRPr="00CB3ECC">
        <w:rPr>
          <w:rFonts w:ascii="Times New Roman" w:eastAsia="Times New Roman" w:hAnsi="Times New Roman" w:cs="Times New Roman"/>
          <w:i/>
          <w:iCs/>
          <w:sz w:val="18"/>
          <w:szCs w:val="18"/>
          <w:lang w:val="en-US" w:eastAsia="el-GR"/>
        </w:rPr>
        <w:t>c</w:t>
      </w:r>
      <w:r w:rsidR="00EA14B9" w:rsidRPr="00CB3ECC">
        <w:rPr>
          <w:rFonts w:ascii="Times New Roman" w:eastAsia="Times New Roman" w:hAnsi="Times New Roman" w:cs="Times New Roman"/>
          <w:i/>
          <w:iCs/>
          <w:sz w:val="18"/>
          <w:szCs w:val="18"/>
          <w:lang w:val="en-US" w:eastAsia="el-GR"/>
        </w:rPr>
        <w:t>e</w:t>
      </w:r>
      <w:r w:rsidR="00CB3ECC" w:rsidRPr="00CB3ECC">
        <w:rPr>
          <w:rFonts w:ascii="Times New Roman" w:eastAsia="Times New Roman" w:hAnsi="Times New Roman" w:cs="Times New Roman"/>
          <w:i/>
          <w:iCs/>
          <w:sz w:val="18"/>
          <w:szCs w:val="18"/>
          <w:lang w:eastAsia="el-GR"/>
        </w:rPr>
        <w:t>.  Πηγή:</w:t>
      </w:r>
      <w:r w:rsidR="00CB3ECC" w:rsidRPr="00CB3ECC">
        <w:rPr>
          <w:sz w:val="18"/>
          <w:szCs w:val="18"/>
        </w:rPr>
        <w:t xml:space="preserve"> </w:t>
      </w:r>
      <w:r w:rsidR="00CB3ECC" w:rsidRPr="00CB3ECC">
        <w:rPr>
          <w:rFonts w:ascii="Times New Roman" w:eastAsia="Times New Roman" w:hAnsi="Times New Roman" w:cs="Times New Roman"/>
          <w:i/>
          <w:iCs/>
          <w:sz w:val="18"/>
          <w:szCs w:val="18"/>
          <w:lang w:eastAsia="el-GR"/>
        </w:rPr>
        <w:t>https://eacea.ec.europa.eu/national-policies/eurydice/content/organisation-education-system-and-its-structure-33_el</w:t>
      </w:r>
    </w:p>
    <w:p w14:paraId="3E4A2DC0" w14:textId="77777777" w:rsidR="00652EB9" w:rsidRPr="00A93242" w:rsidRDefault="00652EB9" w:rsidP="00A93242">
      <w:pPr>
        <w:spacing w:line="360" w:lineRule="auto"/>
        <w:rPr>
          <w:rFonts w:ascii="Katsoulidis" w:eastAsia="Times New Roman" w:hAnsi="Katsoulidis" w:cs="Times New Roman"/>
          <w:sz w:val="22"/>
          <w:szCs w:val="22"/>
          <w:lang w:eastAsia="el-GR"/>
        </w:rPr>
      </w:pPr>
    </w:p>
    <w:p w14:paraId="266F672A" w14:textId="4EDCD49C" w:rsidR="00D017DB" w:rsidRPr="00872594" w:rsidRDefault="00D017DB" w:rsidP="00A93242">
      <w:pPr>
        <w:spacing w:line="360" w:lineRule="auto"/>
        <w:rPr>
          <w:rFonts w:ascii="Katsoulidis" w:eastAsia="Times New Roman" w:hAnsi="Katsoulidis" w:cs="Times New Roman"/>
          <w:sz w:val="22"/>
          <w:szCs w:val="22"/>
          <w:lang w:eastAsia="el-GR"/>
        </w:rPr>
      </w:pPr>
    </w:p>
    <w:sectPr w:rsidR="00D017DB" w:rsidRPr="00872594" w:rsidSect="00871F4C">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BCFBC" w14:textId="77777777" w:rsidR="0069584B" w:rsidRDefault="0069584B" w:rsidP="00CD090D">
      <w:r>
        <w:separator/>
      </w:r>
    </w:p>
  </w:endnote>
  <w:endnote w:type="continuationSeparator" w:id="0">
    <w:p w14:paraId="1F4228D3" w14:textId="77777777" w:rsidR="0069584B" w:rsidRDefault="0069584B" w:rsidP="00CD0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1"/>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Katsoulidis">
    <w:altName w:val="Times New Roman"/>
    <w:panose1 w:val="020B0604020202020204"/>
    <w:charset w:val="00"/>
    <w:family w:val="auto"/>
    <w:notTrueType/>
    <w:pitch w:val="variable"/>
    <w:sig w:usb0="A00000AF" w:usb1="4000204A" w:usb2="00000000" w:usb3="00000000" w:csb0="0000009B"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rialNarrow,Bold">
    <w:altName w:val="Arial"/>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E79" w14:textId="77777777" w:rsidR="004B77BC" w:rsidRPr="007B36AF" w:rsidRDefault="004B77BC">
    <w:pPr>
      <w:rPr>
        <w:lang w:val="en-US"/>
      </w:rPr>
    </w:pPr>
  </w:p>
  <w:tbl>
    <w:tblPr>
      <w:tblW w:w="5000" w:type="pct"/>
      <w:jc w:val="center"/>
      <w:tblCellMar>
        <w:top w:w="144" w:type="dxa"/>
        <w:left w:w="115" w:type="dxa"/>
        <w:bottom w:w="144" w:type="dxa"/>
        <w:right w:w="115" w:type="dxa"/>
      </w:tblCellMar>
      <w:tblLook w:val="04A0" w:firstRow="1" w:lastRow="0" w:firstColumn="1" w:lastColumn="0" w:noHBand="0" w:noVBand="1"/>
    </w:tblPr>
    <w:tblGrid>
      <w:gridCol w:w="5670"/>
      <w:gridCol w:w="4796"/>
    </w:tblGrid>
    <w:tr w:rsidR="00CD090D" w14:paraId="624CC58A" w14:textId="77777777" w:rsidTr="00CD090D">
      <w:trPr>
        <w:trHeight w:hRule="exact" w:val="115"/>
        <w:jc w:val="center"/>
      </w:trPr>
      <w:tc>
        <w:tcPr>
          <w:tcW w:w="5670" w:type="dxa"/>
          <w:shd w:val="clear" w:color="auto" w:fill="4472C4" w:themeFill="accent1"/>
          <w:tcMar>
            <w:top w:w="0" w:type="dxa"/>
            <w:bottom w:w="0" w:type="dxa"/>
          </w:tcMar>
        </w:tcPr>
        <w:p w14:paraId="5952B30D" w14:textId="77777777" w:rsidR="00CD090D" w:rsidRDefault="00CD090D">
          <w:pPr>
            <w:pStyle w:val="a6"/>
            <w:rPr>
              <w:caps/>
              <w:sz w:val="18"/>
            </w:rPr>
          </w:pPr>
        </w:p>
      </w:tc>
      <w:tc>
        <w:tcPr>
          <w:tcW w:w="4796" w:type="dxa"/>
          <w:shd w:val="clear" w:color="auto" w:fill="4472C4" w:themeFill="accent1"/>
          <w:tcMar>
            <w:top w:w="0" w:type="dxa"/>
            <w:bottom w:w="0" w:type="dxa"/>
          </w:tcMar>
        </w:tcPr>
        <w:p w14:paraId="54ABEA6A" w14:textId="77777777" w:rsidR="00CD090D" w:rsidRPr="00B40593" w:rsidRDefault="00CD090D">
          <w:pPr>
            <w:pStyle w:val="a6"/>
            <w:jc w:val="right"/>
            <w:rPr>
              <w:caps/>
              <w:sz w:val="18"/>
              <w14:shadow w14:blurRad="50800" w14:dist="50800" w14:dir="5400000" w14:sx="0" w14:sy="0" w14:kx="0" w14:ky="0" w14:algn="ctr">
                <w14:srgbClr w14:val="000000">
                  <w14:alpha w14:val="28000"/>
                </w14:srgbClr>
              </w14:shadow>
            </w:rPr>
          </w:pPr>
        </w:p>
      </w:tc>
    </w:tr>
    <w:tr w:rsidR="00CD090D" w14:paraId="025B8ECF" w14:textId="77777777" w:rsidTr="00CD090D">
      <w:trPr>
        <w:jc w:val="center"/>
      </w:trPr>
      <w:sdt>
        <w:sdtPr>
          <w:rPr>
            <w:caps/>
            <w:color w:val="000000" w:themeColor="text1"/>
            <w:sz w:val="22"/>
            <w:szCs w:val="22"/>
          </w:rPr>
          <w:alias w:val="Συντάκτης"/>
          <w:tag w:val=""/>
          <w:id w:val="1534151868"/>
          <w:placeholder>
            <w:docPart w:val="32F000EF426380488CA1218380EF9A12"/>
          </w:placeholder>
          <w:dataBinding w:prefixMappings="xmlns:ns0='http://purl.org/dc/elements/1.1/' xmlns:ns1='http://schemas.openxmlformats.org/package/2006/metadata/core-properties' " w:xpath="/ns1:coreProperties[1]/ns0:creator[1]" w:storeItemID="{6C3C8BC8-F283-45AE-878A-BAB7291924A1}"/>
          <w:text/>
        </w:sdtPr>
        <w:sdtContent>
          <w:tc>
            <w:tcPr>
              <w:tcW w:w="5670" w:type="dxa"/>
              <w:shd w:val="clear" w:color="auto" w:fill="auto"/>
              <w:vAlign w:val="center"/>
            </w:tcPr>
            <w:p w14:paraId="36432197" w14:textId="284E5B48" w:rsidR="00CD090D" w:rsidRDefault="007B36AF">
              <w:pPr>
                <w:pStyle w:val="a7"/>
                <w:rPr>
                  <w:caps/>
                  <w:color w:val="808080" w:themeColor="background1" w:themeShade="80"/>
                  <w:sz w:val="18"/>
                  <w:szCs w:val="18"/>
                </w:rPr>
              </w:pPr>
              <w:proofErr w:type="spellStart"/>
              <w:r>
                <w:rPr>
                  <w:caps/>
                  <w:color w:val="000000" w:themeColor="text1"/>
                  <w:sz w:val="22"/>
                  <w:szCs w:val="22"/>
                  <w:lang w:val="en-US"/>
                </w:rPr>
                <w:t>ONOMATE</w:t>
              </w:r>
              <w:r>
                <w:rPr>
                  <w:caps/>
                  <w:color w:val="000000" w:themeColor="text1"/>
                  <w:sz w:val="22"/>
                  <w:szCs w:val="22"/>
                </w:rPr>
                <w:t>ΠΩΝΥΜΟ</w:t>
              </w:r>
              <w:proofErr w:type="spellEnd"/>
              <w:r>
                <w:rPr>
                  <w:caps/>
                  <w:color w:val="000000" w:themeColor="text1"/>
                  <w:sz w:val="22"/>
                  <w:szCs w:val="22"/>
                </w:rPr>
                <w:t xml:space="preserve"> ΚΑΙ ΑΡΙΘΜΟΣ ΜΗΤΡΩΟΥ ΦΟΙΤΗΤΗ</w:t>
              </w:r>
            </w:p>
          </w:tc>
        </w:sdtContent>
      </w:sdt>
      <w:tc>
        <w:tcPr>
          <w:tcW w:w="4796" w:type="dxa"/>
          <w:shd w:val="clear" w:color="auto" w:fill="auto"/>
          <w:vAlign w:val="center"/>
        </w:tcPr>
        <w:p w14:paraId="486C6B42" w14:textId="77777777" w:rsidR="00CD090D" w:rsidRPr="00B40593" w:rsidRDefault="00CD090D">
          <w:pPr>
            <w:pStyle w:val="a7"/>
            <w:jc w:val="right"/>
            <w:rPr>
              <w:caps/>
              <w:color w:val="808080" w:themeColor="background1" w:themeShade="80"/>
              <w:sz w:val="18"/>
              <w:szCs w:val="18"/>
              <w14:shadow w14:blurRad="50800" w14:dist="50800" w14:dir="5400000" w14:sx="0" w14:sy="0" w14:kx="0" w14:ky="0" w14:algn="ctr">
                <w14:srgbClr w14:val="000000">
                  <w14:alpha w14:val="28000"/>
                </w14:srgbClr>
              </w14:shadow>
            </w:rPr>
          </w:pPr>
          <w:r w:rsidRPr="00B40593">
            <w:rPr>
              <w:caps/>
              <w:color w:val="808080" w:themeColor="background1" w:themeShade="80"/>
              <w:sz w:val="18"/>
              <w:szCs w:val="18"/>
              <w14:shadow w14:blurRad="50800" w14:dist="50800" w14:dir="5400000" w14:sx="0" w14:sy="0" w14:kx="0" w14:ky="0" w14:algn="ctr">
                <w14:srgbClr w14:val="000000">
                  <w14:alpha w14:val="28000"/>
                </w14:srgbClr>
              </w14:shadow>
            </w:rPr>
            <w:fldChar w:fldCharType="begin"/>
          </w:r>
          <w:r w:rsidRPr="00B40593">
            <w:rPr>
              <w:caps/>
              <w:color w:val="808080" w:themeColor="background1" w:themeShade="80"/>
              <w:sz w:val="18"/>
              <w:szCs w:val="18"/>
              <w14:shadow w14:blurRad="50800" w14:dist="50800" w14:dir="5400000" w14:sx="0" w14:sy="0" w14:kx="0" w14:ky="0" w14:algn="ctr">
                <w14:srgbClr w14:val="000000">
                  <w14:alpha w14:val="28000"/>
                </w14:srgbClr>
              </w14:shadow>
            </w:rPr>
            <w:instrText>PAGE   \* MERGEFORMAT</w:instrText>
          </w:r>
          <w:r w:rsidRPr="00B40593">
            <w:rPr>
              <w:caps/>
              <w:color w:val="808080" w:themeColor="background1" w:themeShade="80"/>
              <w:sz w:val="18"/>
              <w:szCs w:val="18"/>
              <w14:shadow w14:blurRad="50800" w14:dist="50800" w14:dir="5400000" w14:sx="0" w14:sy="0" w14:kx="0" w14:ky="0" w14:algn="ctr">
                <w14:srgbClr w14:val="000000">
                  <w14:alpha w14:val="28000"/>
                </w14:srgbClr>
              </w14:shadow>
            </w:rPr>
            <w:fldChar w:fldCharType="separate"/>
          </w:r>
          <w:r w:rsidRPr="00B40593">
            <w:rPr>
              <w:caps/>
              <w:color w:val="808080" w:themeColor="background1" w:themeShade="80"/>
              <w:sz w:val="18"/>
              <w:szCs w:val="18"/>
              <w14:shadow w14:blurRad="50800" w14:dist="50800" w14:dir="5400000" w14:sx="0" w14:sy="0" w14:kx="0" w14:ky="0" w14:algn="ctr">
                <w14:srgbClr w14:val="000000">
                  <w14:alpha w14:val="28000"/>
                </w14:srgbClr>
              </w14:shadow>
            </w:rPr>
            <w:t>2</w:t>
          </w:r>
          <w:r w:rsidRPr="00B40593">
            <w:rPr>
              <w:caps/>
              <w:color w:val="808080" w:themeColor="background1" w:themeShade="80"/>
              <w:sz w:val="18"/>
              <w:szCs w:val="18"/>
              <w14:shadow w14:blurRad="50800" w14:dist="50800" w14:dir="5400000" w14:sx="0" w14:sy="0" w14:kx="0" w14:ky="0" w14:algn="ctr">
                <w14:srgbClr w14:val="000000">
                  <w14:alpha w14:val="28000"/>
                </w14:srgbClr>
              </w14:shadow>
            </w:rPr>
            <w:fldChar w:fldCharType="end"/>
          </w:r>
        </w:p>
      </w:tc>
    </w:tr>
  </w:tbl>
  <w:p w14:paraId="540F947F" w14:textId="77777777" w:rsidR="00CD090D" w:rsidRPr="00E80E74" w:rsidRDefault="00CD090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5572B" w14:textId="77777777" w:rsidR="0069584B" w:rsidRDefault="0069584B" w:rsidP="00CD090D">
      <w:r>
        <w:separator/>
      </w:r>
    </w:p>
  </w:footnote>
  <w:footnote w:type="continuationSeparator" w:id="0">
    <w:p w14:paraId="74A529A0" w14:textId="77777777" w:rsidR="0069584B" w:rsidRDefault="0069584B" w:rsidP="00CD0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9874" w14:textId="66D8CE48" w:rsidR="00CF2733" w:rsidRPr="001A5D23" w:rsidRDefault="00B40593" w:rsidP="008E42F1">
    <w:pPr>
      <w:pStyle w:val="a6"/>
      <w:rPr>
        <w:rFonts w:ascii="Katsoulidis" w:hAnsi="Katsoulidis"/>
        <w:color w:val="262626" w:themeColor="text1" w:themeTint="D9"/>
        <w:sz w:val="15"/>
        <w:szCs w:val="15"/>
      </w:rPr>
    </w:pPr>
    <w:r w:rsidRPr="001A5D23">
      <w:rPr>
        <w:rFonts w:ascii="Katsoulidis" w:hAnsi="Katsoulidis"/>
        <w:color w:val="0D0D0D" w:themeColor="text1" w:themeTint="F2"/>
        <w:sz w:val="15"/>
        <w:szCs w:val="15"/>
      </w:rPr>
      <w:t>ΕΘΝΙΚΟ ΚΑΙ ΚΑΠΟΔΙΣΤΡΙΑΚΟ ΠΑΝΕΠΙΣΤΗΜΙΟ ΑΘΗΝΩΝ</w:t>
    </w:r>
    <w:r w:rsidR="001A5D23" w:rsidRPr="001A5D23">
      <w:rPr>
        <w:rFonts w:ascii="Katsoulidis" w:hAnsi="Katsoulidis"/>
        <w:color w:val="0D0D0D" w:themeColor="text1" w:themeTint="F2"/>
        <w:sz w:val="15"/>
        <w:szCs w:val="15"/>
      </w:rPr>
      <w:t xml:space="preserve"> | </w:t>
    </w:r>
    <w:r w:rsidRPr="001A5D23">
      <w:rPr>
        <w:rFonts w:ascii="Katsoulidis" w:hAnsi="Katsoulidis"/>
        <w:color w:val="0D0D0D" w:themeColor="text1" w:themeTint="F2"/>
        <w:sz w:val="15"/>
        <w:szCs w:val="15"/>
      </w:rPr>
      <w:t>ΤΜΗΜΑ ΨΗΦΙΑΚΩΝ ΤΕΧΝΩΝ ΚΑΙ ΚΙΝΗΜΑΤΟΓΡΑΦΟΥ</w:t>
    </w:r>
    <w:r w:rsidR="008E42F1" w:rsidRPr="001A5D23">
      <w:rPr>
        <w:rFonts w:ascii="Katsoulidis" w:hAnsi="Katsoulidis"/>
        <w:color w:val="0D0D0D" w:themeColor="text1" w:themeTint="F2"/>
        <w:sz w:val="15"/>
        <w:szCs w:val="15"/>
      </w:rPr>
      <w:t xml:space="preserve">  </w:t>
    </w:r>
    <w:r w:rsidR="001A5D23" w:rsidRPr="001A5D23">
      <w:rPr>
        <w:rFonts w:ascii="Katsoulidis" w:hAnsi="Katsoulidis"/>
        <w:color w:val="0D0D0D" w:themeColor="text1" w:themeTint="F2"/>
        <w:sz w:val="15"/>
        <w:szCs w:val="15"/>
      </w:rPr>
      <w:t xml:space="preserve">        </w:t>
    </w:r>
    <w:r w:rsidR="001A5D23" w:rsidRPr="001A5D23">
      <w:rPr>
        <w:rFonts w:ascii="Katsoulidis" w:hAnsi="Katsoulidis"/>
        <w:color w:val="0D0D0D" w:themeColor="text1" w:themeTint="F2"/>
        <w:sz w:val="15"/>
        <w:szCs w:val="15"/>
        <w:lang w:val="en-US"/>
      </w:rPr>
      <w:t>www</w:t>
    </w:r>
    <w:r w:rsidR="001A5D23" w:rsidRPr="001A5D23">
      <w:rPr>
        <w:rFonts w:ascii="Katsoulidis" w:hAnsi="Katsoulidis"/>
        <w:color w:val="0D0D0D" w:themeColor="text1" w:themeTint="F2"/>
        <w:sz w:val="15"/>
        <w:szCs w:val="15"/>
      </w:rPr>
      <w:t xml:space="preserve">. </w:t>
    </w:r>
    <w:proofErr w:type="spellStart"/>
    <w:r w:rsidR="008E42F1" w:rsidRPr="001A5D23">
      <w:rPr>
        <w:rFonts w:ascii="Katsoulidis" w:hAnsi="Katsoulidis"/>
        <w:color w:val="0D0D0D" w:themeColor="text1" w:themeTint="F2"/>
        <w:sz w:val="15"/>
        <w:szCs w:val="15"/>
        <w:lang w:val="en-US"/>
      </w:rPr>
      <w:t>dca</w:t>
    </w:r>
    <w:r w:rsidR="001A5D23" w:rsidRPr="001A5D23">
      <w:rPr>
        <w:rFonts w:ascii="Katsoulidis" w:hAnsi="Katsoulidis"/>
        <w:color w:val="0D0D0D" w:themeColor="text1" w:themeTint="F2"/>
        <w:sz w:val="15"/>
        <w:szCs w:val="15"/>
        <w:lang w:val="en-US"/>
      </w:rPr>
      <w:t>rts</w:t>
    </w:r>
    <w:proofErr w:type="spellEnd"/>
    <w:r w:rsidR="001A5D23" w:rsidRPr="001A5D23">
      <w:rPr>
        <w:rFonts w:ascii="Katsoulidis" w:hAnsi="Katsoulidis"/>
        <w:color w:val="0D0D0D" w:themeColor="text1" w:themeTint="F2"/>
        <w:sz w:val="15"/>
        <w:szCs w:val="15"/>
      </w:rPr>
      <w:t>.</w:t>
    </w:r>
    <w:proofErr w:type="spellStart"/>
    <w:r w:rsidR="001A5D23" w:rsidRPr="001A5D23">
      <w:rPr>
        <w:rFonts w:ascii="Katsoulidis" w:hAnsi="Katsoulidis"/>
        <w:color w:val="0D0D0D" w:themeColor="text1" w:themeTint="F2"/>
        <w:sz w:val="15"/>
        <w:szCs w:val="15"/>
        <w:lang w:val="en-US"/>
      </w:rPr>
      <w:t>uoa</w:t>
    </w:r>
    <w:proofErr w:type="spellEnd"/>
    <w:r w:rsidR="001A5D23" w:rsidRPr="001A5D23">
      <w:rPr>
        <w:rFonts w:ascii="Katsoulidis" w:hAnsi="Katsoulidis"/>
        <w:color w:val="0D0D0D" w:themeColor="text1" w:themeTint="F2"/>
        <w:sz w:val="15"/>
        <w:szCs w:val="15"/>
      </w:rPr>
      <w:t>.</w:t>
    </w:r>
    <w:r w:rsidR="001A5D23" w:rsidRPr="001A5D23">
      <w:rPr>
        <w:rFonts w:ascii="Katsoulidis" w:hAnsi="Katsoulidis"/>
        <w:color w:val="0D0D0D" w:themeColor="text1" w:themeTint="F2"/>
        <w:sz w:val="15"/>
        <w:szCs w:val="15"/>
        <w:lang w:val="en-US"/>
      </w:rPr>
      <w:t>gr</w:t>
    </w:r>
  </w:p>
  <w:p w14:paraId="0841BBFF" w14:textId="77777777" w:rsidR="00B40593" w:rsidRPr="00B40593" w:rsidRDefault="00B40593" w:rsidP="00B40593">
    <w:pPr>
      <w:jc w:val="center"/>
      <w:rPr>
        <w:color w:val="767171" w:themeColor="background2" w:themeShade="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108"/>
    <w:multiLevelType w:val="hybridMultilevel"/>
    <w:tmpl w:val="AA142F7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99A1A7D"/>
    <w:multiLevelType w:val="multilevel"/>
    <w:tmpl w:val="AED24C86"/>
    <w:lvl w:ilvl="0">
      <w:start w:val="1"/>
      <mc:AlternateContent>
        <mc:Choice Requires="w14">
          <w:numFmt w:val="custom" w:format="α, β, γ, ..."/>
        </mc:Choice>
        <mc:Fallback>
          <w:numFmt w:val="decimal"/>
        </mc:Fallback>
      </mc:AlternateContent>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697E7B"/>
    <w:multiLevelType w:val="multilevel"/>
    <w:tmpl w:val="D3FA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70263"/>
    <w:multiLevelType w:val="multilevel"/>
    <w:tmpl w:val="D3FA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80428"/>
    <w:multiLevelType w:val="hybridMultilevel"/>
    <w:tmpl w:val="E8C214D0"/>
    <w:lvl w:ilvl="0" w:tplc="9CB8AE0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D8773DD"/>
    <w:multiLevelType w:val="multilevel"/>
    <w:tmpl w:val="9F842AA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406ECE"/>
    <w:multiLevelType w:val="multilevel"/>
    <w:tmpl w:val="511E6EF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9E0C74"/>
    <w:multiLevelType w:val="multilevel"/>
    <w:tmpl w:val="DCB4A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153F1F"/>
    <w:multiLevelType w:val="hybridMultilevel"/>
    <w:tmpl w:val="433243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69D5F4C"/>
    <w:multiLevelType w:val="multilevel"/>
    <w:tmpl w:val="4544C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CB601B"/>
    <w:multiLevelType w:val="multilevel"/>
    <w:tmpl w:val="562EA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8A2077"/>
    <w:multiLevelType w:val="multilevel"/>
    <w:tmpl w:val="9F842AA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223222"/>
    <w:multiLevelType w:val="multilevel"/>
    <w:tmpl w:val="37F41238"/>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7A52C3"/>
    <w:multiLevelType w:val="multilevel"/>
    <w:tmpl w:val="9F842AA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6F12DA"/>
    <w:multiLevelType w:val="multilevel"/>
    <w:tmpl w:val="E95E6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D63CBB"/>
    <w:multiLevelType w:val="multilevel"/>
    <w:tmpl w:val="D3FA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117C3D"/>
    <w:multiLevelType w:val="hybridMultilevel"/>
    <w:tmpl w:val="683AF3FE"/>
    <w:lvl w:ilvl="0" w:tplc="FC423222">
      <w:start w:val="1"/>
      <w:numFmt w:val="lowerRoman"/>
      <w:lvlText w:val="%1."/>
      <w:lvlJc w:val="right"/>
      <w:pPr>
        <w:ind w:left="1440" w:hanging="360"/>
      </w:pPr>
      <w:rPr>
        <w:b w:val="0"/>
        <w:bCs w:val="0"/>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7" w15:restartNumberingAfterBreak="0">
    <w:nsid w:val="6D676217"/>
    <w:multiLevelType w:val="multilevel"/>
    <w:tmpl w:val="C4FC7C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181115"/>
    <w:multiLevelType w:val="multilevel"/>
    <w:tmpl w:val="D3FA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4E5D47"/>
    <w:multiLevelType w:val="multilevel"/>
    <w:tmpl w:val="9F842AA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D40781"/>
    <w:multiLevelType w:val="multilevel"/>
    <w:tmpl w:val="37F41238"/>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6402D3"/>
    <w:multiLevelType w:val="multilevel"/>
    <w:tmpl w:val="1940341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490752712">
    <w:abstractNumId w:val="6"/>
  </w:num>
  <w:num w:numId="2" w16cid:durableId="1242443380">
    <w:abstractNumId w:val="17"/>
  </w:num>
  <w:num w:numId="3" w16cid:durableId="1061368043">
    <w:abstractNumId w:val="8"/>
  </w:num>
  <w:num w:numId="4" w16cid:durableId="734472251">
    <w:abstractNumId w:val="2"/>
  </w:num>
  <w:num w:numId="5" w16cid:durableId="802114115">
    <w:abstractNumId w:val="16"/>
  </w:num>
  <w:num w:numId="6" w16cid:durableId="1659067701">
    <w:abstractNumId w:val="15"/>
  </w:num>
  <w:num w:numId="7" w16cid:durableId="1355379178">
    <w:abstractNumId w:val="14"/>
  </w:num>
  <w:num w:numId="8" w16cid:durableId="1487360203">
    <w:abstractNumId w:val="7"/>
  </w:num>
  <w:num w:numId="9" w16cid:durableId="681855708">
    <w:abstractNumId w:val="9"/>
  </w:num>
  <w:num w:numId="10" w16cid:durableId="1210267992">
    <w:abstractNumId w:val="18"/>
  </w:num>
  <w:num w:numId="11" w16cid:durableId="2058242254">
    <w:abstractNumId w:val="21"/>
  </w:num>
  <w:num w:numId="12" w16cid:durableId="1493717869">
    <w:abstractNumId w:val="3"/>
  </w:num>
  <w:num w:numId="13" w16cid:durableId="334843911">
    <w:abstractNumId w:val="10"/>
  </w:num>
  <w:num w:numId="14" w16cid:durableId="246774547">
    <w:abstractNumId w:val="4"/>
  </w:num>
  <w:num w:numId="15" w16cid:durableId="1386561920">
    <w:abstractNumId w:val="13"/>
  </w:num>
  <w:num w:numId="16" w16cid:durableId="1849175047">
    <w:abstractNumId w:val="11"/>
  </w:num>
  <w:num w:numId="17" w16cid:durableId="1134717847">
    <w:abstractNumId w:val="5"/>
  </w:num>
  <w:num w:numId="18" w16cid:durableId="1226452006">
    <w:abstractNumId w:val="19"/>
  </w:num>
  <w:num w:numId="19" w16cid:durableId="1783064005">
    <w:abstractNumId w:val="20"/>
  </w:num>
  <w:num w:numId="20" w16cid:durableId="1634363683">
    <w:abstractNumId w:val="1"/>
  </w:num>
  <w:num w:numId="21" w16cid:durableId="1156068326">
    <w:abstractNumId w:val="0"/>
  </w:num>
  <w:num w:numId="22" w16cid:durableId="5674200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AB"/>
    <w:rsid w:val="00113ACE"/>
    <w:rsid w:val="00176143"/>
    <w:rsid w:val="00182288"/>
    <w:rsid w:val="00194DD2"/>
    <w:rsid w:val="001A5D23"/>
    <w:rsid w:val="00236969"/>
    <w:rsid w:val="00266C2B"/>
    <w:rsid w:val="002A0676"/>
    <w:rsid w:val="00365890"/>
    <w:rsid w:val="003711E6"/>
    <w:rsid w:val="00383589"/>
    <w:rsid w:val="004427AB"/>
    <w:rsid w:val="0046407F"/>
    <w:rsid w:val="004736C5"/>
    <w:rsid w:val="0048257D"/>
    <w:rsid w:val="004B1093"/>
    <w:rsid w:val="004B77BC"/>
    <w:rsid w:val="004C7910"/>
    <w:rsid w:val="005005A4"/>
    <w:rsid w:val="00550DA9"/>
    <w:rsid w:val="0063416B"/>
    <w:rsid w:val="006434C6"/>
    <w:rsid w:val="00652EB9"/>
    <w:rsid w:val="00666D18"/>
    <w:rsid w:val="0069584B"/>
    <w:rsid w:val="006C3EF2"/>
    <w:rsid w:val="00740825"/>
    <w:rsid w:val="00765B0E"/>
    <w:rsid w:val="007B36AF"/>
    <w:rsid w:val="008632D3"/>
    <w:rsid w:val="00871F4C"/>
    <w:rsid w:val="00872594"/>
    <w:rsid w:val="008C7D0E"/>
    <w:rsid w:val="008E42F1"/>
    <w:rsid w:val="00A441B3"/>
    <w:rsid w:val="00A93242"/>
    <w:rsid w:val="00B40593"/>
    <w:rsid w:val="00B53B26"/>
    <w:rsid w:val="00BD24F2"/>
    <w:rsid w:val="00C03E72"/>
    <w:rsid w:val="00CB3ECC"/>
    <w:rsid w:val="00CD090D"/>
    <w:rsid w:val="00CF2733"/>
    <w:rsid w:val="00D017DB"/>
    <w:rsid w:val="00D80277"/>
    <w:rsid w:val="00DA5B99"/>
    <w:rsid w:val="00DC53E8"/>
    <w:rsid w:val="00DF31A3"/>
    <w:rsid w:val="00E30685"/>
    <w:rsid w:val="00E67B34"/>
    <w:rsid w:val="00E80E74"/>
    <w:rsid w:val="00E95FF0"/>
    <w:rsid w:val="00EA14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A845E"/>
  <w15:chartTrackingRefBased/>
  <w15:docId w15:val="{D3283704-A256-0343-9EA8-26744821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652EB9"/>
    <w:pPr>
      <w:spacing w:before="100" w:beforeAutospacing="1" w:after="100" w:afterAutospacing="1"/>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652EB9"/>
    <w:pPr>
      <w:spacing w:before="100" w:beforeAutospacing="1" w:after="100" w:afterAutospacing="1"/>
      <w:outlineLvl w:val="3"/>
    </w:pPr>
    <w:rPr>
      <w:rFonts w:ascii="Times New Roman" w:eastAsia="Times New Roman" w:hAnsi="Times New Roman" w:cs="Times New Roman"/>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427AB"/>
    <w:pPr>
      <w:spacing w:before="100" w:beforeAutospacing="1" w:after="100" w:afterAutospacing="1"/>
    </w:pPr>
    <w:rPr>
      <w:rFonts w:ascii="Times New Roman" w:eastAsia="Times New Roman" w:hAnsi="Times New Roman" w:cs="Times New Roman"/>
      <w:lang w:eastAsia="el-GR"/>
    </w:rPr>
  </w:style>
  <w:style w:type="paragraph" w:styleId="Web">
    <w:name w:val="Normal (Web)"/>
    <w:basedOn w:val="a"/>
    <w:uiPriority w:val="99"/>
    <w:unhideWhenUsed/>
    <w:rsid w:val="004427AB"/>
    <w:pPr>
      <w:spacing w:before="100" w:beforeAutospacing="1" w:after="100" w:afterAutospacing="1"/>
    </w:pPr>
    <w:rPr>
      <w:rFonts w:ascii="Times New Roman" w:eastAsia="Times New Roman" w:hAnsi="Times New Roman" w:cs="Times New Roman"/>
      <w:lang w:eastAsia="el-GR"/>
    </w:rPr>
  </w:style>
  <w:style w:type="paragraph" w:styleId="a3">
    <w:name w:val="List Paragraph"/>
    <w:basedOn w:val="a"/>
    <w:uiPriority w:val="34"/>
    <w:qFormat/>
    <w:rsid w:val="00E67B34"/>
    <w:pPr>
      <w:ind w:left="720"/>
      <w:contextualSpacing/>
    </w:pPr>
  </w:style>
  <w:style w:type="paragraph" w:styleId="a4">
    <w:name w:val="footnote text"/>
    <w:basedOn w:val="a"/>
    <w:link w:val="Char"/>
    <w:uiPriority w:val="99"/>
    <w:semiHidden/>
    <w:unhideWhenUsed/>
    <w:rsid w:val="00CD090D"/>
    <w:rPr>
      <w:sz w:val="20"/>
      <w:szCs w:val="20"/>
    </w:rPr>
  </w:style>
  <w:style w:type="character" w:customStyle="1" w:styleId="Char">
    <w:name w:val="Κείμενο υποσημείωσης Char"/>
    <w:basedOn w:val="a0"/>
    <w:link w:val="a4"/>
    <w:uiPriority w:val="99"/>
    <w:semiHidden/>
    <w:rsid w:val="00CD090D"/>
    <w:rPr>
      <w:sz w:val="20"/>
      <w:szCs w:val="20"/>
    </w:rPr>
  </w:style>
  <w:style w:type="character" w:styleId="a5">
    <w:name w:val="footnote reference"/>
    <w:basedOn w:val="a0"/>
    <w:uiPriority w:val="99"/>
    <w:semiHidden/>
    <w:unhideWhenUsed/>
    <w:rsid w:val="00CD090D"/>
    <w:rPr>
      <w:vertAlign w:val="superscript"/>
    </w:rPr>
  </w:style>
  <w:style w:type="paragraph" w:styleId="a6">
    <w:name w:val="header"/>
    <w:basedOn w:val="a"/>
    <w:link w:val="Char0"/>
    <w:uiPriority w:val="99"/>
    <w:unhideWhenUsed/>
    <w:rsid w:val="00CD090D"/>
    <w:pPr>
      <w:tabs>
        <w:tab w:val="center" w:pos="4153"/>
        <w:tab w:val="right" w:pos="8306"/>
      </w:tabs>
    </w:pPr>
  </w:style>
  <w:style w:type="character" w:customStyle="1" w:styleId="Char0">
    <w:name w:val="Κεφαλίδα Char"/>
    <w:basedOn w:val="a0"/>
    <w:link w:val="a6"/>
    <w:uiPriority w:val="99"/>
    <w:rsid w:val="00CD090D"/>
  </w:style>
  <w:style w:type="paragraph" w:styleId="a7">
    <w:name w:val="footer"/>
    <w:basedOn w:val="a"/>
    <w:link w:val="Char1"/>
    <w:uiPriority w:val="99"/>
    <w:unhideWhenUsed/>
    <w:rsid w:val="00CD090D"/>
    <w:pPr>
      <w:tabs>
        <w:tab w:val="center" w:pos="4153"/>
        <w:tab w:val="right" w:pos="8306"/>
      </w:tabs>
    </w:pPr>
  </w:style>
  <w:style w:type="character" w:customStyle="1" w:styleId="Char1">
    <w:name w:val="Υποσέλιδο Char"/>
    <w:basedOn w:val="a0"/>
    <w:link w:val="a7"/>
    <w:uiPriority w:val="99"/>
    <w:rsid w:val="00CD090D"/>
  </w:style>
  <w:style w:type="table" w:styleId="a8">
    <w:name w:val="Table Grid"/>
    <w:basedOn w:val="a1"/>
    <w:uiPriority w:val="39"/>
    <w:rsid w:val="00CF2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uiPriority w:val="9"/>
    <w:rsid w:val="00652EB9"/>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652EB9"/>
    <w:rPr>
      <w:rFonts w:ascii="Times New Roman" w:eastAsia="Times New Roman" w:hAnsi="Times New Roman" w:cs="Times New Roman"/>
      <w:b/>
      <w:bCs/>
      <w:lang w:eastAsia="el-GR"/>
    </w:rPr>
  </w:style>
  <w:style w:type="character" w:styleId="-">
    <w:name w:val="Hyperlink"/>
    <w:basedOn w:val="a0"/>
    <w:uiPriority w:val="99"/>
    <w:semiHidden/>
    <w:unhideWhenUsed/>
    <w:rsid w:val="00652EB9"/>
    <w:rPr>
      <w:color w:val="0000FF"/>
      <w:u w:val="single"/>
    </w:rPr>
  </w:style>
  <w:style w:type="character" w:styleId="a9">
    <w:name w:val="Strong"/>
    <w:basedOn w:val="a0"/>
    <w:uiPriority w:val="22"/>
    <w:qFormat/>
    <w:rsid w:val="00652EB9"/>
    <w:rPr>
      <w:b/>
      <w:bCs/>
    </w:rPr>
  </w:style>
  <w:style w:type="paragraph" w:customStyle="1" w:styleId="aa">
    <w:name w:val="Κύριο τμήμα"/>
    <w:rsid w:val="00872594"/>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eastAsia="el-GR"/>
      <w14:textOutline w14:w="0" w14:cap="flat" w14:cmpd="sng" w14:algn="ctr">
        <w14:noFill/>
        <w14:prstDash w14:val="solid"/>
        <w14:bevel/>
      </w14:textOutline>
    </w:rPr>
  </w:style>
  <w:style w:type="paragraph" w:customStyle="1" w:styleId="ab">
    <w:name w:val="Προεπιλογή"/>
    <w:rsid w:val="00872594"/>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eastAsia="el-G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3845">
      <w:bodyDiv w:val="1"/>
      <w:marLeft w:val="0"/>
      <w:marRight w:val="0"/>
      <w:marTop w:val="0"/>
      <w:marBottom w:val="0"/>
      <w:divBdr>
        <w:top w:val="none" w:sz="0" w:space="0" w:color="auto"/>
        <w:left w:val="none" w:sz="0" w:space="0" w:color="auto"/>
        <w:bottom w:val="none" w:sz="0" w:space="0" w:color="auto"/>
        <w:right w:val="none" w:sz="0" w:space="0" w:color="auto"/>
      </w:divBdr>
    </w:div>
    <w:div w:id="236550185">
      <w:bodyDiv w:val="1"/>
      <w:marLeft w:val="0"/>
      <w:marRight w:val="0"/>
      <w:marTop w:val="0"/>
      <w:marBottom w:val="0"/>
      <w:divBdr>
        <w:top w:val="none" w:sz="0" w:space="0" w:color="auto"/>
        <w:left w:val="none" w:sz="0" w:space="0" w:color="auto"/>
        <w:bottom w:val="none" w:sz="0" w:space="0" w:color="auto"/>
        <w:right w:val="none" w:sz="0" w:space="0" w:color="auto"/>
      </w:divBdr>
    </w:div>
    <w:div w:id="312223190">
      <w:bodyDiv w:val="1"/>
      <w:marLeft w:val="0"/>
      <w:marRight w:val="0"/>
      <w:marTop w:val="0"/>
      <w:marBottom w:val="0"/>
      <w:divBdr>
        <w:top w:val="none" w:sz="0" w:space="0" w:color="auto"/>
        <w:left w:val="none" w:sz="0" w:space="0" w:color="auto"/>
        <w:bottom w:val="none" w:sz="0" w:space="0" w:color="auto"/>
        <w:right w:val="none" w:sz="0" w:space="0" w:color="auto"/>
      </w:divBdr>
    </w:div>
    <w:div w:id="359285735">
      <w:bodyDiv w:val="1"/>
      <w:marLeft w:val="0"/>
      <w:marRight w:val="0"/>
      <w:marTop w:val="0"/>
      <w:marBottom w:val="0"/>
      <w:divBdr>
        <w:top w:val="none" w:sz="0" w:space="0" w:color="auto"/>
        <w:left w:val="none" w:sz="0" w:space="0" w:color="auto"/>
        <w:bottom w:val="none" w:sz="0" w:space="0" w:color="auto"/>
        <w:right w:val="none" w:sz="0" w:space="0" w:color="auto"/>
      </w:divBdr>
    </w:div>
    <w:div w:id="361245487">
      <w:bodyDiv w:val="1"/>
      <w:marLeft w:val="0"/>
      <w:marRight w:val="0"/>
      <w:marTop w:val="0"/>
      <w:marBottom w:val="0"/>
      <w:divBdr>
        <w:top w:val="none" w:sz="0" w:space="0" w:color="auto"/>
        <w:left w:val="none" w:sz="0" w:space="0" w:color="auto"/>
        <w:bottom w:val="none" w:sz="0" w:space="0" w:color="auto"/>
        <w:right w:val="none" w:sz="0" w:space="0" w:color="auto"/>
      </w:divBdr>
      <w:divsChild>
        <w:div w:id="1398243154">
          <w:marLeft w:val="0"/>
          <w:marRight w:val="0"/>
          <w:marTop w:val="0"/>
          <w:marBottom w:val="0"/>
          <w:divBdr>
            <w:top w:val="none" w:sz="0" w:space="0" w:color="auto"/>
            <w:left w:val="none" w:sz="0" w:space="0" w:color="auto"/>
            <w:bottom w:val="none" w:sz="0" w:space="0" w:color="auto"/>
            <w:right w:val="none" w:sz="0" w:space="0" w:color="auto"/>
          </w:divBdr>
          <w:divsChild>
            <w:div w:id="1550190221">
              <w:marLeft w:val="0"/>
              <w:marRight w:val="0"/>
              <w:marTop w:val="0"/>
              <w:marBottom w:val="0"/>
              <w:divBdr>
                <w:top w:val="none" w:sz="0" w:space="0" w:color="auto"/>
                <w:left w:val="none" w:sz="0" w:space="0" w:color="auto"/>
                <w:bottom w:val="none" w:sz="0" w:space="0" w:color="auto"/>
                <w:right w:val="none" w:sz="0" w:space="0" w:color="auto"/>
              </w:divBdr>
              <w:divsChild>
                <w:div w:id="4468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6176">
      <w:bodyDiv w:val="1"/>
      <w:marLeft w:val="0"/>
      <w:marRight w:val="0"/>
      <w:marTop w:val="0"/>
      <w:marBottom w:val="0"/>
      <w:divBdr>
        <w:top w:val="none" w:sz="0" w:space="0" w:color="auto"/>
        <w:left w:val="none" w:sz="0" w:space="0" w:color="auto"/>
        <w:bottom w:val="none" w:sz="0" w:space="0" w:color="auto"/>
        <w:right w:val="none" w:sz="0" w:space="0" w:color="auto"/>
      </w:divBdr>
      <w:divsChild>
        <w:div w:id="1509561533">
          <w:marLeft w:val="0"/>
          <w:marRight w:val="0"/>
          <w:marTop w:val="0"/>
          <w:marBottom w:val="0"/>
          <w:divBdr>
            <w:top w:val="none" w:sz="0" w:space="0" w:color="auto"/>
            <w:left w:val="none" w:sz="0" w:space="0" w:color="auto"/>
            <w:bottom w:val="none" w:sz="0" w:space="0" w:color="auto"/>
            <w:right w:val="none" w:sz="0" w:space="0" w:color="auto"/>
          </w:divBdr>
          <w:divsChild>
            <w:div w:id="599486858">
              <w:marLeft w:val="0"/>
              <w:marRight w:val="0"/>
              <w:marTop w:val="0"/>
              <w:marBottom w:val="0"/>
              <w:divBdr>
                <w:top w:val="none" w:sz="0" w:space="0" w:color="auto"/>
                <w:left w:val="none" w:sz="0" w:space="0" w:color="auto"/>
                <w:bottom w:val="none" w:sz="0" w:space="0" w:color="auto"/>
                <w:right w:val="none" w:sz="0" w:space="0" w:color="auto"/>
              </w:divBdr>
              <w:divsChild>
                <w:div w:id="205920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5810">
      <w:bodyDiv w:val="1"/>
      <w:marLeft w:val="0"/>
      <w:marRight w:val="0"/>
      <w:marTop w:val="0"/>
      <w:marBottom w:val="0"/>
      <w:divBdr>
        <w:top w:val="none" w:sz="0" w:space="0" w:color="auto"/>
        <w:left w:val="none" w:sz="0" w:space="0" w:color="auto"/>
        <w:bottom w:val="none" w:sz="0" w:space="0" w:color="auto"/>
        <w:right w:val="none" w:sz="0" w:space="0" w:color="auto"/>
      </w:divBdr>
    </w:div>
    <w:div w:id="850728218">
      <w:bodyDiv w:val="1"/>
      <w:marLeft w:val="0"/>
      <w:marRight w:val="0"/>
      <w:marTop w:val="0"/>
      <w:marBottom w:val="0"/>
      <w:divBdr>
        <w:top w:val="none" w:sz="0" w:space="0" w:color="auto"/>
        <w:left w:val="none" w:sz="0" w:space="0" w:color="auto"/>
        <w:bottom w:val="none" w:sz="0" w:space="0" w:color="auto"/>
        <w:right w:val="none" w:sz="0" w:space="0" w:color="auto"/>
      </w:divBdr>
      <w:divsChild>
        <w:div w:id="995763327">
          <w:marLeft w:val="0"/>
          <w:marRight w:val="0"/>
          <w:marTop w:val="0"/>
          <w:marBottom w:val="0"/>
          <w:divBdr>
            <w:top w:val="none" w:sz="0" w:space="0" w:color="auto"/>
            <w:left w:val="none" w:sz="0" w:space="0" w:color="auto"/>
            <w:bottom w:val="none" w:sz="0" w:space="0" w:color="auto"/>
            <w:right w:val="none" w:sz="0" w:space="0" w:color="auto"/>
          </w:divBdr>
          <w:divsChild>
            <w:div w:id="132331739">
              <w:marLeft w:val="0"/>
              <w:marRight w:val="0"/>
              <w:marTop w:val="0"/>
              <w:marBottom w:val="0"/>
              <w:divBdr>
                <w:top w:val="none" w:sz="0" w:space="0" w:color="auto"/>
                <w:left w:val="none" w:sz="0" w:space="0" w:color="auto"/>
                <w:bottom w:val="none" w:sz="0" w:space="0" w:color="auto"/>
                <w:right w:val="none" w:sz="0" w:space="0" w:color="auto"/>
              </w:divBdr>
              <w:divsChild>
                <w:div w:id="623073637">
                  <w:marLeft w:val="0"/>
                  <w:marRight w:val="0"/>
                  <w:marTop w:val="0"/>
                  <w:marBottom w:val="0"/>
                  <w:divBdr>
                    <w:top w:val="none" w:sz="0" w:space="0" w:color="auto"/>
                    <w:left w:val="none" w:sz="0" w:space="0" w:color="auto"/>
                    <w:bottom w:val="none" w:sz="0" w:space="0" w:color="auto"/>
                    <w:right w:val="none" w:sz="0" w:space="0" w:color="auto"/>
                  </w:divBdr>
                  <w:divsChild>
                    <w:div w:id="540751833">
                      <w:marLeft w:val="0"/>
                      <w:marRight w:val="0"/>
                      <w:marTop w:val="0"/>
                      <w:marBottom w:val="0"/>
                      <w:divBdr>
                        <w:top w:val="none" w:sz="0" w:space="0" w:color="auto"/>
                        <w:left w:val="none" w:sz="0" w:space="0" w:color="auto"/>
                        <w:bottom w:val="none" w:sz="0" w:space="0" w:color="auto"/>
                        <w:right w:val="none" w:sz="0" w:space="0" w:color="auto"/>
                      </w:divBdr>
                      <w:divsChild>
                        <w:div w:id="15502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071362">
      <w:bodyDiv w:val="1"/>
      <w:marLeft w:val="0"/>
      <w:marRight w:val="0"/>
      <w:marTop w:val="0"/>
      <w:marBottom w:val="0"/>
      <w:divBdr>
        <w:top w:val="none" w:sz="0" w:space="0" w:color="auto"/>
        <w:left w:val="none" w:sz="0" w:space="0" w:color="auto"/>
        <w:bottom w:val="none" w:sz="0" w:space="0" w:color="auto"/>
        <w:right w:val="none" w:sz="0" w:space="0" w:color="auto"/>
      </w:divBdr>
    </w:div>
    <w:div w:id="1273316232">
      <w:bodyDiv w:val="1"/>
      <w:marLeft w:val="0"/>
      <w:marRight w:val="0"/>
      <w:marTop w:val="0"/>
      <w:marBottom w:val="0"/>
      <w:divBdr>
        <w:top w:val="none" w:sz="0" w:space="0" w:color="auto"/>
        <w:left w:val="none" w:sz="0" w:space="0" w:color="auto"/>
        <w:bottom w:val="none" w:sz="0" w:space="0" w:color="auto"/>
        <w:right w:val="none" w:sz="0" w:space="0" w:color="auto"/>
      </w:divBdr>
      <w:divsChild>
        <w:div w:id="432093627">
          <w:marLeft w:val="0"/>
          <w:marRight w:val="0"/>
          <w:marTop w:val="0"/>
          <w:marBottom w:val="0"/>
          <w:divBdr>
            <w:top w:val="none" w:sz="0" w:space="0" w:color="auto"/>
            <w:left w:val="none" w:sz="0" w:space="0" w:color="auto"/>
            <w:bottom w:val="none" w:sz="0" w:space="0" w:color="auto"/>
            <w:right w:val="none" w:sz="0" w:space="0" w:color="auto"/>
          </w:divBdr>
          <w:divsChild>
            <w:div w:id="708263494">
              <w:marLeft w:val="0"/>
              <w:marRight w:val="0"/>
              <w:marTop w:val="0"/>
              <w:marBottom w:val="0"/>
              <w:divBdr>
                <w:top w:val="none" w:sz="0" w:space="0" w:color="auto"/>
                <w:left w:val="none" w:sz="0" w:space="0" w:color="auto"/>
                <w:bottom w:val="none" w:sz="0" w:space="0" w:color="auto"/>
                <w:right w:val="none" w:sz="0" w:space="0" w:color="auto"/>
              </w:divBdr>
              <w:divsChild>
                <w:div w:id="13952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837271">
      <w:bodyDiv w:val="1"/>
      <w:marLeft w:val="0"/>
      <w:marRight w:val="0"/>
      <w:marTop w:val="0"/>
      <w:marBottom w:val="0"/>
      <w:divBdr>
        <w:top w:val="none" w:sz="0" w:space="0" w:color="auto"/>
        <w:left w:val="none" w:sz="0" w:space="0" w:color="auto"/>
        <w:bottom w:val="none" w:sz="0" w:space="0" w:color="auto"/>
        <w:right w:val="none" w:sz="0" w:space="0" w:color="auto"/>
      </w:divBdr>
      <w:divsChild>
        <w:div w:id="1867911115">
          <w:marLeft w:val="0"/>
          <w:marRight w:val="0"/>
          <w:marTop w:val="0"/>
          <w:marBottom w:val="0"/>
          <w:divBdr>
            <w:top w:val="none" w:sz="0" w:space="0" w:color="auto"/>
            <w:left w:val="none" w:sz="0" w:space="0" w:color="auto"/>
            <w:bottom w:val="none" w:sz="0" w:space="0" w:color="auto"/>
            <w:right w:val="none" w:sz="0" w:space="0" w:color="auto"/>
          </w:divBdr>
          <w:divsChild>
            <w:div w:id="764572346">
              <w:marLeft w:val="0"/>
              <w:marRight w:val="0"/>
              <w:marTop w:val="0"/>
              <w:marBottom w:val="0"/>
              <w:divBdr>
                <w:top w:val="none" w:sz="0" w:space="0" w:color="auto"/>
                <w:left w:val="none" w:sz="0" w:space="0" w:color="auto"/>
                <w:bottom w:val="none" w:sz="0" w:space="0" w:color="auto"/>
                <w:right w:val="none" w:sz="0" w:space="0" w:color="auto"/>
              </w:divBdr>
              <w:divsChild>
                <w:div w:id="8078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70863">
      <w:bodyDiv w:val="1"/>
      <w:marLeft w:val="0"/>
      <w:marRight w:val="0"/>
      <w:marTop w:val="0"/>
      <w:marBottom w:val="0"/>
      <w:divBdr>
        <w:top w:val="none" w:sz="0" w:space="0" w:color="auto"/>
        <w:left w:val="none" w:sz="0" w:space="0" w:color="auto"/>
        <w:bottom w:val="none" w:sz="0" w:space="0" w:color="auto"/>
        <w:right w:val="none" w:sz="0" w:space="0" w:color="auto"/>
      </w:divBdr>
      <w:divsChild>
        <w:div w:id="1985429941">
          <w:marLeft w:val="0"/>
          <w:marRight w:val="0"/>
          <w:marTop w:val="0"/>
          <w:marBottom w:val="0"/>
          <w:divBdr>
            <w:top w:val="none" w:sz="0" w:space="0" w:color="auto"/>
            <w:left w:val="none" w:sz="0" w:space="0" w:color="auto"/>
            <w:bottom w:val="none" w:sz="0" w:space="0" w:color="auto"/>
            <w:right w:val="none" w:sz="0" w:space="0" w:color="auto"/>
          </w:divBdr>
          <w:divsChild>
            <w:div w:id="2057311233">
              <w:marLeft w:val="0"/>
              <w:marRight w:val="0"/>
              <w:marTop w:val="0"/>
              <w:marBottom w:val="0"/>
              <w:divBdr>
                <w:top w:val="none" w:sz="0" w:space="0" w:color="auto"/>
                <w:left w:val="none" w:sz="0" w:space="0" w:color="auto"/>
                <w:bottom w:val="none" w:sz="0" w:space="0" w:color="auto"/>
                <w:right w:val="none" w:sz="0" w:space="0" w:color="auto"/>
              </w:divBdr>
              <w:divsChild>
                <w:div w:id="9539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45185">
      <w:bodyDiv w:val="1"/>
      <w:marLeft w:val="0"/>
      <w:marRight w:val="0"/>
      <w:marTop w:val="0"/>
      <w:marBottom w:val="0"/>
      <w:divBdr>
        <w:top w:val="none" w:sz="0" w:space="0" w:color="auto"/>
        <w:left w:val="none" w:sz="0" w:space="0" w:color="auto"/>
        <w:bottom w:val="none" w:sz="0" w:space="0" w:color="auto"/>
        <w:right w:val="none" w:sz="0" w:space="0" w:color="auto"/>
      </w:divBdr>
      <w:divsChild>
        <w:div w:id="1526286861">
          <w:marLeft w:val="0"/>
          <w:marRight w:val="0"/>
          <w:marTop w:val="0"/>
          <w:marBottom w:val="0"/>
          <w:divBdr>
            <w:top w:val="none" w:sz="0" w:space="0" w:color="auto"/>
            <w:left w:val="none" w:sz="0" w:space="0" w:color="auto"/>
            <w:bottom w:val="none" w:sz="0" w:space="0" w:color="auto"/>
            <w:right w:val="none" w:sz="0" w:space="0" w:color="auto"/>
          </w:divBdr>
          <w:divsChild>
            <w:div w:id="584995134">
              <w:marLeft w:val="0"/>
              <w:marRight w:val="0"/>
              <w:marTop w:val="0"/>
              <w:marBottom w:val="0"/>
              <w:divBdr>
                <w:top w:val="none" w:sz="0" w:space="0" w:color="auto"/>
                <w:left w:val="none" w:sz="0" w:space="0" w:color="auto"/>
                <w:bottom w:val="none" w:sz="0" w:space="0" w:color="auto"/>
                <w:right w:val="none" w:sz="0" w:space="0" w:color="auto"/>
              </w:divBdr>
              <w:divsChild>
                <w:div w:id="14274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04050">
      <w:bodyDiv w:val="1"/>
      <w:marLeft w:val="0"/>
      <w:marRight w:val="0"/>
      <w:marTop w:val="0"/>
      <w:marBottom w:val="0"/>
      <w:divBdr>
        <w:top w:val="none" w:sz="0" w:space="0" w:color="auto"/>
        <w:left w:val="none" w:sz="0" w:space="0" w:color="auto"/>
        <w:bottom w:val="none" w:sz="0" w:space="0" w:color="auto"/>
        <w:right w:val="none" w:sz="0" w:space="0" w:color="auto"/>
      </w:divBdr>
      <w:divsChild>
        <w:div w:id="696781484">
          <w:marLeft w:val="0"/>
          <w:marRight w:val="0"/>
          <w:marTop w:val="0"/>
          <w:marBottom w:val="0"/>
          <w:divBdr>
            <w:top w:val="none" w:sz="0" w:space="0" w:color="auto"/>
            <w:left w:val="none" w:sz="0" w:space="0" w:color="auto"/>
            <w:bottom w:val="none" w:sz="0" w:space="0" w:color="auto"/>
            <w:right w:val="none" w:sz="0" w:space="0" w:color="auto"/>
          </w:divBdr>
          <w:divsChild>
            <w:div w:id="1666010715">
              <w:marLeft w:val="0"/>
              <w:marRight w:val="0"/>
              <w:marTop w:val="0"/>
              <w:marBottom w:val="0"/>
              <w:divBdr>
                <w:top w:val="none" w:sz="0" w:space="0" w:color="auto"/>
                <w:left w:val="none" w:sz="0" w:space="0" w:color="auto"/>
                <w:bottom w:val="none" w:sz="0" w:space="0" w:color="auto"/>
                <w:right w:val="none" w:sz="0" w:space="0" w:color="auto"/>
              </w:divBdr>
              <w:divsChild>
                <w:div w:id="18569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33742">
      <w:bodyDiv w:val="1"/>
      <w:marLeft w:val="0"/>
      <w:marRight w:val="0"/>
      <w:marTop w:val="0"/>
      <w:marBottom w:val="0"/>
      <w:divBdr>
        <w:top w:val="none" w:sz="0" w:space="0" w:color="auto"/>
        <w:left w:val="none" w:sz="0" w:space="0" w:color="auto"/>
        <w:bottom w:val="none" w:sz="0" w:space="0" w:color="auto"/>
        <w:right w:val="none" w:sz="0" w:space="0" w:color="auto"/>
      </w:divBdr>
    </w:div>
    <w:div w:id="2034650076">
      <w:bodyDiv w:val="1"/>
      <w:marLeft w:val="0"/>
      <w:marRight w:val="0"/>
      <w:marTop w:val="0"/>
      <w:marBottom w:val="0"/>
      <w:divBdr>
        <w:top w:val="none" w:sz="0" w:space="0" w:color="auto"/>
        <w:left w:val="none" w:sz="0" w:space="0" w:color="auto"/>
        <w:bottom w:val="none" w:sz="0" w:space="0" w:color="auto"/>
        <w:right w:val="none" w:sz="0" w:space="0" w:color="auto"/>
      </w:divBdr>
      <w:divsChild>
        <w:div w:id="364133460">
          <w:marLeft w:val="0"/>
          <w:marRight w:val="0"/>
          <w:marTop w:val="0"/>
          <w:marBottom w:val="0"/>
          <w:divBdr>
            <w:top w:val="none" w:sz="0" w:space="0" w:color="auto"/>
            <w:left w:val="none" w:sz="0" w:space="0" w:color="auto"/>
            <w:bottom w:val="none" w:sz="0" w:space="0" w:color="auto"/>
            <w:right w:val="none" w:sz="0" w:space="0" w:color="auto"/>
          </w:divBdr>
          <w:divsChild>
            <w:div w:id="455681764">
              <w:marLeft w:val="0"/>
              <w:marRight w:val="0"/>
              <w:marTop w:val="0"/>
              <w:marBottom w:val="0"/>
              <w:divBdr>
                <w:top w:val="none" w:sz="0" w:space="0" w:color="auto"/>
                <w:left w:val="none" w:sz="0" w:space="0" w:color="auto"/>
                <w:bottom w:val="none" w:sz="0" w:space="0" w:color="auto"/>
                <w:right w:val="none" w:sz="0" w:space="0" w:color="auto"/>
              </w:divBdr>
              <w:divsChild>
                <w:div w:id="16898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601117">
      <w:bodyDiv w:val="1"/>
      <w:marLeft w:val="0"/>
      <w:marRight w:val="0"/>
      <w:marTop w:val="0"/>
      <w:marBottom w:val="0"/>
      <w:divBdr>
        <w:top w:val="none" w:sz="0" w:space="0" w:color="auto"/>
        <w:left w:val="none" w:sz="0" w:space="0" w:color="auto"/>
        <w:bottom w:val="none" w:sz="0" w:space="0" w:color="auto"/>
        <w:right w:val="none" w:sz="0" w:space="0" w:color="auto"/>
      </w:divBdr>
      <w:divsChild>
        <w:div w:id="108814699">
          <w:marLeft w:val="0"/>
          <w:marRight w:val="0"/>
          <w:marTop w:val="0"/>
          <w:marBottom w:val="0"/>
          <w:divBdr>
            <w:top w:val="none" w:sz="0" w:space="0" w:color="auto"/>
            <w:left w:val="none" w:sz="0" w:space="0" w:color="auto"/>
            <w:bottom w:val="none" w:sz="0" w:space="0" w:color="auto"/>
            <w:right w:val="none" w:sz="0" w:space="0" w:color="auto"/>
          </w:divBdr>
          <w:divsChild>
            <w:div w:id="806581693">
              <w:marLeft w:val="0"/>
              <w:marRight w:val="0"/>
              <w:marTop w:val="0"/>
              <w:marBottom w:val="0"/>
              <w:divBdr>
                <w:top w:val="none" w:sz="0" w:space="0" w:color="auto"/>
                <w:left w:val="none" w:sz="0" w:space="0" w:color="auto"/>
                <w:bottom w:val="none" w:sz="0" w:space="0" w:color="auto"/>
                <w:right w:val="none" w:sz="0" w:space="0" w:color="auto"/>
              </w:divBdr>
              <w:divsChild>
                <w:div w:id="145386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813082">
      <w:bodyDiv w:val="1"/>
      <w:marLeft w:val="0"/>
      <w:marRight w:val="0"/>
      <w:marTop w:val="0"/>
      <w:marBottom w:val="0"/>
      <w:divBdr>
        <w:top w:val="none" w:sz="0" w:space="0" w:color="auto"/>
        <w:left w:val="none" w:sz="0" w:space="0" w:color="auto"/>
        <w:bottom w:val="none" w:sz="0" w:space="0" w:color="auto"/>
        <w:right w:val="none" w:sz="0" w:space="0" w:color="auto"/>
      </w:divBdr>
    </w:div>
    <w:div w:id="2118476584">
      <w:bodyDiv w:val="1"/>
      <w:marLeft w:val="0"/>
      <w:marRight w:val="0"/>
      <w:marTop w:val="0"/>
      <w:marBottom w:val="0"/>
      <w:divBdr>
        <w:top w:val="none" w:sz="0" w:space="0" w:color="auto"/>
        <w:left w:val="none" w:sz="0" w:space="0" w:color="auto"/>
        <w:bottom w:val="none" w:sz="0" w:space="0" w:color="auto"/>
        <w:right w:val="none" w:sz="0" w:space="0" w:color="auto"/>
      </w:divBdr>
      <w:divsChild>
        <w:div w:id="1009910846">
          <w:marLeft w:val="0"/>
          <w:marRight w:val="0"/>
          <w:marTop w:val="0"/>
          <w:marBottom w:val="0"/>
          <w:divBdr>
            <w:top w:val="none" w:sz="0" w:space="0" w:color="auto"/>
            <w:left w:val="none" w:sz="0" w:space="0" w:color="auto"/>
            <w:bottom w:val="none" w:sz="0" w:space="0" w:color="auto"/>
            <w:right w:val="none" w:sz="0" w:space="0" w:color="auto"/>
          </w:divBdr>
          <w:divsChild>
            <w:div w:id="1951011523">
              <w:marLeft w:val="0"/>
              <w:marRight w:val="0"/>
              <w:marTop w:val="0"/>
              <w:marBottom w:val="0"/>
              <w:divBdr>
                <w:top w:val="none" w:sz="0" w:space="0" w:color="auto"/>
                <w:left w:val="none" w:sz="0" w:space="0" w:color="auto"/>
                <w:bottom w:val="none" w:sz="0" w:space="0" w:color="auto"/>
                <w:right w:val="none" w:sz="0" w:space="0" w:color="auto"/>
              </w:divBdr>
              <w:divsChild>
                <w:div w:id="1735853323">
                  <w:marLeft w:val="0"/>
                  <w:marRight w:val="0"/>
                  <w:marTop w:val="0"/>
                  <w:marBottom w:val="0"/>
                  <w:divBdr>
                    <w:top w:val="none" w:sz="0" w:space="0" w:color="auto"/>
                    <w:left w:val="none" w:sz="0" w:space="0" w:color="auto"/>
                    <w:bottom w:val="none" w:sz="0" w:space="0" w:color="auto"/>
                    <w:right w:val="none" w:sz="0" w:space="0" w:color="auto"/>
                  </w:divBdr>
                </w:div>
              </w:divsChild>
            </w:div>
            <w:div w:id="1215893457">
              <w:marLeft w:val="0"/>
              <w:marRight w:val="0"/>
              <w:marTop w:val="0"/>
              <w:marBottom w:val="0"/>
              <w:divBdr>
                <w:top w:val="none" w:sz="0" w:space="0" w:color="auto"/>
                <w:left w:val="none" w:sz="0" w:space="0" w:color="auto"/>
                <w:bottom w:val="none" w:sz="0" w:space="0" w:color="auto"/>
                <w:right w:val="none" w:sz="0" w:space="0" w:color="auto"/>
              </w:divBdr>
              <w:divsChild>
                <w:div w:id="1178428905">
                  <w:marLeft w:val="0"/>
                  <w:marRight w:val="0"/>
                  <w:marTop w:val="0"/>
                  <w:marBottom w:val="0"/>
                  <w:divBdr>
                    <w:top w:val="none" w:sz="0" w:space="0" w:color="auto"/>
                    <w:left w:val="none" w:sz="0" w:space="0" w:color="auto"/>
                    <w:bottom w:val="none" w:sz="0" w:space="0" w:color="auto"/>
                    <w:right w:val="none" w:sz="0" w:space="0" w:color="auto"/>
                  </w:divBdr>
                </w:div>
              </w:divsChild>
            </w:div>
            <w:div w:id="1787430821">
              <w:marLeft w:val="0"/>
              <w:marRight w:val="0"/>
              <w:marTop w:val="0"/>
              <w:marBottom w:val="0"/>
              <w:divBdr>
                <w:top w:val="none" w:sz="0" w:space="0" w:color="auto"/>
                <w:left w:val="none" w:sz="0" w:space="0" w:color="auto"/>
                <w:bottom w:val="none" w:sz="0" w:space="0" w:color="auto"/>
                <w:right w:val="none" w:sz="0" w:space="0" w:color="auto"/>
              </w:divBdr>
              <w:divsChild>
                <w:div w:id="1566529311">
                  <w:marLeft w:val="0"/>
                  <w:marRight w:val="0"/>
                  <w:marTop w:val="0"/>
                  <w:marBottom w:val="0"/>
                  <w:divBdr>
                    <w:top w:val="none" w:sz="0" w:space="0" w:color="auto"/>
                    <w:left w:val="none" w:sz="0" w:space="0" w:color="auto"/>
                    <w:bottom w:val="none" w:sz="0" w:space="0" w:color="auto"/>
                    <w:right w:val="none" w:sz="0" w:space="0" w:color="auto"/>
                  </w:divBdr>
                </w:div>
              </w:divsChild>
            </w:div>
            <w:div w:id="291979820">
              <w:marLeft w:val="0"/>
              <w:marRight w:val="0"/>
              <w:marTop w:val="0"/>
              <w:marBottom w:val="0"/>
              <w:divBdr>
                <w:top w:val="none" w:sz="0" w:space="0" w:color="auto"/>
                <w:left w:val="none" w:sz="0" w:space="0" w:color="auto"/>
                <w:bottom w:val="none" w:sz="0" w:space="0" w:color="auto"/>
                <w:right w:val="none" w:sz="0" w:space="0" w:color="auto"/>
              </w:divBdr>
              <w:divsChild>
                <w:div w:id="1425690747">
                  <w:marLeft w:val="0"/>
                  <w:marRight w:val="0"/>
                  <w:marTop w:val="0"/>
                  <w:marBottom w:val="0"/>
                  <w:divBdr>
                    <w:top w:val="none" w:sz="0" w:space="0" w:color="auto"/>
                    <w:left w:val="none" w:sz="0" w:space="0" w:color="auto"/>
                    <w:bottom w:val="none" w:sz="0" w:space="0" w:color="auto"/>
                    <w:right w:val="none" w:sz="0" w:space="0" w:color="auto"/>
                  </w:divBdr>
                </w:div>
              </w:divsChild>
            </w:div>
            <w:div w:id="3672851">
              <w:marLeft w:val="0"/>
              <w:marRight w:val="0"/>
              <w:marTop w:val="0"/>
              <w:marBottom w:val="0"/>
              <w:divBdr>
                <w:top w:val="none" w:sz="0" w:space="0" w:color="auto"/>
                <w:left w:val="none" w:sz="0" w:space="0" w:color="auto"/>
                <w:bottom w:val="none" w:sz="0" w:space="0" w:color="auto"/>
                <w:right w:val="none" w:sz="0" w:space="0" w:color="auto"/>
              </w:divBdr>
              <w:divsChild>
                <w:div w:id="710106082">
                  <w:marLeft w:val="0"/>
                  <w:marRight w:val="0"/>
                  <w:marTop w:val="0"/>
                  <w:marBottom w:val="0"/>
                  <w:divBdr>
                    <w:top w:val="none" w:sz="0" w:space="0" w:color="auto"/>
                    <w:left w:val="none" w:sz="0" w:space="0" w:color="auto"/>
                    <w:bottom w:val="none" w:sz="0" w:space="0" w:color="auto"/>
                    <w:right w:val="none" w:sz="0" w:space="0" w:color="auto"/>
                  </w:divBdr>
                </w:div>
              </w:divsChild>
            </w:div>
            <w:div w:id="213977694">
              <w:marLeft w:val="0"/>
              <w:marRight w:val="0"/>
              <w:marTop w:val="0"/>
              <w:marBottom w:val="0"/>
              <w:divBdr>
                <w:top w:val="none" w:sz="0" w:space="0" w:color="auto"/>
                <w:left w:val="none" w:sz="0" w:space="0" w:color="auto"/>
                <w:bottom w:val="none" w:sz="0" w:space="0" w:color="auto"/>
                <w:right w:val="none" w:sz="0" w:space="0" w:color="auto"/>
              </w:divBdr>
              <w:divsChild>
                <w:div w:id="149988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4285">
          <w:marLeft w:val="0"/>
          <w:marRight w:val="0"/>
          <w:marTop w:val="0"/>
          <w:marBottom w:val="0"/>
          <w:divBdr>
            <w:top w:val="none" w:sz="0" w:space="0" w:color="auto"/>
            <w:left w:val="none" w:sz="0" w:space="0" w:color="auto"/>
            <w:bottom w:val="none" w:sz="0" w:space="0" w:color="auto"/>
            <w:right w:val="none" w:sz="0" w:space="0" w:color="auto"/>
          </w:divBdr>
          <w:divsChild>
            <w:div w:id="1565411055">
              <w:marLeft w:val="0"/>
              <w:marRight w:val="0"/>
              <w:marTop w:val="0"/>
              <w:marBottom w:val="0"/>
              <w:divBdr>
                <w:top w:val="none" w:sz="0" w:space="0" w:color="auto"/>
                <w:left w:val="none" w:sz="0" w:space="0" w:color="auto"/>
                <w:bottom w:val="none" w:sz="0" w:space="0" w:color="auto"/>
                <w:right w:val="none" w:sz="0" w:space="0" w:color="auto"/>
              </w:divBdr>
              <w:divsChild>
                <w:div w:id="1167090721">
                  <w:marLeft w:val="0"/>
                  <w:marRight w:val="0"/>
                  <w:marTop w:val="0"/>
                  <w:marBottom w:val="0"/>
                  <w:divBdr>
                    <w:top w:val="none" w:sz="0" w:space="0" w:color="auto"/>
                    <w:left w:val="none" w:sz="0" w:space="0" w:color="auto"/>
                    <w:bottom w:val="none" w:sz="0" w:space="0" w:color="auto"/>
                    <w:right w:val="none" w:sz="0" w:space="0" w:color="auto"/>
                  </w:divBdr>
                </w:div>
              </w:divsChild>
            </w:div>
            <w:div w:id="41364720">
              <w:marLeft w:val="0"/>
              <w:marRight w:val="0"/>
              <w:marTop w:val="0"/>
              <w:marBottom w:val="0"/>
              <w:divBdr>
                <w:top w:val="none" w:sz="0" w:space="0" w:color="auto"/>
                <w:left w:val="none" w:sz="0" w:space="0" w:color="auto"/>
                <w:bottom w:val="none" w:sz="0" w:space="0" w:color="auto"/>
                <w:right w:val="none" w:sz="0" w:space="0" w:color="auto"/>
              </w:divBdr>
              <w:divsChild>
                <w:div w:id="1356733281">
                  <w:marLeft w:val="0"/>
                  <w:marRight w:val="0"/>
                  <w:marTop w:val="0"/>
                  <w:marBottom w:val="0"/>
                  <w:divBdr>
                    <w:top w:val="none" w:sz="0" w:space="0" w:color="auto"/>
                    <w:left w:val="none" w:sz="0" w:space="0" w:color="auto"/>
                    <w:bottom w:val="none" w:sz="0" w:space="0" w:color="auto"/>
                    <w:right w:val="none" w:sz="0" w:space="0" w:color="auto"/>
                  </w:divBdr>
                </w:div>
                <w:div w:id="1881353536">
                  <w:marLeft w:val="0"/>
                  <w:marRight w:val="0"/>
                  <w:marTop w:val="0"/>
                  <w:marBottom w:val="0"/>
                  <w:divBdr>
                    <w:top w:val="none" w:sz="0" w:space="0" w:color="auto"/>
                    <w:left w:val="none" w:sz="0" w:space="0" w:color="auto"/>
                    <w:bottom w:val="none" w:sz="0" w:space="0" w:color="auto"/>
                    <w:right w:val="none" w:sz="0" w:space="0" w:color="auto"/>
                  </w:divBdr>
                </w:div>
              </w:divsChild>
            </w:div>
            <w:div w:id="1900941391">
              <w:marLeft w:val="0"/>
              <w:marRight w:val="0"/>
              <w:marTop w:val="0"/>
              <w:marBottom w:val="0"/>
              <w:divBdr>
                <w:top w:val="none" w:sz="0" w:space="0" w:color="auto"/>
                <w:left w:val="none" w:sz="0" w:space="0" w:color="auto"/>
                <w:bottom w:val="none" w:sz="0" w:space="0" w:color="auto"/>
                <w:right w:val="none" w:sz="0" w:space="0" w:color="auto"/>
              </w:divBdr>
              <w:divsChild>
                <w:div w:id="364214173">
                  <w:marLeft w:val="0"/>
                  <w:marRight w:val="0"/>
                  <w:marTop w:val="0"/>
                  <w:marBottom w:val="0"/>
                  <w:divBdr>
                    <w:top w:val="none" w:sz="0" w:space="0" w:color="auto"/>
                    <w:left w:val="none" w:sz="0" w:space="0" w:color="auto"/>
                    <w:bottom w:val="none" w:sz="0" w:space="0" w:color="auto"/>
                    <w:right w:val="none" w:sz="0" w:space="0" w:color="auto"/>
                  </w:divBdr>
                </w:div>
                <w:div w:id="1946812580">
                  <w:marLeft w:val="0"/>
                  <w:marRight w:val="0"/>
                  <w:marTop w:val="0"/>
                  <w:marBottom w:val="0"/>
                  <w:divBdr>
                    <w:top w:val="none" w:sz="0" w:space="0" w:color="auto"/>
                    <w:left w:val="none" w:sz="0" w:space="0" w:color="auto"/>
                    <w:bottom w:val="none" w:sz="0" w:space="0" w:color="auto"/>
                    <w:right w:val="none" w:sz="0" w:space="0" w:color="auto"/>
                  </w:divBdr>
                </w:div>
                <w:div w:id="668094741">
                  <w:marLeft w:val="0"/>
                  <w:marRight w:val="0"/>
                  <w:marTop w:val="0"/>
                  <w:marBottom w:val="0"/>
                  <w:divBdr>
                    <w:top w:val="none" w:sz="0" w:space="0" w:color="auto"/>
                    <w:left w:val="none" w:sz="0" w:space="0" w:color="auto"/>
                    <w:bottom w:val="none" w:sz="0" w:space="0" w:color="auto"/>
                    <w:right w:val="none" w:sz="0" w:space="0" w:color="auto"/>
                  </w:divBdr>
                </w:div>
                <w:div w:id="560098922">
                  <w:marLeft w:val="0"/>
                  <w:marRight w:val="0"/>
                  <w:marTop w:val="0"/>
                  <w:marBottom w:val="0"/>
                  <w:divBdr>
                    <w:top w:val="none" w:sz="0" w:space="0" w:color="auto"/>
                    <w:left w:val="none" w:sz="0" w:space="0" w:color="auto"/>
                    <w:bottom w:val="none" w:sz="0" w:space="0" w:color="auto"/>
                    <w:right w:val="none" w:sz="0" w:space="0" w:color="auto"/>
                  </w:divBdr>
                </w:div>
                <w:div w:id="1851751022">
                  <w:marLeft w:val="0"/>
                  <w:marRight w:val="0"/>
                  <w:marTop w:val="0"/>
                  <w:marBottom w:val="0"/>
                  <w:divBdr>
                    <w:top w:val="none" w:sz="0" w:space="0" w:color="auto"/>
                    <w:left w:val="none" w:sz="0" w:space="0" w:color="auto"/>
                    <w:bottom w:val="none" w:sz="0" w:space="0" w:color="auto"/>
                    <w:right w:val="none" w:sz="0" w:space="0" w:color="auto"/>
                  </w:divBdr>
                </w:div>
              </w:divsChild>
            </w:div>
            <w:div w:id="1729455618">
              <w:marLeft w:val="0"/>
              <w:marRight w:val="0"/>
              <w:marTop w:val="0"/>
              <w:marBottom w:val="0"/>
              <w:divBdr>
                <w:top w:val="none" w:sz="0" w:space="0" w:color="auto"/>
                <w:left w:val="none" w:sz="0" w:space="0" w:color="auto"/>
                <w:bottom w:val="none" w:sz="0" w:space="0" w:color="auto"/>
                <w:right w:val="none" w:sz="0" w:space="0" w:color="auto"/>
              </w:divBdr>
              <w:divsChild>
                <w:div w:id="1896428537">
                  <w:marLeft w:val="0"/>
                  <w:marRight w:val="0"/>
                  <w:marTop w:val="0"/>
                  <w:marBottom w:val="0"/>
                  <w:divBdr>
                    <w:top w:val="none" w:sz="0" w:space="0" w:color="auto"/>
                    <w:left w:val="none" w:sz="0" w:space="0" w:color="auto"/>
                    <w:bottom w:val="none" w:sz="0" w:space="0" w:color="auto"/>
                    <w:right w:val="none" w:sz="0" w:space="0" w:color="auto"/>
                  </w:divBdr>
                </w:div>
              </w:divsChild>
            </w:div>
            <w:div w:id="1125392177">
              <w:marLeft w:val="0"/>
              <w:marRight w:val="0"/>
              <w:marTop w:val="0"/>
              <w:marBottom w:val="0"/>
              <w:divBdr>
                <w:top w:val="none" w:sz="0" w:space="0" w:color="auto"/>
                <w:left w:val="none" w:sz="0" w:space="0" w:color="auto"/>
                <w:bottom w:val="none" w:sz="0" w:space="0" w:color="auto"/>
                <w:right w:val="none" w:sz="0" w:space="0" w:color="auto"/>
              </w:divBdr>
              <w:divsChild>
                <w:div w:id="1991977585">
                  <w:marLeft w:val="0"/>
                  <w:marRight w:val="0"/>
                  <w:marTop w:val="0"/>
                  <w:marBottom w:val="0"/>
                  <w:divBdr>
                    <w:top w:val="none" w:sz="0" w:space="0" w:color="auto"/>
                    <w:left w:val="none" w:sz="0" w:space="0" w:color="auto"/>
                    <w:bottom w:val="none" w:sz="0" w:space="0" w:color="auto"/>
                    <w:right w:val="none" w:sz="0" w:space="0" w:color="auto"/>
                  </w:divBdr>
                </w:div>
              </w:divsChild>
            </w:div>
            <w:div w:id="1345013637">
              <w:marLeft w:val="0"/>
              <w:marRight w:val="0"/>
              <w:marTop w:val="0"/>
              <w:marBottom w:val="0"/>
              <w:divBdr>
                <w:top w:val="none" w:sz="0" w:space="0" w:color="auto"/>
                <w:left w:val="none" w:sz="0" w:space="0" w:color="auto"/>
                <w:bottom w:val="none" w:sz="0" w:space="0" w:color="auto"/>
                <w:right w:val="none" w:sz="0" w:space="0" w:color="auto"/>
              </w:divBdr>
              <w:divsChild>
                <w:div w:id="644819890">
                  <w:marLeft w:val="0"/>
                  <w:marRight w:val="0"/>
                  <w:marTop w:val="0"/>
                  <w:marBottom w:val="0"/>
                  <w:divBdr>
                    <w:top w:val="none" w:sz="0" w:space="0" w:color="auto"/>
                    <w:left w:val="none" w:sz="0" w:space="0" w:color="auto"/>
                    <w:bottom w:val="none" w:sz="0" w:space="0" w:color="auto"/>
                    <w:right w:val="none" w:sz="0" w:space="0" w:color="auto"/>
                  </w:divBdr>
                </w:div>
              </w:divsChild>
            </w:div>
            <w:div w:id="806438162">
              <w:marLeft w:val="0"/>
              <w:marRight w:val="0"/>
              <w:marTop w:val="0"/>
              <w:marBottom w:val="0"/>
              <w:divBdr>
                <w:top w:val="none" w:sz="0" w:space="0" w:color="auto"/>
                <w:left w:val="none" w:sz="0" w:space="0" w:color="auto"/>
                <w:bottom w:val="none" w:sz="0" w:space="0" w:color="auto"/>
                <w:right w:val="none" w:sz="0" w:space="0" w:color="auto"/>
              </w:divBdr>
              <w:divsChild>
                <w:div w:id="1177381686">
                  <w:marLeft w:val="0"/>
                  <w:marRight w:val="0"/>
                  <w:marTop w:val="0"/>
                  <w:marBottom w:val="0"/>
                  <w:divBdr>
                    <w:top w:val="none" w:sz="0" w:space="0" w:color="auto"/>
                    <w:left w:val="none" w:sz="0" w:space="0" w:color="auto"/>
                    <w:bottom w:val="none" w:sz="0" w:space="0" w:color="auto"/>
                    <w:right w:val="none" w:sz="0" w:space="0" w:color="auto"/>
                  </w:divBdr>
                </w:div>
              </w:divsChild>
            </w:div>
            <w:div w:id="1115947630">
              <w:marLeft w:val="0"/>
              <w:marRight w:val="0"/>
              <w:marTop w:val="0"/>
              <w:marBottom w:val="0"/>
              <w:divBdr>
                <w:top w:val="none" w:sz="0" w:space="0" w:color="auto"/>
                <w:left w:val="none" w:sz="0" w:space="0" w:color="auto"/>
                <w:bottom w:val="none" w:sz="0" w:space="0" w:color="auto"/>
                <w:right w:val="none" w:sz="0" w:space="0" w:color="auto"/>
              </w:divBdr>
              <w:divsChild>
                <w:div w:id="1493640730">
                  <w:marLeft w:val="0"/>
                  <w:marRight w:val="0"/>
                  <w:marTop w:val="0"/>
                  <w:marBottom w:val="0"/>
                  <w:divBdr>
                    <w:top w:val="none" w:sz="0" w:space="0" w:color="auto"/>
                    <w:left w:val="none" w:sz="0" w:space="0" w:color="auto"/>
                    <w:bottom w:val="none" w:sz="0" w:space="0" w:color="auto"/>
                    <w:right w:val="none" w:sz="0" w:space="0" w:color="auto"/>
                  </w:divBdr>
                </w:div>
              </w:divsChild>
            </w:div>
            <w:div w:id="1648824326">
              <w:marLeft w:val="0"/>
              <w:marRight w:val="0"/>
              <w:marTop w:val="0"/>
              <w:marBottom w:val="0"/>
              <w:divBdr>
                <w:top w:val="none" w:sz="0" w:space="0" w:color="auto"/>
                <w:left w:val="none" w:sz="0" w:space="0" w:color="auto"/>
                <w:bottom w:val="none" w:sz="0" w:space="0" w:color="auto"/>
                <w:right w:val="none" w:sz="0" w:space="0" w:color="auto"/>
              </w:divBdr>
              <w:divsChild>
                <w:div w:id="993411483">
                  <w:marLeft w:val="0"/>
                  <w:marRight w:val="0"/>
                  <w:marTop w:val="0"/>
                  <w:marBottom w:val="0"/>
                  <w:divBdr>
                    <w:top w:val="none" w:sz="0" w:space="0" w:color="auto"/>
                    <w:left w:val="none" w:sz="0" w:space="0" w:color="auto"/>
                    <w:bottom w:val="none" w:sz="0" w:space="0" w:color="auto"/>
                    <w:right w:val="none" w:sz="0" w:space="0" w:color="auto"/>
                  </w:divBdr>
                </w:div>
              </w:divsChild>
            </w:div>
            <w:div w:id="916480021">
              <w:marLeft w:val="0"/>
              <w:marRight w:val="0"/>
              <w:marTop w:val="0"/>
              <w:marBottom w:val="0"/>
              <w:divBdr>
                <w:top w:val="none" w:sz="0" w:space="0" w:color="auto"/>
                <w:left w:val="none" w:sz="0" w:space="0" w:color="auto"/>
                <w:bottom w:val="none" w:sz="0" w:space="0" w:color="auto"/>
                <w:right w:val="none" w:sz="0" w:space="0" w:color="auto"/>
              </w:divBdr>
              <w:divsChild>
                <w:div w:id="1755591428">
                  <w:marLeft w:val="0"/>
                  <w:marRight w:val="0"/>
                  <w:marTop w:val="0"/>
                  <w:marBottom w:val="0"/>
                  <w:divBdr>
                    <w:top w:val="none" w:sz="0" w:space="0" w:color="auto"/>
                    <w:left w:val="none" w:sz="0" w:space="0" w:color="auto"/>
                    <w:bottom w:val="none" w:sz="0" w:space="0" w:color="auto"/>
                    <w:right w:val="none" w:sz="0" w:space="0" w:color="auto"/>
                  </w:divBdr>
                </w:div>
              </w:divsChild>
            </w:div>
            <w:div w:id="1646202229">
              <w:marLeft w:val="0"/>
              <w:marRight w:val="0"/>
              <w:marTop w:val="0"/>
              <w:marBottom w:val="0"/>
              <w:divBdr>
                <w:top w:val="none" w:sz="0" w:space="0" w:color="auto"/>
                <w:left w:val="none" w:sz="0" w:space="0" w:color="auto"/>
                <w:bottom w:val="none" w:sz="0" w:space="0" w:color="auto"/>
                <w:right w:val="none" w:sz="0" w:space="0" w:color="auto"/>
              </w:divBdr>
              <w:divsChild>
                <w:div w:id="860780565">
                  <w:marLeft w:val="0"/>
                  <w:marRight w:val="0"/>
                  <w:marTop w:val="0"/>
                  <w:marBottom w:val="0"/>
                  <w:divBdr>
                    <w:top w:val="none" w:sz="0" w:space="0" w:color="auto"/>
                    <w:left w:val="none" w:sz="0" w:space="0" w:color="auto"/>
                    <w:bottom w:val="none" w:sz="0" w:space="0" w:color="auto"/>
                    <w:right w:val="none" w:sz="0" w:space="0" w:color="auto"/>
                  </w:divBdr>
                </w:div>
              </w:divsChild>
            </w:div>
            <w:div w:id="1898470997">
              <w:marLeft w:val="0"/>
              <w:marRight w:val="0"/>
              <w:marTop w:val="0"/>
              <w:marBottom w:val="0"/>
              <w:divBdr>
                <w:top w:val="none" w:sz="0" w:space="0" w:color="auto"/>
                <w:left w:val="none" w:sz="0" w:space="0" w:color="auto"/>
                <w:bottom w:val="none" w:sz="0" w:space="0" w:color="auto"/>
                <w:right w:val="none" w:sz="0" w:space="0" w:color="auto"/>
              </w:divBdr>
              <w:divsChild>
                <w:div w:id="1042289665">
                  <w:marLeft w:val="0"/>
                  <w:marRight w:val="0"/>
                  <w:marTop w:val="0"/>
                  <w:marBottom w:val="0"/>
                  <w:divBdr>
                    <w:top w:val="none" w:sz="0" w:space="0" w:color="auto"/>
                    <w:left w:val="none" w:sz="0" w:space="0" w:color="auto"/>
                    <w:bottom w:val="none" w:sz="0" w:space="0" w:color="auto"/>
                    <w:right w:val="none" w:sz="0" w:space="0" w:color="auto"/>
                  </w:divBdr>
                </w:div>
              </w:divsChild>
            </w:div>
            <w:div w:id="149565940">
              <w:marLeft w:val="0"/>
              <w:marRight w:val="0"/>
              <w:marTop w:val="0"/>
              <w:marBottom w:val="0"/>
              <w:divBdr>
                <w:top w:val="none" w:sz="0" w:space="0" w:color="auto"/>
                <w:left w:val="none" w:sz="0" w:space="0" w:color="auto"/>
                <w:bottom w:val="none" w:sz="0" w:space="0" w:color="auto"/>
                <w:right w:val="none" w:sz="0" w:space="0" w:color="auto"/>
              </w:divBdr>
              <w:divsChild>
                <w:div w:id="2107144751">
                  <w:marLeft w:val="0"/>
                  <w:marRight w:val="0"/>
                  <w:marTop w:val="0"/>
                  <w:marBottom w:val="0"/>
                  <w:divBdr>
                    <w:top w:val="none" w:sz="0" w:space="0" w:color="auto"/>
                    <w:left w:val="none" w:sz="0" w:space="0" w:color="auto"/>
                    <w:bottom w:val="none" w:sz="0" w:space="0" w:color="auto"/>
                    <w:right w:val="none" w:sz="0" w:space="0" w:color="auto"/>
                  </w:divBdr>
                </w:div>
              </w:divsChild>
            </w:div>
            <w:div w:id="24601060">
              <w:marLeft w:val="0"/>
              <w:marRight w:val="0"/>
              <w:marTop w:val="0"/>
              <w:marBottom w:val="0"/>
              <w:divBdr>
                <w:top w:val="none" w:sz="0" w:space="0" w:color="auto"/>
                <w:left w:val="none" w:sz="0" w:space="0" w:color="auto"/>
                <w:bottom w:val="none" w:sz="0" w:space="0" w:color="auto"/>
                <w:right w:val="none" w:sz="0" w:space="0" w:color="auto"/>
              </w:divBdr>
              <w:divsChild>
                <w:div w:id="1986424610">
                  <w:marLeft w:val="0"/>
                  <w:marRight w:val="0"/>
                  <w:marTop w:val="0"/>
                  <w:marBottom w:val="0"/>
                  <w:divBdr>
                    <w:top w:val="none" w:sz="0" w:space="0" w:color="auto"/>
                    <w:left w:val="none" w:sz="0" w:space="0" w:color="auto"/>
                    <w:bottom w:val="none" w:sz="0" w:space="0" w:color="auto"/>
                    <w:right w:val="none" w:sz="0" w:space="0" w:color="auto"/>
                  </w:divBdr>
                </w:div>
              </w:divsChild>
            </w:div>
            <w:div w:id="2060549910">
              <w:marLeft w:val="0"/>
              <w:marRight w:val="0"/>
              <w:marTop w:val="0"/>
              <w:marBottom w:val="0"/>
              <w:divBdr>
                <w:top w:val="none" w:sz="0" w:space="0" w:color="auto"/>
                <w:left w:val="none" w:sz="0" w:space="0" w:color="auto"/>
                <w:bottom w:val="none" w:sz="0" w:space="0" w:color="auto"/>
                <w:right w:val="none" w:sz="0" w:space="0" w:color="auto"/>
              </w:divBdr>
              <w:divsChild>
                <w:div w:id="1803428419">
                  <w:marLeft w:val="0"/>
                  <w:marRight w:val="0"/>
                  <w:marTop w:val="0"/>
                  <w:marBottom w:val="0"/>
                  <w:divBdr>
                    <w:top w:val="none" w:sz="0" w:space="0" w:color="auto"/>
                    <w:left w:val="none" w:sz="0" w:space="0" w:color="auto"/>
                    <w:bottom w:val="none" w:sz="0" w:space="0" w:color="auto"/>
                    <w:right w:val="none" w:sz="0" w:space="0" w:color="auto"/>
                  </w:divBdr>
                </w:div>
              </w:divsChild>
            </w:div>
            <w:div w:id="1267152953">
              <w:marLeft w:val="0"/>
              <w:marRight w:val="0"/>
              <w:marTop w:val="0"/>
              <w:marBottom w:val="0"/>
              <w:divBdr>
                <w:top w:val="none" w:sz="0" w:space="0" w:color="auto"/>
                <w:left w:val="none" w:sz="0" w:space="0" w:color="auto"/>
                <w:bottom w:val="none" w:sz="0" w:space="0" w:color="auto"/>
                <w:right w:val="none" w:sz="0" w:space="0" w:color="auto"/>
              </w:divBdr>
              <w:divsChild>
                <w:div w:id="405961248">
                  <w:marLeft w:val="0"/>
                  <w:marRight w:val="0"/>
                  <w:marTop w:val="0"/>
                  <w:marBottom w:val="0"/>
                  <w:divBdr>
                    <w:top w:val="none" w:sz="0" w:space="0" w:color="auto"/>
                    <w:left w:val="none" w:sz="0" w:space="0" w:color="auto"/>
                    <w:bottom w:val="none" w:sz="0" w:space="0" w:color="auto"/>
                    <w:right w:val="none" w:sz="0" w:space="0" w:color="auto"/>
                  </w:divBdr>
                </w:div>
              </w:divsChild>
            </w:div>
            <w:div w:id="1343818287">
              <w:marLeft w:val="0"/>
              <w:marRight w:val="0"/>
              <w:marTop w:val="0"/>
              <w:marBottom w:val="0"/>
              <w:divBdr>
                <w:top w:val="none" w:sz="0" w:space="0" w:color="auto"/>
                <w:left w:val="none" w:sz="0" w:space="0" w:color="auto"/>
                <w:bottom w:val="none" w:sz="0" w:space="0" w:color="auto"/>
                <w:right w:val="none" w:sz="0" w:space="0" w:color="auto"/>
              </w:divBdr>
              <w:divsChild>
                <w:div w:id="1790975967">
                  <w:marLeft w:val="0"/>
                  <w:marRight w:val="0"/>
                  <w:marTop w:val="0"/>
                  <w:marBottom w:val="0"/>
                  <w:divBdr>
                    <w:top w:val="none" w:sz="0" w:space="0" w:color="auto"/>
                    <w:left w:val="none" w:sz="0" w:space="0" w:color="auto"/>
                    <w:bottom w:val="none" w:sz="0" w:space="0" w:color="auto"/>
                    <w:right w:val="none" w:sz="0" w:space="0" w:color="auto"/>
                  </w:divBdr>
                </w:div>
              </w:divsChild>
            </w:div>
            <w:div w:id="618493482">
              <w:marLeft w:val="0"/>
              <w:marRight w:val="0"/>
              <w:marTop w:val="0"/>
              <w:marBottom w:val="0"/>
              <w:divBdr>
                <w:top w:val="none" w:sz="0" w:space="0" w:color="auto"/>
                <w:left w:val="none" w:sz="0" w:space="0" w:color="auto"/>
                <w:bottom w:val="none" w:sz="0" w:space="0" w:color="auto"/>
                <w:right w:val="none" w:sz="0" w:space="0" w:color="auto"/>
              </w:divBdr>
              <w:divsChild>
                <w:div w:id="1228227102">
                  <w:marLeft w:val="0"/>
                  <w:marRight w:val="0"/>
                  <w:marTop w:val="0"/>
                  <w:marBottom w:val="0"/>
                  <w:divBdr>
                    <w:top w:val="none" w:sz="0" w:space="0" w:color="auto"/>
                    <w:left w:val="none" w:sz="0" w:space="0" w:color="auto"/>
                    <w:bottom w:val="none" w:sz="0" w:space="0" w:color="auto"/>
                    <w:right w:val="none" w:sz="0" w:space="0" w:color="auto"/>
                  </w:divBdr>
                </w:div>
              </w:divsChild>
            </w:div>
            <w:div w:id="395400295">
              <w:marLeft w:val="0"/>
              <w:marRight w:val="0"/>
              <w:marTop w:val="0"/>
              <w:marBottom w:val="0"/>
              <w:divBdr>
                <w:top w:val="none" w:sz="0" w:space="0" w:color="auto"/>
                <w:left w:val="none" w:sz="0" w:space="0" w:color="auto"/>
                <w:bottom w:val="none" w:sz="0" w:space="0" w:color="auto"/>
                <w:right w:val="none" w:sz="0" w:space="0" w:color="auto"/>
              </w:divBdr>
              <w:divsChild>
                <w:div w:id="1204713668">
                  <w:marLeft w:val="0"/>
                  <w:marRight w:val="0"/>
                  <w:marTop w:val="0"/>
                  <w:marBottom w:val="0"/>
                  <w:divBdr>
                    <w:top w:val="none" w:sz="0" w:space="0" w:color="auto"/>
                    <w:left w:val="none" w:sz="0" w:space="0" w:color="auto"/>
                    <w:bottom w:val="none" w:sz="0" w:space="0" w:color="auto"/>
                    <w:right w:val="none" w:sz="0" w:space="0" w:color="auto"/>
                  </w:divBdr>
                </w:div>
              </w:divsChild>
            </w:div>
            <w:div w:id="1114516538">
              <w:marLeft w:val="0"/>
              <w:marRight w:val="0"/>
              <w:marTop w:val="0"/>
              <w:marBottom w:val="0"/>
              <w:divBdr>
                <w:top w:val="none" w:sz="0" w:space="0" w:color="auto"/>
                <w:left w:val="none" w:sz="0" w:space="0" w:color="auto"/>
                <w:bottom w:val="none" w:sz="0" w:space="0" w:color="auto"/>
                <w:right w:val="none" w:sz="0" w:space="0" w:color="auto"/>
              </w:divBdr>
              <w:divsChild>
                <w:div w:id="456220233">
                  <w:marLeft w:val="0"/>
                  <w:marRight w:val="0"/>
                  <w:marTop w:val="0"/>
                  <w:marBottom w:val="0"/>
                  <w:divBdr>
                    <w:top w:val="none" w:sz="0" w:space="0" w:color="auto"/>
                    <w:left w:val="none" w:sz="0" w:space="0" w:color="auto"/>
                    <w:bottom w:val="none" w:sz="0" w:space="0" w:color="auto"/>
                    <w:right w:val="none" w:sz="0" w:space="0" w:color="auto"/>
                  </w:divBdr>
                </w:div>
              </w:divsChild>
            </w:div>
            <w:div w:id="1661810845">
              <w:marLeft w:val="0"/>
              <w:marRight w:val="0"/>
              <w:marTop w:val="0"/>
              <w:marBottom w:val="0"/>
              <w:divBdr>
                <w:top w:val="none" w:sz="0" w:space="0" w:color="auto"/>
                <w:left w:val="none" w:sz="0" w:space="0" w:color="auto"/>
                <w:bottom w:val="none" w:sz="0" w:space="0" w:color="auto"/>
                <w:right w:val="none" w:sz="0" w:space="0" w:color="auto"/>
              </w:divBdr>
              <w:divsChild>
                <w:div w:id="883517853">
                  <w:marLeft w:val="0"/>
                  <w:marRight w:val="0"/>
                  <w:marTop w:val="0"/>
                  <w:marBottom w:val="0"/>
                  <w:divBdr>
                    <w:top w:val="none" w:sz="0" w:space="0" w:color="auto"/>
                    <w:left w:val="none" w:sz="0" w:space="0" w:color="auto"/>
                    <w:bottom w:val="none" w:sz="0" w:space="0" w:color="auto"/>
                    <w:right w:val="none" w:sz="0" w:space="0" w:color="auto"/>
                  </w:divBdr>
                </w:div>
              </w:divsChild>
            </w:div>
            <w:div w:id="308166954">
              <w:marLeft w:val="0"/>
              <w:marRight w:val="0"/>
              <w:marTop w:val="0"/>
              <w:marBottom w:val="0"/>
              <w:divBdr>
                <w:top w:val="none" w:sz="0" w:space="0" w:color="auto"/>
                <w:left w:val="none" w:sz="0" w:space="0" w:color="auto"/>
                <w:bottom w:val="none" w:sz="0" w:space="0" w:color="auto"/>
                <w:right w:val="none" w:sz="0" w:space="0" w:color="auto"/>
              </w:divBdr>
              <w:divsChild>
                <w:div w:id="1971015242">
                  <w:marLeft w:val="0"/>
                  <w:marRight w:val="0"/>
                  <w:marTop w:val="0"/>
                  <w:marBottom w:val="0"/>
                  <w:divBdr>
                    <w:top w:val="none" w:sz="0" w:space="0" w:color="auto"/>
                    <w:left w:val="none" w:sz="0" w:space="0" w:color="auto"/>
                    <w:bottom w:val="none" w:sz="0" w:space="0" w:color="auto"/>
                    <w:right w:val="none" w:sz="0" w:space="0" w:color="auto"/>
                  </w:divBdr>
                </w:div>
              </w:divsChild>
            </w:div>
            <w:div w:id="1089039777">
              <w:marLeft w:val="0"/>
              <w:marRight w:val="0"/>
              <w:marTop w:val="0"/>
              <w:marBottom w:val="0"/>
              <w:divBdr>
                <w:top w:val="none" w:sz="0" w:space="0" w:color="auto"/>
                <w:left w:val="none" w:sz="0" w:space="0" w:color="auto"/>
                <w:bottom w:val="none" w:sz="0" w:space="0" w:color="auto"/>
                <w:right w:val="none" w:sz="0" w:space="0" w:color="auto"/>
              </w:divBdr>
              <w:divsChild>
                <w:div w:id="2016958048">
                  <w:marLeft w:val="0"/>
                  <w:marRight w:val="0"/>
                  <w:marTop w:val="0"/>
                  <w:marBottom w:val="0"/>
                  <w:divBdr>
                    <w:top w:val="none" w:sz="0" w:space="0" w:color="auto"/>
                    <w:left w:val="none" w:sz="0" w:space="0" w:color="auto"/>
                    <w:bottom w:val="none" w:sz="0" w:space="0" w:color="auto"/>
                    <w:right w:val="none" w:sz="0" w:space="0" w:color="auto"/>
                  </w:divBdr>
                </w:div>
              </w:divsChild>
            </w:div>
            <w:div w:id="450516202">
              <w:marLeft w:val="0"/>
              <w:marRight w:val="0"/>
              <w:marTop w:val="0"/>
              <w:marBottom w:val="0"/>
              <w:divBdr>
                <w:top w:val="none" w:sz="0" w:space="0" w:color="auto"/>
                <w:left w:val="none" w:sz="0" w:space="0" w:color="auto"/>
                <w:bottom w:val="none" w:sz="0" w:space="0" w:color="auto"/>
                <w:right w:val="none" w:sz="0" w:space="0" w:color="auto"/>
              </w:divBdr>
              <w:divsChild>
                <w:div w:id="1705405034">
                  <w:marLeft w:val="0"/>
                  <w:marRight w:val="0"/>
                  <w:marTop w:val="0"/>
                  <w:marBottom w:val="0"/>
                  <w:divBdr>
                    <w:top w:val="none" w:sz="0" w:space="0" w:color="auto"/>
                    <w:left w:val="none" w:sz="0" w:space="0" w:color="auto"/>
                    <w:bottom w:val="none" w:sz="0" w:space="0" w:color="auto"/>
                    <w:right w:val="none" w:sz="0" w:space="0" w:color="auto"/>
                  </w:divBdr>
                </w:div>
              </w:divsChild>
            </w:div>
            <w:div w:id="1022821930">
              <w:marLeft w:val="0"/>
              <w:marRight w:val="0"/>
              <w:marTop w:val="0"/>
              <w:marBottom w:val="0"/>
              <w:divBdr>
                <w:top w:val="none" w:sz="0" w:space="0" w:color="auto"/>
                <w:left w:val="none" w:sz="0" w:space="0" w:color="auto"/>
                <w:bottom w:val="none" w:sz="0" w:space="0" w:color="auto"/>
                <w:right w:val="none" w:sz="0" w:space="0" w:color="auto"/>
              </w:divBdr>
              <w:divsChild>
                <w:div w:id="2032140750">
                  <w:marLeft w:val="0"/>
                  <w:marRight w:val="0"/>
                  <w:marTop w:val="0"/>
                  <w:marBottom w:val="0"/>
                  <w:divBdr>
                    <w:top w:val="none" w:sz="0" w:space="0" w:color="auto"/>
                    <w:left w:val="none" w:sz="0" w:space="0" w:color="auto"/>
                    <w:bottom w:val="none" w:sz="0" w:space="0" w:color="auto"/>
                    <w:right w:val="none" w:sz="0" w:space="0" w:color="auto"/>
                  </w:divBdr>
                </w:div>
              </w:divsChild>
            </w:div>
            <w:div w:id="470176206">
              <w:marLeft w:val="0"/>
              <w:marRight w:val="0"/>
              <w:marTop w:val="0"/>
              <w:marBottom w:val="0"/>
              <w:divBdr>
                <w:top w:val="none" w:sz="0" w:space="0" w:color="auto"/>
                <w:left w:val="none" w:sz="0" w:space="0" w:color="auto"/>
                <w:bottom w:val="none" w:sz="0" w:space="0" w:color="auto"/>
                <w:right w:val="none" w:sz="0" w:space="0" w:color="auto"/>
              </w:divBdr>
              <w:divsChild>
                <w:div w:id="74205793">
                  <w:marLeft w:val="0"/>
                  <w:marRight w:val="0"/>
                  <w:marTop w:val="0"/>
                  <w:marBottom w:val="0"/>
                  <w:divBdr>
                    <w:top w:val="none" w:sz="0" w:space="0" w:color="auto"/>
                    <w:left w:val="none" w:sz="0" w:space="0" w:color="auto"/>
                    <w:bottom w:val="none" w:sz="0" w:space="0" w:color="auto"/>
                    <w:right w:val="none" w:sz="0" w:space="0" w:color="auto"/>
                  </w:divBdr>
                </w:div>
              </w:divsChild>
            </w:div>
            <w:div w:id="1808082337">
              <w:marLeft w:val="0"/>
              <w:marRight w:val="0"/>
              <w:marTop w:val="0"/>
              <w:marBottom w:val="0"/>
              <w:divBdr>
                <w:top w:val="none" w:sz="0" w:space="0" w:color="auto"/>
                <w:left w:val="none" w:sz="0" w:space="0" w:color="auto"/>
                <w:bottom w:val="none" w:sz="0" w:space="0" w:color="auto"/>
                <w:right w:val="none" w:sz="0" w:space="0" w:color="auto"/>
              </w:divBdr>
              <w:divsChild>
                <w:div w:id="1825469274">
                  <w:marLeft w:val="0"/>
                  <w:marRight w:val="0"/>
                  <w:marTop w:val="0"/>
                  <w:marBottom w:val="0"/>
                  <w:divBdr>
                    <w:top w:val="none" w:sz="0" w:space="0" w:color="auto"/>
                    <w:left w:val="none" w:sz="0" w:space="0" w:color="auto"/>
                    <w:bottom w:val="none" w:sz="0" w:space="0" w:color="auto"/>
                    <w:right w:val="none" w:sz="0" w:space="0" w:color="auto"/>
                  </w:divBdr>
                </w:div>
              </w:divsChild>
            </w:div>
            <w:div w:id="1228997060">
              <w:marLeft w:val="0"/>
              <w:marRight w:val="0"/>
              <w:marTop w:val="0"/>
              <w:marBottom w:val="0"/>
              <w:divBdr>
                <w:top w:val="none" w:sz="0" w:space="0" w:color="auto"/>
                <w:left w:val="none" w:sz="0" w:space="0" w:color="auto"/>
                <w:bottom w:val="none" w:sz="0" w:space="0" w:color="auto"/>
                <w:right w:val="none" w:sz="0" w:space="0" w:color="auto"/>
              </w:divBdr>
              <w:divsChild>
                <w:div w:id="383407278">
                  <w:marLeft w:val="0"/>
                  <w:marRight w:val="0"/>
                  <w:marTop w:val="0"/>
                  <w:marBottom w:val="0"/>
                  <w:divBdr>
                    <w:top w:val="none" w:sz="0" w:space="0" w:color="auto"/>
                    <w:left w:val="none" w:sz="0" w:space="0" w:color="auto"/>
                    <w:bottom w:val="none" w:sz="0" w:space="0" w:color="auto"/>
                    <w:right w:val="none" w:sz="0" w:space="0" w:color="auto"/>
                  </w:divBdr>
                </w:div>
              </w:divsChild>
            </w:div>
            <w:div w:id="380323834">
              <w:marLeft w:val="0"/>
              <w:marRight w:val="0"/>
              <w:marTop w:val="0"/>
              <w:marBottom w:val="0"/>
              <w:divBdr>
                <w:top w:val="none" w:sz="0" w:space="0" w:color="auto"/>
                <w:left w:val="none" w:sz="0" w:space="0" w:color="auto"/>
                <w:bottom w:val="none" w:sz="0" w:space="0" w:color="auto"/>
                <w:right w:val="none" w:sz="0" w:space="0" w:color="auto"/>
              </w:divBdr>
              <w:divsChild>
                <w:div w:id="1161506713">
                  <w:marLeft w:val="0"/>
                  <w:marRight w:val="0"/>
                  <w:marTop w:val="0"/>
                  <w:marBottom w:val="0"/>
                  <w:divBdr>
                    <w:top w:val="none" w:sz="0" w:space="0" w:color="auto"/>
                    <w:left w:val="none" w:sz="0" w:space="0" w:color="auto"/>
                    <w:bottom w:val="none" w:sz="0" w:space="0" w:color="auto"/>
                    <w:right w:val="none" w:sz="0" w:space="0" w:color="auto"/>
                  </w:divBdr>
                </w:div>
              </w:divsChild>
            </w:div>
            <w:div w:id="533079971">
              <w:marLeft w:val="0"/>
              <w:marRight w:val="0"/>
              <w:marTop w:val="0"/>
              <w:marBottom w:val="0"/>
              <w:divBdr>
                <w:top w:val="none" w:sz="0" w:space="0" w:color="auto"/>
                <w:left w:val="none" w:sz="0" w:space="0" w:color="auto"/>
                <w:bottom w:val="none" w:sz="0" w:space="0" w:color="auto"/>
                <w:right w:val="none" w:sz="0" w:space="0" w:color="auto"/>
              </w:divBdr>
              <w:divsChild>
                <w:div w:id="955060863">
                  <w:marLeft w:val="0"/>
                  <w:marRight w:val="0"/>
                  <w:marTop w:val="0"/>
                  <w:marBottom w:val="0"/>
                  <w:divBdr>
                    <w:top w:val="none" w:sz="0" w:space="0" w:color="auto"/>
                    <w:left w:val="none" w:sz="0" w:space="0" w:color="auto"/>
                    <w:bottom w:val="none" w:sz="0" w:space="0" w:color="auto"/>
                    <w:right w:val="none" w:sz="0" w:space="0" w:color="auto"/>
                  </w:divBdr>
                </w:div>
              </w:divsChild>
            </w:div>
            <w:div w:id="165826639">
              <w:marLeft w:val="0"/>
              <w:marRight w:val="0"/>
              <w:marTop w:val="0"/>
              <w:marBottom w:val="0"/>
              <w:divBdr>
                <w:top w:val="none" w:sz="0" w:space="0" w:color="auto"/>
                <w:left w:val="none" w:sz="0" w:space="0" w:color="auto"/>
                <w:bottom w:val="none" w:sz="0" w:space="0" w:color="auto"/>
                <w:right w:val="none" w:sz="0" w:space="0" w:color="auto"/>
              </w:divBdr>
              <w:divsChild>
                <w:div w:id="1002657044">
                  <w:marLeft w:val="0"/>
                  <w:marRight w:val="0"/>
                  <w:marTop w:val="0"/>
                  <w:marBottom w:val="0"/>
                  <w:divBdr>
                    <w:top w:val="none" w:sz="0" w:space="0" w:color="auto"/>
                    <w:left w:val="none" w:sz="0" w:space="0" w:color="auto"/>
                    <w:bottom w:val="none" w:sz="0" w:space="0" w:color="auto"/>
                    <w:right w:val="none" w:sz="0" w:space="0" w:color="auto"/>
                  </w:divBdr>
                </w:div>
              </w:divsChild>
            </w:div>
            <w:div w:id="70540458">
              <w:marLeft w:val="0"/>
              <w:marRight w:val="0"/>
              <w:marTop w:val="0"/>
              <w:marBottom w:val="0"/>
              <w:divBdr>
                <w:top w:val="none" w:sz="0" w:space="0" w:color="auto"/>
                <w:left w:val="none" w:sz="0" w:space="0" w:color="auto"/>
                <w:bottom w:val="none" w:sz="0" w:space="0" w:color="auto"/>
                <w:right w:val="none" w:sz="0" w:space="0" w:color="auto"/>
              </w:divBdr>
              <w:divsChild>
                <w:div w:id="213459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3092">
          <w:marLeft w:val="0"/>
          <w:marRight w:val="0"/>
          <w:marTop w:val="0"/>
          <w:marBottom w:val="0"/>
          <w:divBdr>
            <w:top w:val="none" w:sz="0" w:space="0" w:color="auto"/>
            <w:left w:val="none" w:sz="0" w:space="0" w:color="auto"/>
            <w:bottom w:val="none" w:sz="0" w:space="0" w:color="auto"/>
            <w:right w:val="none" w:sz="0" w:space="0" w:color="auto"/>
          </w:divBdr>
          <w:divsChild>
            <w:div w:id="2064020743">
              <w:marLeft w:val="0"/>
              <w:marRight w:val="0"/>
              <w:marTop w:val="0"/>
              <w:marBottom w:val="0"/>
              <w:divBdr>
                <w:top w:val="none" w:sz="0" w:space="0" w:color="auto"/>
                <w:left w:val="none" w:sz="0" w:space="0" w:color="auto"/>
                <w:bottom w:val="none" w:sz="0" w:space="0" w:color="auto"/>
                <w:right w:val="none" w:sz="0" w:space="0" w:color="auto"/>
              </w:divBdr>
              <w:divsChild>
                <w:div w:id="915742805">
                  <w:marLeft w:val="0"/>
                  <w:marRight w:val="0"/>
                  <w:marTop w:val="0"/>
                  <w:marBottom w:val="0"/>
                  <w:divBdr>
                    <w:top w:val="none" w:sz="0" w:space="0" w:color="auto"/>
                    <w:left w:val="none" w:sz="0" w:space="0" w:color="auto"/>
                    <w:bottom w:val="none" w:sz="0" w:space="0" w:color="auto"/>
                    <w:right w:val="none" w:sz="0" w:space="0" w:color="auto"/>
                  </w:divBdr>
                </w:div>
              </w:divsChild>
            </w:div>
            <w:div w:id="1851791625">
              <w:marLeft w:val="0"/>
              <w:marRight w:val="0"/>
              <w:marTop w:val="0"/>
              <w:marBottom w:val="0"/>
              <w:divBdr>
                <w:top w:val="none" w:sz="0" w:space="0" w:color="auto"/>
                <w:left w:val="none" w:sz="0" w:space="0" w:color="auto"/>
                <w:bottom w:val="none" w:sz="0" w:space="0" w:color="auto"/>
                <w:right w:val="none" w:sz="0" w:space="0" w:color="auto"/>
              </w:divBdr>
              <w:divsChild>
                <w:div w:id="1021665860">
                  <w:marLeft w:val="0"/>
                  <w:marRight w:val="0"/>
                  <w:marTop w:val="0"/>
                  <w:marBottom w:val="0"/>
                  <w:divBdr>
                    <w:top w:val="none" w:sz="0" w:space="0" w:color="auto"/>
                    <w:left w:val="none" w:sz="0" w:space="0" w:color="auto"/>
                    <w:bottom w:val="none" w:sz="0" w:space="0" w:color="auto"/>
                    <w:right w:val="none" w:sz="0" w:space="0" w:color="auto"/>
                  </w:divBdr>
                </w:div>
              </w:divsChild>
            </w:div>
            <w:div w:id="1449353682">
              <w:marLeft w:val="0"/>
              <w:marRight w:val="0"/>
              <w:marTop w:val="0"/>
              <w:marBottom w:val="0"/>
              <w:divBdr>
                <w:top w:val="none" w:sz="0" w:space="0" w:color="auto"/>
                <w:left w:val="none" w:sz="0" w:space="0" w:color="auto"/>
                <w:bottom w:val="none" w:sz="0" w:space="0" w:color="auto"/>
                <w:right w:val="none" w:sz="0" w:space="0" w:color="auto"/>
              </w:divBdr>
              <w:divsChild>
                <w:div w:id="185114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1517">
          <w:marLeft w:val="0"/>
          <w:marRight w:val="0"/>
          <w:marTop w:val="0"/>
          <w:marBottom w:val="0"/>
          <w:divBdr>
            <w:top w:val="none" w:sz="0" w:space="0" w:color="auto"/>
            <w:left w:val="none" w:sz="0" w:space="0" w:color="auto"/>
            <w:bottom w:val="none" w:sz="0" w:space="0" w:color="auto"/>
            <w:right w:val="none" w:sz="0" w:space="0" w:color="auto"/>
          </w:divBdr>
          <w:divsChild>
            <w:div w:id="936669971">
              <w:marLeft w:val="0"/>
              <w:marRight w:val="0"/>
              <w:marTop w:val="0"/>
              <w:marBottom w:val="0"/>
              <w:divBdr>
                <w:top w:val="none" w:sz="0" w:space="0" w:color="auto"/>
                <w:left w:val="none" w:sz="0" w:space="0" w:color="auto"/>
                <w:bottom w:val="none" w:sz="0" w:space="0" w:color="auto"/>
                <w:right w:val="none" w:sz="0" w:space="0" w:color="auto"/>
              </w:divBdr>
              <w:divsChild>
                <w:div w:id="1889024145">
                  <w:marLeft w:val="0"/>
                  <w:marRight w:val="0"/>
                  <w:marTop w:val="0"/>
                  <w:marBottom w:val="0"/>
                  <w:divBdr>
                    <w:top w:val="none" w:sz="0" w:space="0" w:color="auto"/>
                    <w:left w:val="none" w:sz="0" w:space="0" w:color="auto"/>
                    <w:bottom w:val="none" w:sz="0" w:space="0" w:color="auto"/>
                    <w:right w:val="none" w:sz="0" w:space="0" w:color="auto"/>
                  </w:divBdr>
                </w:div>
              </w:divsChild>
            </w:div>
            <w:div w:id="621881255">
              <w:marLeft w:val="0"/>
              <w:marRight w:val="0"/>
              <w:marTop w:val="0"/>
              <w:marBottom w:val="0"/>
              <w:divBdr>
                <w:top w:val="none" w:sz="0" w:space="0" w:color="auto"/>
                <w:left w:val="none" w:sz="0" w:space="0" w:color="auto"/>
                <w:bottom w:val="none" w:sz="0" w:space="0" w:color="auto"/>
                <w:right w:val="none" w:sz="0" w:space="0" w:color="auto"/>
              </w:divBdr>
              <w:divsChild>
                <w:div w:id="10590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67979">
          <w:marLeft w:val="0"/>
          <w:marRight w:val="0"/>
          <w:marTop w:val="0"/>
          <w:marBottom w:val="0"/>
          <w:divBdr>
            <w:top w:val="none" w:sz="0" w:space="0" w:color="auto"/>
            <w:left w:val="none" w:sz="0" w:space="0" w:color="auto"/>
            <w:bottom w:val="none" w:sz="0" w:space="0" w:color="auto"/>
            <w:right w:val="none" w:sz="0" w:space="0" w:color="auto"/>
          </w:divBdr>
          <w:divsChild>
            <w:div w:id="1492716222">
              <w:marLeft w:val="0"/>
              <w:marRight w:val="0"/>
              <w:marTop w:val="0"/>
              <w:marBottom w:val="0"/>
              <w:divBdr>
                <w:top w:val="none" w:sz="0" w:space="0" w:color="auto"/>
                <w:left w:val="none" w:sz="0" w:space="0" w:color="auto"/>
                <w:bottom w:val="none" w:sz="0" w:space="0" w:color="auto"/>
                <w:right w:val="none" w:sz="0" w:space="0" w:color="auto"/>
              </w:divBdr>
              <w:divsChild>
                <w:div w:id="776754678">
                  <w:marLeft w:val="0"/>
                  <w:marRight w:val="0"/>
                  <w:marTop w:val="0"/>
                  <w:marBottom w:val="0"/>
                  <w:divBdr>
                    <w:top w:val="none" w:sz="0" w:space="0" w:color="auto"/>
                    <w:left w:val="none" w:sz="0" w:space="0" w:color="auto"/>
                    <w:bottom w:val="none" w:sz="0" w:space="0" w:color="auto"/>
                    <w:right w:val="none" w:sz="0" w:space="0" w:color="auto"/>
                  </w:divBdr>
                </w:div>
              </w:divsChild>
            </w:div>
            <w:div w:id="1898084752">
              <w:marLeft w:val="0"/>
              <w:marRight w:val="0"/>
              <w:marTop w:val="0"/>
              <w:marBottom w:val="0"/>
              <w:divBdr>
                <w:top w:val="none" w:sz="0" w:space="0" w:color="auto"/>
                <w:left w:val="none" w:sz="0" w:space="0" w:color="auto"/>
                <w:bottom w:val="none" w:sz="0" w:space="0" w:color="auto"/>
                <w:right w:val="none" w:sz="0" w:space="0" w:color="auto"/>
              </w:divBdr>
              <w:divsChild>
                <w:div w:id="7374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00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F000EF426380488CA1218380EF9A12"/>
        <w:category>
          <w:name w:val="Γενικά"/>
          <w:gallery w:val="placeholder"/>
        </w:category>
        <w:types>
          <w:type w:val="bbPlcHdr"/>
        </w:types>
        <w:behaviors>
          <w:behavior w:val="content"/>
        </w:behaviors>
        <w:guid w:val="{E53AA107-AB2F-8C48-AD3B-18BB3F19C797}"/>
      </w:docPartPr>
      <w:docPartBody>
        <w:p w:rsidR="002A3306" w:rsidRDefault="001F50C6" w:rsidP="001F50C6">
          <w:pPr>
            <w:pStyle w:val="32F000EF426380488CA1218380EF9A12"/>
          </w:pPr>
          <w:r>
            <w:rPr>
              <w:rStyle w:val="a3"/>
            </w:rPr>
            <w:t>[Συντάκτης]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1"/>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Katsoulidis">
    <w:altName w:val="Times New Roman"/>
    <w:panose1 w:val="020B0604020202020204"/>
    <w:charset w:val="00"/>
    <w:family w:val="auto"/>
    <w:notTrueType/>
    <w:pitch w:val="variable"/>
    <w:sig w:usb0="A00000AF" w:usb1="4000204A" w:usb2="00000000" w:usb3="00000000" w:csb0="0000009B"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rialNarrow,Bold">
    <w:altName w:val="Arial"/>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0C6"/>
    <w:rsid w:val="001F50C6"/>
    <w:rsid w:val="002A3306"/>
    <w:rsid w:val="003D1ED6"/>
    <w:rsid w:val="00606C62"/>
    <w:rsid w:val="00A414A2"/>
    <w:rsid w:val="00FE53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F50C6"/>
    <w:rPr>
      <w:color w:val="808080"/>
    </w:rPr>
  </w:style>
  <w:style w:type="paragraph" w:customStyle="1" w:styleId="32F000EF426380488CA1218380EF9A12">
    <w:name w:val="32F000EF426380488CA1218380EF9A12"/>
    <w:rsid w:val="001F50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1486</Words>
  <Characters>8026</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ONOMATEΠΩΝΥΜΟ ΚΑΙ ΑΡΙΘΜΟΣ ΜΗΤΡΩΟΥ ΦΟΙΤΗΤΗ</dc:creator>
  <cp:keywords/>
  <dc:description/>
  <cp:lastModifiedBy>Microsoft Office User</cp:lastModifiedBy>
  <cp:revision>4</cp:revision>
  <cp:lastPrinted>2022-01-25T14:29:00Z</cp:lastPrinted>
  <dcterms:created xsi:type="dcterms:W3CDTF">2022-01-25T14:29:00Z</dcterms:created>
  <dcterms:modified xsi:type="dcterms:W3CDTF">2023-02-10T17:50:00Z</dcterms:modified>
</cp:coreProperties>
</file>